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229BB" w:rsidRPr="00097FFA" w:rsidRDefault="003229BB" w:rsidP="009F47D1">
      <w:pPr>
        <w:pStyle w:val="T1"/>
        <w:rPr>
          <w:rStyle w:val="Gl"/>
          <w:rFonts w:asciiTheme="minorHAnsi" w:hAnsiTheme="minorHAnsi"/>
          <w:sz w:val="18"/>
        </w:rPr>
      </w:pPr>
      <w:r w:rsidRPr="00C74839">
        <w:rPr>
          <w:rStyle w:val="Gl"/>
          <w:sz w:val="18"/>
        </w:rPr>
        <w:t>İÇİNDEKİLER</w:t>
      </w:r>
    </w:p>
    <w:p w:rsidR="002D414D" w:rsidRDefault="00BF40F1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097FFA">
        <w:rPr>
          <w:rStyle w:val="Gl"/>
          <w:rFonts w:asciiTheme="minorHAnsi" w:hAnsiTheme="minorHAnsi"/>
          <w:color w:val="BFBFBF" w:themeColor="background1" w:themeShade="BF"/>
          <w:sz w:val="18"/>
        </w:rPr>
        <w:fldChar w:fldCharType="begin"/>
      </w:r>
      <w:r w:rsidR="00414244" w:rsidRPr="00097FFA">
        <w:rPr>
          <w:rStyle w:val="Gl"/>
          <w:rFonts w:asciiTheme="minorHAnsi" w:hAnsiTheme="minorHAnsi"/>
          <w:color w:val="BFBFBF" w:themeColor="background1" w:themeShade="BF"/>
          <w:sz w:val="18"/>
        </w:rPr>
        <w:instrText xml:space="preserve"> TOC \o "1-4" \u </w:instrText>
      </w:r>
      <w:r w:rsidRPr="00097FFA">
        <w:rPr>
          <w:rStyle w:val="Gl"/>
          <w:rFonts w:asciiTheme="minorHAnsi" w:hAnsiTheme="minorHAnsi"/>
          <w:color w:val="BFBFBF" w:themeColor="background1" w:themeShade="BF"/>
          <w:sz w:val="18"/>
        </w:rPr>
        <w:fldChar w:fldCharType="separate"/>
      </w:r>
      <w:r w:rsidR="002D414D">
        <w:rPr>
          <w:noProof/>
        </w:rPr>
        <w:t>1.</w:t>
      </w:r>
      <w:r w:rsidR="002D414D">
        <w:rPr>
          <w:rFonts w:asciiTheme="minorHAnsi" w:eastAsiaTheme="minorEastAsia" w:hAnsiTheme="minorHAnsi" w:cstheme="minorBidi"/>
          <w:noProof/>
          <w:sz w:val="22"/>
          <w:szCs w:val="22"/>
        </w:rPr>
        <w:tab/>
      </w:r>
      <w:r w:rsidR="002D414D">
        <w:rPr>
          <w:noProof/>
        </w:rPr>
        <w:t>PLANLAMANIN GEREKÇESİ VE AMACI</w:t>
      </w:r>
      <w:r w:rsidR="002D414D">
        <w:rPr>
          <w:noProof/>
        </w:rPr>
        <w:tab/>
      </w:r>
      <w:r w:rsidR="002D414D">
        <w:rPr>
          <w:noProof/>
        </w:rPr>
        <w:fldChar w:fldCharType="begin"/>
      </w:r>
      <w:r w:rsidR="002D414D">
        <w:rPr>
          <w:noProof/>
        </w:rPr>
        <w:instrText xml:space="preserve"> PAGEREF _Toc468284946 \h </w:instrText>
      </w:r>
      <w:r w:rsidR="002D414D">
        <w:rPr>
          <w:noProof/>
        </w:rPr>
      </w:r>
      <w:r w:rsidR="002D414D">
        <w:rPr>
          <w:noProof/>
        </w:rPr>
        <w:fldChar w:fldCharType="separate"/>
      </w:r>
      <w:r w:rsidR="00DF4F94">
        <w:rPr>
          <w:noProof/>
        </w:rPr>
        <w:t>3</w:t>
      </w:r>
      <w:r w:rsidR="002D414D">
        <w:rPr>
          <w:noProof/>
        </w:rPr>
        <w:fldChar w:fldCharType="end"/>
      </w:r>
    </w:p>
    <w:p w:rsidR="002D414D" w:rsidRDefault="002D414D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noProof/>
        </w:rPr>
        <w:t>2.</w:t>
      </w:r>
      <w:r>
        <w:rPr>
          <w:rFonts w:asciiTheme="minorHAnsi" w:eastAsiaTheme="minorEastAsia" w:hAnsiTheme="minorHAnsi" w:cstheme="minorBidi"/>
          <w:noProof/>
          <w:sz w:val="22"/>
          <w:szCs w:val="22"/>
        </w:rPr>
        <w:tab/>
      </w:r>
      <w:r>
        <w:rPr>
          <w:noProof/>
        </w:rPr>
        <w:t>PLANLAMA ALANININ KONUMU VE ULAŞIM İLİŞKİLERİ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_Toc468284947 \h </w:instrText>
      </w:r>
      <w:r>
        <w:rPr>
          <w:noProof/>
        </w:rPr>
      </w:r>
      <w:r>
        <w:rPr>
          <w:noProof/>
        </w:rPr>
        <w:fldChar w:fldCharType="separate"/>
      </w:r>
      <w:r w:rsidR="00DF4F94">
        <w:rPr>
          <w:noProof/>
        </w:rPr>
        <w:t>4</w:t>
      </w:r>
      <w:r>
        <w:rPr>
          <w:noProof/>
        </w:rPr>
        <w:fldChar w:fldCharType="end"/>
      </w:r>
    </w:p>
    <w:p w:rsidR="002D414D" w:rsidRDefault="002D414D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noProof/>
        </w:rPr>
        <w:t>2.1. Planlama Alanının Konumu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_Toc468284948 \h </w:instrText>
      </w:r>
      <w:r>
        <w:rPr>
          <w:noProof/>
        </w:rPr>
      </w:r>
      <w:r>
        <w:rPr>
          <w:noProof/>
        </w:rPr>
        <w:fldChar w:fldCharType="separate"/>
      </w:r>
      <w:r w:rsidR="00DF4F94">
        <w:rPr>
          <w:noProof/>
        </w:rPr>
        <w:t>4</w:t>
      </w:r>
      <w:r>
        <w:rPr>
          <w:noProof/>
        </w:rPr>
        <w:fldChar w:fldCharType="end"/>
      </w:r>
    </w:p>
    <w:p w:rsidR="002D414D" w:rsidRDefault="002D414D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noProof/>
        </w:rPr>
        <w:t>2.2. Ulaşım İlişkileri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_Toc468284949 \h </w:instrText>
      </w:r>
      <w:r>
        <w:rPr>
          <w:noProof/>
        </w:rPr>
      </w:r>
      <w:r>
        <w:rPr>
          <w:noProof/>
        </w:rPr>
        <w:fldChar w:fldCharType="separate"/>
      </w:r>
      <w:r w:rsidR="00DF4F94">
        <w:rPr>
          <w:noProof/>
        </w:rPr>
        <w:t>4</w:t>
      </w:r>
      <w:r>
        <w:rPr>
          <w:noProof/>
        </w:rPr>
        <w:fldChar w:fldCharType="end"/>
      </w:r>
    </w:p>
    <w:p w:rsidR="002D414D" w:rsidRDefault="002D414D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noProof/>
        </w:rPr>
        <w:t>3.</w:t>
      </w:r>
      <w:r>
        <w:rPr>
          <w:rFonts w:asciiTheme="minorHAnsi" w:eastAsiaTheme="minorEastAsia" w:hAnsiTheme="minorHAnsi" w:cstheme="minorBidi"/>
          <w:noProof/>
          <w:sz w:val="22"/>
          <w:szCs w:val="22"/>
        </w:rPr>
        <w:tab/>
      </w:r>
      <w:r>
        <w:rPr>
          <w:noProof/>
        </w:rPr>
        <w:t>PLANLAMA ALANI VE YAKIN ÇEVRESİNİN DOĞAL ÇEVRE VERİLERİ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_Toc468284950 \h </w:instrText>
      </w:r>
      <w:r>
        <w:rPr>
          <w:noProof/>
        </w:rPr>
      </w:r>
      <w:r>
        <w:rPr>
          <w:noProof/>
        </w:rPr>
        <w:fldChar w:fldCharType="separate"/>
      </w:r>
      <w:r w:rsidR="00DF4F94">
        <w:rPr>
          <w:noProof/>
        </w:rPr>
        <w:t>5</w:t>
      </w:r>
      <w:r>
        <w:rPr>
          <w:noProof/>
        </w:rPr>
        <w:fldChar w:fldCharType="end"/>
      </w:r>
    </w:p>
    <w:p w:rsidR="002D414D" w:rsidRDefault="002D414D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noProof/>
        </w:rPr>
        <w:t>3.1. Eğim Durumu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_Toc468284951 \h </w:instrText>
      </w:r>
      <w:r>
        <w:rPr>
          <w:noProof/>
        </w:rPr>
      </w:r>
      <w:r>
        <w:rPr>
          <w:noProof/>
        </w:rPr>
        <w:fldChar w:fldCharType="separate"/>
      </w:r>
      <w:r w:rsidR="00DF4F94">
        <w:rPr>
          <w:noProof/>
        </w:rPr>
        <w:t>5</w:t>
      </w:r>
      <w:r>
        <w:rPr>
          <w:noProof/>
        </w:rPr>
        <w:fldChar w:fldCharType="end"/>
      </w:r>
    </w:p>
    <w:p w:rsidR="002D414D" w:rsidRDefault="002D414D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noProof/>
        </w:rPr>
        <w:t>3.2. Yükseklik Durumu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_Toc468284952 \h </w:instrText>
      </w:r>
      <w:r>
        <w:rPr>
          <w:noProof/>
        </w:rPr>
      </w:r>
      <w:r>
        <w:rPr>
          <w:noProof/>
        </w:rPr>
        <w:fldChar w:fldCharType="separate"/>
      </w:r>
      <w:r w:rsidR="00DF4F94">
        <w:rPr>
          <w:noProof/>
        </w:rPr>
        <w:t>5</w:t>
      </w:r>
      <w:r>
        <w:rPr>
          <w:noProof/>
        </w:rPr>
        <w:fldChar w:fldCharType="end"/>
      </w:r>
    </w:p>
    <w:p w:rsidR="002D414D" w:rsidRDefault="002D414D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noProof/>
        </w:rPr>
        <w:t>3.3. Yönlenme Durumu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_Toc468284953 \h </w:instrText>
      </w:r>
      <w:r>
        <w:rPr>
          <w:noProof/>
        </w:rPr>
      </w:r>
      <w:r>
        <w:rPr>
          <w:noProof/>
        </w:rPr>
        <w:fldChar w:fldCharType="separate"/>
      </w:r>
      <w:r w:rsidR="00DF4F94">
        <w:rPr>
          <w:noProof/>
        </w:rPr>
        <w:t>5</w:t>
      </w:r>
      <w:r>
        <w:rPr>
          <w:noProof/>
        </w:rPr>
        <w:fldChar w:fldCharType="end"/>
      </w:r>
    </w:p>
    <w:p w:rsidR="002D414D" w:rsidRDefault="002D414D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noProof/>
        </w:rPr>
        <w:t>3.4. Jeolojik Durum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_Toc468284954 \h </w:instrText>
      </w:r>
      <w:r>
        <w:rPr>
          <w:noProof/>
        </w:rPr>
      </w:r>
      <w:r>
        <w:rPr>
          <w:noProof/>
        </w:rPr>
        <w:fldChar w:fldCharType="separate"/>
      </w:r>
      <w:r w:rsidR="00DF4F94">
        <w:rPr>
          <w:noProof/>
        </w:rPr>
        <w:t>5</w:t>
      </w:r>
      <w:r>
        <w:rPr>
          <w:noProof/>
        </w:rPr>
        <w:fldChar w:fldCharType="end"/>
      </w:r>
    </w:p>
    <w:p w:rsidR="002D414D" w:rsidRDefault="002D414D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noProof/>
        </w:rPr>
        <w:t>4.</w:t>
      </w:r>
      <w:r>
        <w:rPr>
          <w:rFonts w:asciiTheme="minorHAnsi" w:eastAsiaTheme="minorEastAsia" w:hAnsiTheme="minorHAnsi" w:cstheme="minorBidi"/>
          <w:noProof/>
          <w:sz w:val="22"/>
          <w:szCs w:val="22"/>
        </w:rPr>
        <w:tab/>
      </w:r>
      <w:r>
        <w:rPr>
          <w:noProof/>
        </w:rPr>
        <w:t>PLANLAMA ALANININ MEVCUT DURUMU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_Toc468284955 \h </w:instrText>
      </w:r>
      <w:r>
        <w:rPr>
          <w:noProof/>
        </w:rPr>
      </w:r>
      <w:r>
        <w:rPr>
          <w:noProof/>
        </w:rPr>
        <w:fldChar w:fldCharType="separate"/>
      </w:r>
      <w:r w:rsidR="00DF4F94">
        <w:rPr>
          <w:noProof/>
        </w:rPr>
        <w:t>6</w:t>
      </w:r>
      <w:r>
        <w:rPr>
          <w:noProof/>
        </w:rPr>
        <w:fldChar w:fldCharType="end"/>
      </w:r>
    </w:p>
    <w:p w:rsidR="002D414D" w:rsidRDefault="002D414D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noProof/>
        </w:rPr>
        <w:t>4.1. Mevcut Arazi Kullanım Durumu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_Toc468284956 \h </w:instrText>
      </w:r>
      <w:r>
        <w:rPr>
          <w:noProof/>
        </w:rPr>
      </w:r>
      <w:r>
        <w:rPr>
          <w:noProof/>
        </w:rPr>
        <w:fldChar w:fldCharType="separate"/>
      </w:r>
      <w:r w:rsidR="00DF4F94">
        <w:rPr>
          <w:noProof/>
        </w:rPr>
        <w:t>6</w:t>
      </w:r>
      <w:r>
        <w:rPr>
          <w:noProof/>
        </w:rPr>
        <w:fldChar w:fldCharType="end"/>
      </w:r>
    </w:p>
    <w:p w:rsidR="002D414D" w:rsidRDefault="002D414D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noProof/>
        </w:rPr>
        <w:t>5.</w:t>
      </w:r>
      <w:r>
        <w:rPr>
          <w:rFonts w:asciiTheme="minorHAnsi" w:eastAsiaTheme="minorEastAsia" w:hAnsiTheme="minorHAnsi" w:cstheme="minorBidi"/>
          <w:noProof/>
          <w:sz w:val="22"/>
          <w:szCs w:val="22"/>
        </w:rPr>
        <w:tab/>
      </w:r>
      <w:r>
        <w:rPr>
          <w:noProof/>
        </w:rPr>
        <w:t>PLANLAMA ALANI MÜLKİYET YAPISI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_Toc468284957 \h </w:instrText>
      </w:r>
      <w:r>
        <w:rPr>
          <w:noProof/>
        </w:rPr>
      </w:r>
      <w:r>
        <w:rPr>
          <w:noProof/>
        </w:rPr>
        <w:fldChar w:fldCharType="separate"/>
      </w:r>
      <w:r w:rsidR="00DF4F94">
        <w:rPr>
          <w:noProof/>
        </w:rPr>
        <w:t>6</w:t>
      </w:r>
      <w:r>
        <w:rPr>
          <w:noProof/>
        </w:rPr>
        <w:fldChar w:fldCharType="end"/>
      </w:r>
    </w:p>
    <w:p w:rsidR="002D414D" w:rsidRDefault="002D414D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noProof/>
        </w:rPr>
        <w:t>6.</w:t>
      </w:r>
      <w:r>
        <w:rPr>
          <w:rFonts w:asciiTheme="minorHAnsi" w:eastAsiaTheme="minorEastAsia" w:hAnsiTheme="minorHAnsi" w:cstheme="minorBidi"/>
          <w:noProof/>
          <w:sz w:val="22"/>
          <w:szCs w:val="22"/>
        </w:rPr>
        <w:tab/>
      </w:r>
      <w:r>
        <w:rPr>
          <w:noProof/>
        </w:rPr>
        <w:t>PLANLAMA ALANI VE YAKIN ÇEVRESİ MERİ PLAN DURUMU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_Toc468284958 \h </w:instrText>
      </w:r>
      <w:r>
        <w:rPr>
          <w:noProof/>
        </w:rPr>
      </w:r>
      <w:r>
        <w:rPr>
          <w:noProof/>
        </w:rPr>
        <w:fldChar w:fldCharType="separate"/>
      </w:r>
      <w:r w:rsidR="00DF4F94">
        <w:rPr>
          <w:noProof/>
        </w:rPr>
        <w:t>7</w:t>
      </w:r>
      <w:r>
        <w:rPr>
          <w:noProof/>
        </w:rPr>
        <w:fldChar w:fldCharType="end"/>
      </w:r>
    </w:p>
    <w:p w:rsidR="002D414D" w:rsidRDefault="002D414D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noProof/>
        </w:rPr>
        <w:t>6.1.</w:t>
      </w:r>
      <w:r>
        <w:rPr>
          <w:rFonts w:asciiTheme="minorHAnsi" w:eastAsiaTheme="minorEastAsia" w:hAnsiTheme="minorHAnsi" w:cstheme="minorBidi"/>
          <w:noProof/>
          <w:sz w:val="22"/>
          <w:szCs w:val="22"/>
        </w:rPr>
        <w:tab/>
      </w:r>
      <w:r>
        <w:rPr>
          <w:noProof/>
        </w:rPr>
        <w:t>Planlama Alanının Meriyetteki 1/25.000 Ölçekli Bursa Çevre Düzeni Planındaki Durumu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_Toc468284959 \h </w:instrText>
      </w:r>
      <w:r>
        <w:rPr>
          <w:noProof/>
        </w:rPr>
      </w:r>
      <w:r>
        <w:rPr>
          <w:noProof/>
        </w:rPr>
        <w:fldChar w:fldCharType="separate"/>
      </w:r>
      <w:r w:rsidR="00DF4F94">
        <w:rPr>
          <w:noProof/>
        </w:rPr>
        <w:t>7</w:t>
      </w:r>
      <w:r>
        <w:rPr>
          <w:noProof/>
        </w:rPr>
        <w:fldChar w:fldCharType="end"/>
      </w:r>
    </w:p>
    <w:p w:rsidR="002D414D" w:rsidRDefault="002D414D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noProof/>
        </w:rPr>
        <w:t>6.2.</w:t>
      </w:r>
      <w:r>
        <w:rPr>
          <w:rFonts w:asciiTheme="minorHAnsi" w:eastAsiaTheme="minorEastAsia" w:hAnsiTheme="minorHAnsi" w:cstheme="minorBidi"/>
          <w:noProof/>
          <w:sz w:val="22"/>
          <w:szCs w:val="22"/>
        </w:rPr>
        <w:tab/>
      </w:r>
      <w:r>
        <w:rPr>
          <w:noProof/>
        </w:rPr>
        <w:t>Planlama Alanının Meriyetteki 1/5000 Ölçekli Nazım İmar Planındaki Durumu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_Toc468284960 \h </w:instrText>
      </w:r>
      <w:r>
        <w:rPr>
          <w:noProof/>
        </w:rPr>
      </w:r>
      <w:r>
        <w:rPr>
          <w:noProof/>
        </w:rPr>
        <w:fldChar w:fldCharType="separate"/>
      </w:r>
      <w:r w:rsidR="00DF4F94">
        <w:rPr>
          <w:noProof/>
        </w:rPr>
        <w:t>7</w:t>
      </w:r>
      <w:r>
        <w:rPr>
          <w:noProof/>
        </w:rPr>
        <w:fldChar w:fldCharType="end"/>
      </w:r>
    </w:p>
    <w:p w:rsidR="002D414D" w:rsidRDefault="002D414D">
      <w:pPr>
        <w:pStyle w:val="T1"/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noProof/>
        </w:rPr>
        <w:t>7.</w:t>
      </w:r>
      <w:r>
        <w:rPr>
          <w:rFonts w:asciiTheme="minorHAnsi" w:eastAsiaTheme="minorEastAsia" w:hAnsiTheme="minorHAnsi" w:cstheme="minorBidi"/>
          <w:noProof/>
          <w:sz w:val="22"/>
          <w:szCs w:val="22"/>
        </w:rPr>
        <w:tab/>
      </w:r>
      <w:r>
        <w:rPr>
          <w:noProof/>
        </w:rPr>
        <w:t>1/5000 ÖLÇEKLİ NAZIM İMAR PLANI DEĞİŞİKLİĞİ KARARLARI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_Toc468284961 \h </w:instrText>
      </w:r>
      <w:r>
        <w:rPr>
          <w:noProof/>
        </w:rPr>
      </w:r>
      <w:r>
        <w:rPr>
          <w:noProof/>
        </w:rPr>
        <w:fldChar w:fldCharType="separate"/>
      </w:r>
      <w:r w:rsidR="00DF4F94">
        <w:rPr>
          <w:noProof/>
        </w:rPr>
        <w:t>8</w:t>
      </w:r>
      <w:r>
        <w:rPr>
          <w:noProof/>
        </w:rPr>
        <w:fldChar w:fldCharType="end"/>
      </w:r>
    </w:p>
    <w:p w:rsidR="00414244" w:rsidRPr="00097FFA" w:rsidRDefault="00BF40F1">
      <w:pPr>
        <w:spacing w:before="0" w:after="200" w:line="276" w:lineRule="auto"/>
        <w:jc w:val="left"/>
        <w:rPr>
          <w:rStyle w:val="Gl"/>
          <w:rFonts w:asciiTheme="minorHAnsi" w:hAnsiTheme="minorHAnsi"/>
          <w:color w:val="BFBFBF" w:themeColor="background1" w:themeShade="BF"/>
          <w:sz w:val="18"/>
          <w:szCs w:val="18"/>
        </w:rPr>
      </w:pPr>
      <w:r w:rsidRPr="00097FFA">
        <w:rPr>
          <w:rStyle w:val="Gl"/>
          <w:rFonts w:asciiTheme="minorHAnsi" w:hAnsiTheme="minorHAnsi"/>
          <w:color w:val="BFBFBF" w:themeColor="background1" w:themeShade="BF"/>
          <w:sz w:val="18"/>
          <w:szCs w:val="18"/>
        </w:rPr>
        <w:fldChar w:fldCharType="end"/>
      </w:r>
      <w:r w:rsidR="00414244" w:rsidRPr="00097FFA">
        <w:rPr>
          <w:rStyle w:val="Gl"/>
          <w:rFonts w:asciiTheme="minorHAnsi" w:hAnsiTheme="minorHAnsi"/>
          <w:color w:val="BFBFBF" w:themeColor="background1" w:themeShade="BF"/>
          <w:sz w:val="18"/>
          <w:szCs w:val="18"/>
        </w:rPr>
        <w:br w:type="page"/>
      </w:r>
    </w:p>
    <w:p w:rsidR="003229BB" w:rsidRPr="00AB5EA0" w:rsidRDefault="003229BB" w:rsidP="003229BB">
      <w:pPr>
        <w:spacing w:before="0" w:after="200" w:line="276" w:lineRule="auto"/>
        <w:jc w:val="left"/>
        <w:rPr>
          <w:rStyle w:val="Gl"/>
          <w:rFonts w:asciiTheme="minorHAnsi" w:hAnsiTheme="minorHAnsi"/>
          <w:sz w:val="18"/>
          <w:szCs w:val="18"/>
        </w:rPr>
      </w:pPr>
      <w:r w:rsidRPr="00AB5EA0">
        <w:rPr>
          <w:rStyle w:val="Gl"/>
          <w:rFonts w:asciiTheme="minorHAnsi" w:hAnsiTheme="minorHAnsi"/>
          <w:sz w:val="18"/>
          <w:szCs w:val="18"/>
        </w:rPr>
        <w:lastRenderedPageBreak/>
        <w:t>ŞEKİL LİSTESİ</w:t>
      </w:r>
    </w:p>
    <w:p w:rsidR="002D414D" w:rsidRPr="00AB5EA0" w:rsidRDefault="00BF40F1">
      <w:pPr>
        <w:pStyle w:val="ekillerTablosu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18"/>
          <w:szCs w:val="18"/>
        </w:rPr>
      </w:pPr>
      <w:r w:rsidRPr="00AB5EA0">
        <w:rPr>
          <w:rFonts w:asciiTheme="minorHAnsi" w:hAnsiTheme="minorHAnsi"/>
          <w:i/>
          <w:sz w:val="18"/>
          <w:szCs w:val="18"/>
        </w:rPr>
        <w:fldChar w:fldCharType="begin"/>
      </w:r>
      <w:r w:rsidR="00873682" w:rsidRPr="00AB5EA0">
        <w:rPr>
          <w:rFonts w:asciiTheme="minorHAnsi" w:hAnsiTheme="minorHAnsi"/>
          <w:i/>
          <w:sz w:val="18"/>
          <w:szCs w:val="18"/>
        </w:rPr>
        <w:instrText xml:space="preserve"> TOC \c "Şekil" </w:instrText>
      </w:r>
      <w:r w:rsidRPr="00AB5EA0">
        <w:rPr>
          <w:rFonts w:asciiTheme="minorHAnsi" w:hAnsiTheme="minorHAnsi"/>
          <w:i/>
          <w:sz w:val="18"/>
          <w:szCs w:val="18"/>
        </w:rPr>
        <w:fldChar w:fldCharType="separate"/>
      </w:r>
      <w:r w:rsidR="002D414D" w:rsidRPr="00AB5EA0">
        <w:rPr>
          <w:noProof/>
          <w:sz w:val="18"/>
          <w:szCs w:val="18"/>
        </w:rPr>
        <w:t>Şekil 1:Planlama Alanının Bölge İçerisindeki Konumu</w:t>
      </w:r>
      <w:r w:rsidR="002D414D" w:rsidRPr="00AB5EA0">
        <w:rPr>
          <w:noProof/>
          <w:sz w:val="18"/>
          <w:szCs w:val="18"/>
        </w:rPr>
        <w:tab/>
      </w:r>
      <w:r w:rsidR="002D414D" w:rsidRPr="00AB5EA0">
        <w:rPr>
          <w:noProof/>
          <w:sz w:val="18"/>
          <w:szCs w:val="18"/>
        </w:rPr>
        <w:fldChar w:fldCharType="begin"/>
      </w:r>
      <w:r w:rsidR="002D414D" w:rsidRPr="00AB5EA0">
        <w:rPr>
          <w:noProof/>
          <w:sz w:val="18"/>
          <w:szCs w:val="18"/>
        </w:rPr>
        <w:instrText xml:space="preserve"> PAGEREF _Toc468284962 \h </w:instrText>
      </w:r>
      <w:r w:rsidR="002D414D" w:rsidRPr="00AB5EA0">
        <w:rPr>
          <w:noProof/>
          <w:sz w:val="18"/>
          <w:szCs w:val="18"/>
        </w:rPr>
      </w:r>
      <w:r w:rsidR="002D414D" w:rsidRPr="00AB5EA0">
        <w:rPr>
          <w:noProof/>
          <w:sz w:val="18"/>
          <w:szCs w:val="18"/>
        </w:rPr>
        <w:fldChar w:fldCharType="separate"/>
      </w:r>
      <w:r w:rsidR="00DF4F94">
        <w:rPr>
          <w:noProof/>
          <w:sz w:val="18"/>
          <w:szCs w:val="18"/>
        </w:rPr>
        <w:t>4</w:t>
      </w:r>
      <w:r w:rsidR="002D414D" w:rsidRPr="00AB5EA0">
        <w:rPr>
          <w:noProof/>
          <w:sz w:val="18"/>
          <w:szCs w:val="18"/>
        </w:rPr>
        <w:fldChar w:fldCharType="end"/>
      </w:r>
    </w:p>
    <w:p w:rsidR="002D414D" w:rsidRPr="00AB5EA0" w:rsidRDefault="002D414D">
      <w:pPr>
        <w:pStyle w:val="ekillerTablosu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18"/>
          <w:szCs w:val="18"/>
        </w:rPr>
      </w:pPr>
      <w:r w:rsidRPr="00AB5EA0">
        <w:rPr>
          <w:noProof/>
          <w:sz w:val="18"/>
          <w:szCs w:val="18"/>
        </w:rPr>
        <w:t>Şekil 2:Planlama Alanının Ulaşım İlişkileri</w:t>
      </w:r>
      <w:r w:rsidRPr="00AB5EA0">
        <w:rPr>
          <w:noProof/>
          <w:sz w:val="18"/>
          <w:szCs w:val="18"/>
        </w:rPr>
        <w:tab/>
      </w:r>
      <w:r w:rsidRPr="00AB5EA0">
        <w:rPr>
          <w:noProof/>
          <w:sz w:val="18"/>
          <w:szCs w:val="18"/>
        </w:rPr>
        <w:fldChar w:fldCharType="begin"/>
      </w:r>
      <w:r w:rsidRPr="00AB5EA0">
        <w:rPr>
          <w:noProof/>
          <w:sz w:val="18"/>
          <w:szCs w:val="18"/>
        </w:rPr>
        <w:instrText xml:space="preserve"> PAGEREF _Toc468284963 \h </w:instrText>
      </w:r>
      <w:r w:rsidRPr="00AB5EA0">
        <w:rPr>
          <w:noProof/>
          <w:sz w:val="18"/>
          <w:szCs w:val="18"/>
        </w:rPr>
      </w:r>
      <w:r w:rsidRPr="00AB5EA0">
        <w:rPr>
          <w:noProof/>
          <w:sz w:val="18"/>
          <w:szCs w:val="18"/>
        </w:rPr>
        <w:fldChar w:fldCharType="separate"/>
      </w:r>
      <w:r w:rsidR="00DF4F94">
        <w:rPr>
          <w:noProof/>
          <w:sz w:val="18"/>
          <w:szCs w:val="18"/>
        </w:rPr>
        <w:t>5</w:t>
      </w:r>
      <w:r w:rsidRPr="00AB5EA0">
        <w:rPr>
          <w:noProof/>
          <w:sz w:val="18"/>
          <w:szCs w:val="18"/>
        </w:rPr>
        <w:fldChar w:fldCharType="end"/>
      </w:r>
    </w:p>
    <w:p w:rsidR="002D414D" w:rsidRPr="00AB5EA0" w:rsidRDefault="002D414D">
      <w:pPr>
        <w:pStyle w:val="ekillerTablosu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18"/>
          <w:szCs w:val="18"/>
        </w:rPr>
      </w:pPr>
      <w:r w:rsidRPr="00AB5EA0">
        <w:rPr>
          <w:noProof/>
          <w:sz w:val="18"/>
          <w:szCs w:val="18"/>
        </w:rPr>
        <w:t>Şekil 3:Planlama Alanının 1/25.000 ölçekli Çevre Düzeni Planı İçindeki Yeri</w:t>
      </w:r>
      <w:r w:rsidRPr="00AB5EA0">
        <w:rPr>
          <w:noProof/>
          <w:sz w:val="18"/>
          <w:szCs w:val="18"/>
        </w:rPr>
        <w:tab/>
      </w:r>
      <w:r w:rsidRPr="00AB5EA0">
        <w:rPr>
          <w:noProof/>
          <w:sz w:val="18"/>
          <w:szCs w:val="18"/>
        </w:rPr>
        <w:fldChar w:fldCharType="begin"/>
      </w:r>
      <w:r w:rsidRPr="00AB5EA0">
        <w:rPr>
          <w:noProof/>
          <w:sz w:val="18"/>
          <w:szCs w:val="18"/>
        </w:rPr>
        <w:instrText xml:space="preserve"> PAGEREF _Toc468284964 \h </w:instrText>
      </w:r>
      <w:r w:rsidRPr="00AB5EA0">
        <w:rPr>
          <w:noProof/>
          <w:sz w:val="18"/>
          <w:szCs w:val="18"/>
        </w:rPr>
      </w:r>
      <w:r w:rsidRPr="00AB5EA0">
        <w:rPr>
          <w:noProof/>
          <w:sz w:val="18"/>
          <w:szCs w:val="18"/>
        </w:rPr>
        <w:fldChar w:fldCharType="separate"/>
      </w:r>
      <w:r w:rsidR="00DF4F94">
        <w:rPr>
          <w:noProof/>
          <w:sz w:val="18"/>
          <w:szCs w:val="18"/>
        </w:rPr>
        <w:t>7</w:t>
      </w:r>
      <w:r w:rsidRPr="00AB5EA0">
        <w:rPr>
          <w:noProof/>
          <w:sz w:val="18"/>
          <w:szCs w:val="18"/>
        </w:rPr>
        <w:fldChar w:fldCharType="end"/>
      </w:r>
    </w:p>
    <w:p w:rsidR="002D414D" w:rsidRPr="00AB5EA0" w:rsidRDefault="002D414D">
      <w:pPr>
        <w:pStyle w:val="ekillerTablosu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18"/>
          <w:szCs w:val="18"/>
        </w:rPr>
      </w:pPr>
      <w:r w:rsidRPr="00AB5EA0">
        <w:rPr>
          <w:noProof/>
          <w:sz w:val="18"/>
          <w:szCs w:val="18"/>
        </w:rPr>
        <w:t>Şekil 4:1/5000 ölçekli Nazım İmar Planı Durumu</w:t>
      </w:r>
      <w:r w:rsidRPr="00AB5EA0">
        <w:rPr>
          <w:noProof/>
          <w:sz w:val="18"/>
          <w:szCs w:val="18"/>
        </w:rPr>
        <w:tab/>
      </w:r>
      <w:r w:rsidRPr="00AB5EA0">
        <w:rPr>
          <w:noProof/>
          <w:sz w:val="18"/>
          <w:szCs w:val="18"/>
        </w:rPr>
        <w:fldChar w:fldCharType="begin"/>
      </w:r>
      <w:r w:rsidRPr="00AB5EA0">
        <w:rPr>
          <w:noProof/>
          <w:sz w:val="18"/>
          <w:szCs w:val="18"/>
        </w:rPr>
        <w:instrText xml:space="preserve"> PAGEREF _Toc468284965 \h </w:instrText>
      </w:r>
      <w:r w:rsidRPr="00AB5EA0">
        <w:rPr>
          <w:noProof/>
          <w:sz w:val="18"/>
          <w:szCs w:val="18"/>
        </w:rPr>
      </w:r>
      <w:r w:rsidRPr="00AB5EA0">
        <w:rPr>
          <w:noProof/>
          <w:sz w:val="18"/>
          <w:szCs w:val="18"/>
        </w:rPr>
        <w:fldChar w:fldCharType="separate"/>
      </w:r>
      <w:r w:rsidR="00DF4F94">
        <w:rPr>
          <w:noProof/>
          <w:sz w:val="18"/>
          <w:szCs w:val="18"/>
        </w:rPr>
        <w:t>8</w:t>
      </w:r>
      <w:r w:rsidRPr="00AB5EA0">
        <w:rPr>
          <w:noProof/>
          <w:sz w:val="18"/>
          <w:szCs w:val="18"/>
        </w:rPr>
        <w:fldChar w:fldCharType="end"/>
      </w:r>
    </w:p>
    <w:p w:rsidR="002D414D" w:rsidRPr="00AB5EA0" w:rsidRDefault="002D414D">
      <w:pPr>
        <w:pStyle w:val="ekillerTablosu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18"/>
          <w:szCs w:val="18"/>
        </w:rPr>
      </w:pPr>
      <w:r w:rsidRPr="00AB5EA0">
        <w:rPr>
          <w:noProof/>
          <w:sz w:val="18"/>
          <w:szCs w:val="18"/>
        </w:rPr>
        <w:t>Şekil 5: 5625 Ada 1 Sayılı Parsele İlişkin 1/5000 Ölçekli Nazım İmar Planı Tadilatı</w:t>
      </w:r>
      <w:r w:rsidRPr="00AB5EA0">
        <w:rPr>
          <w:noProof/>
          <w:sz w:val="18"/>
          <w:szCs w:val="18"/>
        </w:rPr>
        <w:tab/>
      </w:r>
      <w:r w:rsidRPr="00AB5EA0">
        <w:rPr>
          <w:noProof/>
          <w:sz w:val="18"/>
          <w:szCs w:val="18"/>
        </w:rPr>
        <w:fldChar w:fldCharType="begin"/>
      </w:r>
      <w:r w:rsidRPr="00AB5EA0">
        <w:rPr>
          <w:noProof/>
          <w:sz w:val="18"/>
          <w:szCs w:val="18"/>
        </w:rPr>
        <w:instrText xml:space="preserve"> PAGEREF _Toc468284966 \h </w:instrText>
      </w:r>
      <w:r w:rsidRPr="00AB5EA0">
        <w:rPr>
          <w:noProof/>
          <w:sz w:val="18"/>
          <w:szCs w:val="18"/>
        </w:rPr>
      </w:r>
      <w:r w:rsidRPr="00AB5EA0">
        <w:rPr>
          <w:noProof/>
          <w:sz w:val="18"/>
          <w:szCs w:val="18"/>
        </w:rPr>
        <w:fldChar w:fldCharType="separate"/>
      </w:r>
      <w:r w:rsidR="00DF4F94">
        <w:rPr>
          <w:noProof/>
          <w:sz w:val="18"/>
          <w:szCs w:val="18"/>
        </w:rPr>
        <w:t>8</w:t>
      </w:r>
      <w:r w:rsidRPr="00AB5EA0">
        <w:rPr>
          <w:noProof/>
          <w:sz w:val="18"/>
          <w:szCs w:val="18"/>
        </w:rPr>
        <w:fldChar w:fldCharType="end"/>
      </w:r>
    </w:p>
    <w:p w:rsidR="00AB5EA0" w:rsidRPr="00AB5EA0" w:rsidRDefault="00BF40F1" w:rsidP="00AB5EA0">
      <w:pPr>
        <w:pStyle w:val="ekillerTablosu"/>
        <w:tabs>
          <w:tab w:val="right" w:leader="dot" w:pos="9060"/>
        </w:tabs>
        <w:rPr>
          <w:rStyle w:val="Gl"/>
          <w:sz w:val="18"/>
          <w:szCs w:val="18"/>
        </w:rPr>
      </w:pPr>
      <w:r w:rsidRPr="00AB5EA0">
        <w:rPr>
          <w:rFonts w:asciiTheme="minorHAnsi" w:hAnsiTheme="minorHAnsi"/>
          <w:i/>
          <w:sz w:val="18"/>
          <w:szCs w:val="18"/>
        </w:rPr>
        <w:fldChar w:fldCharType="end"/>
      </w:r>
    </w:p>
    <w:p w:rsidR="00255A5E" w:rsidRPr="00AB5EA0" w:rsidRDefault="00255A5E" w:rsidP="00255A5E">
      <w:pPr>
        <w:pStyle w:val="ekillerTablosu"/>
        <w:tabs>
          <w:tab w:val="right" w:leader="dot" w:pos="9060"/>
        </w:tabs>
        <w:rPr>
          <w:rStyle w:val="Gl"/>
          <w:color w:val="BFBFBF" w:themeColor="background1" w:themeShade="BF"/>
          <w:sz w:val="18"/>
          <w:szCs w:val="18"/>
        </w:rPr>
      </w:pPr>
      <w:r w:rsidRPr="00AB5EA0">
        <w:rPr>
          <w:rStyle w:val="Gl"/>
          <w:sz w:val="18"/>
          <w:szCs w:val="18"/>
        </w:rPr>
        <w:t xml:space="preserve"> FOTOĞRAF LİSTESİ</w:t>
      </w:r>
    </w:p>
    <w:p w:rsidR="00AB5EA0" w:rsidRPr="00AB5EA0" w:rsidRDefault="00255A5E">
      <w:pPr>
        <w:pStyle w:val="ekillerTablosu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18"/>
          <w:szCs w:val="18"/>
        </w:rPr>
      </w:pPr>
      <w:r w:rsidRPr="00AB5EA0">
        <w:rPr>
          <w:rStyle w:val="Gl"/>
          <w:i/>
          <w:color w:val="BFBFBF" w:themeColor="background1" w:themeShade="BF"/>
          <w:sz w:val="18"/>
          <w:szCs w:val="18"/>
        </w:rPr>
        <w:fldChar w:fldCharType="begin"/>
      </w:r>
      <w:r w:rsidRPr="00AB5EA0">
        <w:rPr>
          <w:rStyle w:val="Gl"/>
          <w:i/>
          <w:color w:val="BFBFBF" w:themeColor="background1" w:themeShade="BF"/>
          <w:sz w:val="18"/>
          <w:szCs w:val="18"/>
        </w:rPr>
        <w:instrText xml:space="preserve"> TOC \h \z \c "Fotoğraf" </w:instrText>
      </w:r>
      <w:r w:rsidRPr="00AB5EA0">
        <w:rPr>
          <w:rStyle w:val="Gl"/>
          <w:i/>
          <w:color w:val="BFBFBF" w:themeColor="background1" w:themeShade="BF"/>
          <w:sz w:val="18"/>
          <w:szCs w:val="18"/>
        </w:rPr>
        <w:fldChar w:fldCharType="separate"/>
      </w:r>
      <w:hyperlink w:anchor="_Toc468284972" w:history="1">
        <w:r w:rsidR="00AB5EA0" w:rsidRPr="00AB5EA0">
          <w:rPr>
            <w:rStyle w:val="Kpr"/>
            <w:rFonts w:cs="Arial"/>
            <w:noProof/>
            <w:sz w:val="18"/>
            <w:szCs w:val="18"/>
          </w:rPr>
          <w:t xml:space="preserve">Fotoğraf 1: </w:t>
        </w:r>
        <w:r w:rsidR="00AB5EA0" w:rsidRPr="00AB5EA0">
          <w:rPr>
            <w:rStyle w:val="Kpr"/>
            <w:noProof/>
            <w:sz w:val="18"/>
            <w:szCs w:val="18"/>
          </w:rPr>
          <w:t>Planlama Alanının Görünüşü-1</w:t>
        </w:r>
        <w:r w:rsidR="00AB5EA0" w:rsidRPr="00AB5EA0">
          <w:rPr>
            <w:noProof/>
            <w:webHidden/>
            <w:sz w:val="18"/>
            <w:szCs w:val="18"/>
          </w:rPr>
          <w:tab/>
        </w:r>
        <w:r w:rsidR="00AB5EA0" w:rsidRPr="00AB5EA0">
          <w:rPr>
            <w:noProof/>
            <w:webHidden/>
            <w:sz w:val="18"/>
            <w:szCs w:val="18"/>
          </w:rPr>
          <w:fldChar w:fldCharType="begin"/>
        </w:r>
        <w:r w:rsidR="00AB5EA0" w:rsidRPr="00AB5EA0">
          <w:rPr>
            <w:noProof/>
            <w:webHidden/>
            <w:sz w:val="18"/>
            <w:szCs w:val="18"/>
          </w:rPr>
          <w:instrText xml:space="preserve"> PAGEREF _Toc468284972 \h </w:instrText>
        </w:r>
        <w:r w:rsidR="00AB5EA0" w:rsidRPr="00AB5EA0">
          <w:rPr>
            <w:noProof/>
            <w:webHidden/>
            <w:sz w:val="18"/>
            <w:szCs w:val="18"/>
          </w:rPr>
        </w:r>
        <w:r w:rsidR="00AB5EA0" w:rsidRPr="00AB5EA0">
          <w:rPr>
            <w:noProof/>
            <w:webHidden/>
            <w:sz w:val="18"/>
            <w:szCs w:val="18"/>
          </w:rPr>
          <w:fldChar w:fldCharType="separate"/>
        </w:r>
        <w:r w:rsidR="00DF4F94">
          <w:rPr>
            <w:noProof/>
            <w:webHidden/>
            <w:sz w:val="18"/>
            <w:szCs w:val="18"/>
          </w:rPr>
          <w:t>6</w:t>
        </w:r>
        <w:r w:rsidR="00AB5EA0" w:rsidRPr="00AB5EA0">
          <w:rPr>
            <w:noProof/>
            <w:webHidden/>
            <w:sz w:val="18"/>
            <w:szCs w:val="18"/>
          </w:rPr>
          <w:fldChar w:fldCharType="end"/>
        </w:r>
      </w:hyperlink>
    </w:p>
    <w:p w:rsidR="00AB5EA0" w:rsidRPr="00AB5EA0" w:rsidRDefault="00AB5EA0">
      <w:pPr>
        <w:pStyle w:val="ekillerTablosu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18"/>
          <w:szCs w:val="18"/>
        </w:rPr>
      </w:pPr>
      <w:hyperlink w:anchor="_Toc468284973" w:history="1">
        <w:r w:rsidRPr="00AB5EA0">
          <w:rPr>
            <w:rStyle w:val="Kpr"/>
            <w:rFonts w:cs="Arial"/>
            <w:noProof/>
            <w:sz w:val="18"/>
            <w:szCs w:val="18"/>
          </w:rPr>
          <w:t xml:space="preserve">Fotoğraf 2: </w:t>
        </w:r>
        <w:r w:rsidRPr="00AB5EA0">
          <w:rPr>
            <w:rStyle w:val="Kpr"/>
            <w:noProof/>
            <w:sz w:val="18"/>
            <w:szCs w:val="18"/>
          </w:rPr>
          <w:t>Planlama Alanının Görünüşü-2</w:t>
        </w:r>
        <w:r w:rsidRPr="00AB5EA0">
          <w:rPr>
            <w:noProof/>
            <w:webHidden/>
            <w:sz w:val="18"/>
            <w:szCs w:val="18"/>
          </w:rPr>
          <w:tab/>
        </w:r>
        <w:r w:rsidRPr="00AB5EA0">
          <w:rPr>
            <w:noProof/>
            <w:webHidden/>
            <w:sz w:val="18"/>
            <w:szCs w:val="18"/>
          </w:rPr>
          <w:fldChar w:fldCharType="begin"/>
        </w:r>
        <w:r w:rsidRPr="00AB5EA0">
          <w:rPr>
            <w:noProof/>
            <w:webHidden/>
            <w:sz w:val="18"/>
            <w:szCs w:val="18"/>
          </w:rPr>
          <w:instrText xml:space="preserve"> PAGEREF _Toc468284973 \h </w:instrText>
        </w:r>
        <w:r w:rsidRPr="00AB5EA0">
          <w:rPr>
            <w:noProof/>
            <w:webHidden/>
            <w:sz w:val="18"/>
            <w:szCs w:val="18"/>
          </w:rPr>
        </w:r>
        <w:r w:rsidRPr="00AB5EA0">
          <w:rPr>
            <w:noProof/>
            <w:webHidden/>
            <w:sz w:val="18"/>
            <w:szCs w:val="18"/>
          </w:rPr>
          <w:fldChar w:fldCharType="separate"/>
        </w:r>
        <w:r w:rsidR="00DF4F94">
          <w:rPr>
            <w:noProof/>
            <w:webHidden/>
            <w:sz w:val="18"/>
            <w:szCs w:val="18"/>
          </w:rPr>
          <w:t>6</w:t>
        </w:r>
        <w:r w:rsidRPr="00AB5EA0">
          <w:rPr>
            <w:noProof/>
            <w:webHidden/>
            <w:sz w:val="18"/>
            <w:szCs w:val="18"/>
          </w:rPr>
          <w:fldChar w:fldCharType="end"/>
        </w:r>
      </w:hyperlink>
    </w:p>
    <w:p w:rsidR="00AB5EA0" w:rsidRPr="00AB5EA0" w:rsidRDefault="00AB5EA0">
      <w:pPr>
        <w:pStyle w:val="ekillerTablosu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18"/>
          <w:szCs w:val="18"/>
        </w:rPr>
      </w:pPr>
      <w:hyperlink w:anchor="_Toc468284974" w:history="1">
        <w:r w:rsidRPr="00AB5EA0">
          <w:rPr>
            <w:rStyle w:val="Kpr"/>
            <w:rFonts w:cs="Arial"/>
            <w:noProof/>
            <w:sz w:val="18"/>
            <w:szCs w:val="18"/>
          </w:rPr>
          <w:t xml:space="preserve">Fotoğraf 3: </w:t>
        </w:r>
        <w:r w:rsidRPr="00AB5EA0">
          <w:rPr>
            <w:rStyle w:val="Kpr"/>
            <w:noProof/>
            <w:sz w:val="18"/>
            <w:szCs w:val="18"/>
          </w:rPr>
          <w:t>Planlama Alanının Görünüşü-3</w:t>
        </w:r>
        <w:r w:rsidRPr="00AB5EA0">
          <w:rPr>
            <w:noProof/>
            <w:webHidden/>
            <w:sz w:val="18"/>
            <w:szCs w:val="18"/>
          </w:rPr>
          <w:tab/>
        </w:r>
        <w:r w:rsidRPr="00AB5EA0">
          <w:rPr>
            <w:noProof/>
            <w:webHidden/>
            <w:sz w:val="18"/>
            <w:szCs w:val="18"/>
          </w:rPr>
          <w:fldChar w:fldCharType="begin"/>
        </w:r>
        <w:r w:rsidRPr="00AB5EA0">
          <w:rPr>
            <w:noProof/>
            <w:webHidden/>
            <w:sz w:val="18"/>
            <w:szCs w:val="18"/>
          </w:rPr>
          <w:instrText xml:space="preserve"> PAGEREF _Toc468284974 \h </w:instrText>
        </w:r>
        <w:r w:rsidRPr="00AB5EA0">
          <w:rPr>
            <w:noProof/>
            <w:webHidden/>
            <w:sz w:val="18"/>
            <w:szCs w:val="18"/>
          </w:rPr>
        </w:r>
        <w:r w:rsidRPr="00AB5EA0">
          <w:rPr>
            <w:noProof/>
            <w:webHidden/>
            <w:sz w:val="18"/>
            <w:szCs w:val="18"/>
          </w:rPr>
          <w:fldChar w:fldCharType="separate"/>
        </w:r>
        <w:r w:rsidR="00DF4F94">
          <w:rPr>
            <w:noProof/>
            <w:webHidden/>
            <w:sz w:val="18"/>
            <w:szCs w:val="18"/>
          </w:rPr>
          <w:t>6</w:t>
        </w:r>
        <w:r w:rsidRPr="00AB5EA0">
          <w:rPr>
            <w:noProof/>
            <w:webHidden/>
            <w:sz w:val="18"/>
            <w:szCs w:val="18"/>
          </w:rPr>
          <w:fldChar w:fldCharType="end"/>
        </w:r>
      </w:hyperlink>
    </w:p>
    <w:p w:rsidR="00AB5EA0" w:rsidRPr="00AB5EA0" w:rsidRDefault="00AB5EA0">
      <w:pPr>
        <w:pStyle w:val="ekillerTablosu"/>
        <w:tabs>
          <w:tab w:val="right" w:leader="dot" w:pos="9060"/>
        </w:tabs>
        <w:rPr>
          <w:rFonts w:asciiTheme="minorHAnsi" w:eastAsiaTheme="minorEastAsia" w:hAnsiTheme="minorHAnsi" w:cstheme="minorBidi"/>
          <w:noProof/>
          <w:sz w:val="18"/>
          <w:szCs w:val="18"/>
        </w:rPr>
      </w:pPr>
      <w:hyperlink w:anchor="_Toc468284975" w:history="1">
        <w:r w:rsidRPr="00AB5EA0">
          <w:rPr>
            <w:rStyle w:val="Kpr"/>
            <w:rFonts w:cs="Arial"/>
            <w:noProof/>
            <w:sz w:val="18"/>
            <w:szCs w:val="18"/>
          </w:rPr>
          <w:t xml:space="preserve">Fotoğraf 4: </w:t>
        </w:r>
        <w:r w:rsidRPr="00AB5EA0">
          <w:rPr>
            <w:rStyle w:val="Kpr"/>
            <w:noProof/>
            <w:sz w:val="18"/>
            <w:szCs w:val="18"/>
          </w:rPr>
          <w:t>Planlama Alanının Görünüşü-4</w:t>
        </w:r>
        <w:r w:rsidRPr="00AB5EA0">
          <w:rPr>
            <w:noProof/>
            <w:webHidden/>
            <w:sz w:val="18"/>
            <w:szCs w:val="18"/>
          </w:rPr>
          <w:tab/>
        </w:r>
        <w:r w:rsidRPr="00AB5EA0">
          <w:rPr>
            <w:noProof/>
            <w:webHidden/>
            <w:sz w:val="18"/>
            <w:szCs w:val="18"/>
          </w:rPr>
          <w:fldChar w:fldCharType="begin"/>
        </w:r>
        <w:r w:rsidRPr="00AB5EA0">
          <w:rPr>
            <w:noProof/>
            <w:webHidden/>
            <w:sz w:val="18"/>
            <w:szCs w:val="18"/>
          </w:rPr>
          <w:instrText xml:space="preserve"> PAGEREF _Toc468284975 \h </w:instrText>
        </w:r>
        <w:r w:rsidRPr="00AB5EA0">
          <w:rPr>
            <w:noProof/>
            <w:webHidden/>
            <w:sz w:val="18"/>
            <w:szCs w:val="18"/>
          </w:rPr>
        </w:r>
        <w:r w:rsidRPr="00AB5EA0">
          <w:rPr>
            <w:noProof/>
            <w:webHidden/>
            <w:sz w:val="18"/>
            <w:szCs w:val="18"/>
          </w:rPr>
          <w:fldChar w:fldCharType="separate"/>
        </w:r>
        <w:r w:rsidR="00DF4F94">
          <w:rPr>
            <w:noProof/>
            <w:webHidden/>
            <w:sz w:val="18"/>
            <w:szCs w:val="18"/>
          </w:rPr>
          <w:t>6</w:t>
        </w:r>
        <w:r w:rsidRPr="00AB5EA0">
          <w:rPr>
            <w:noProof/>
            <w:webHidden/>
            <w:sz w:val="18"/>
            <w:szCs w:val="18"/>
          </w:rPr>
          <w:fldChar w:fldCharType="end"/>
        </w:r>
      </w:hyperlink>
    </w:p>
    <w:p w:rsidR="000E4958" w:rsidRPr="00097FFA" w:rsidRDefault="00255A5E" w:rsidP="00255A5E">
      <w:pPr>
        <w:pStyle w:val="ekillerTablosu"/>
        <w:tabs>
          <w:tab w:val="right" w:leader="dot" w:pos="9060"/>
        </w:tabs>
        <w:rPr>
          <w:rStyle w:val="Gl"/>
          <w:rFonts w:asciiTheme="minorHAnsi" w:hAnsiTheme="minorHAnsi"/>
          <w:i/>
          <w:color w:val="BFBFBF" w:themeColor="background1" w:themeShade="BF"/>
          <w:sz w:val="18"/>
          <w:szCs w:val="18"/>
        </w:rPr>
      </w:pPr>
      <w:r w:rsidRPr="00AB5EA0">
        <w:rPr>
          <w:rStyle w:val="Gl"/>
          <w:i/>
          <w:color w:val="BFBFBF" w:themeColor="background1" w:themeShade="BF"/>
          <w:sz w:val="18"/>
          <w:szCs w:val="18"/>
        </w:rPr>
        <w:fldChar w:fldCharType="end"/>
      </w:r>
      <w:r w:rsidR="00097FFA" w:rsidRPr="00097FFA">
        <w:rPr>
          <w:rStyle w:val="Gl"/>
          <w:rFonts w:asciiTheme="minorHAnsi" w:hAnsiTheme="minorHAnsi"/>
          <w:i/>
          <w:color w:val="BFBFBF" w:themeColor="background1" w:themeShade="BF"/>
          <w:sz w:val="18"/>
          <w:szCs w:val="18"/>
        </w:rPr>
        <w:t xml:space="preserve"> </w:t>
      </w:r>
    </w:p>
    <w:p w:rsidR="000E4958" w:rsidRPr="00097FFA" w:rsidRDefault="000E4958">
      <w:pPr>
        <w:spacing w:before="0" w:after="200" w:line="276" w:lineRule="auto"/>
        <w:jc w:val="left"/>
        <w:rPr>
          <w:rStyle w:val="Gl"/>
          <w:rFonts w:asciiTheme="minorHAnsi" w:hAnsiTheme="minorHAnsi"/>
          <w:i/>
          <w:color w:val="BFBFBF" w:themeColor="background1" w:themeShade="BF"/>
          <w:sz w:val="18"/>
          <w:szCs w:val="18"/>
        </w:rPr>
      </w:pPr>
      <w:r w:rsidRPr="00097FFA">
        <w:rPr>
          <w:rStyle w:val="Gl"/>
          <w:rFonts w:asciiTheme="minorHAnsi" w:hAnsiTheme="minorHAnsi"/>
          <w:i/>
          <w:color w:val="BFBFBF" w:themeColor="background1" w:themeShade="BF"/>
          <w:sz w:val="18"/>
          <w:szCs w:val="18"/>
        </w:rPr>
        <w:br w:type="page"/>
      </w:r>
    </w:p>
    <w:p w:rsidR="00E70826" w:rsidRPr="00832872" w:rsidRDefault="00414244" w:rsidP="00C520D0">
      <w:pPr>
        <w:pStyle w:val="Balk1"/>
        <w:tabs>
          <w:tab w:val="clear" w:pos="720"/>
        </w:tabs>
        <w:ind w:left="284"/>
        <w:rPr>
          <w:rStyle w:val="Gl"/>
          <w:b/>
          <w:bCs/>
          <w:szCs w:val="26"/>
        </w:rPr>
      </w:pPr>
      <w:bookmarkStart w:id="0" w:name="_Toc468284946"/>
      <w:r w:rsidRPr="00832872">
        <w:rPr>
          <w:rStyle w:val="Gl"/>
          <w:b/>
          <w:bCs/>
          <w:szCs w:val="26"/>
        </w:rPr>
        <w:lastRenderedPageBreak/>
        <w:t>PLANLAMANIN GEREKÇESİ VE AMACI</w:t>
      </w:r>
      <w:bookmarkEnd w:id="0"/>
    </w:p>
    <w:p w:rsidR="00D60809" w:rsidRPr="00986E31" w:rsidRDefault="00D60809" w:rsidP="00D60809">
      <w:pPr>
        <w:rPr>
          <w:sz w:val="22"/>
          <w:szCs w:val="22"/>
        </w:rPr>
      </w:pPr>
      <w:r w:rsidRPr="00986E31">
        <w:rPr>
          <w:sz w:val="22"/>
          <w:szCs w:val="22"/>
        </w:rPr>
        <w:t xml:space="preserve">Planlama alanı </w:t>
      </w:r>
      <w:r w:rsidRPr="00FD3E1E">
        <w:rPr>
          <w:sz w:val="22"/>
          <w:szCs w:val="22"/>
        </w:rPr>
        <w:t xml:space="preserve">Bursa İli, Nilüfer İlçesi, </w:t>
      </w:r>
      <w:proofErr w:type="spellStart"/>
      <w:r w:rsidR="00131477">
        <w:rPr>
          <w:sz w:val="22"/>
          <w:szCs w:val="22"/>
        </w:rPr>
        <w:t>Görükle</w:t>
      </w:r>
      <w:proofErr w:type="spellEnd"/>
      <w:r>
        <w:rPr>
          <w:sz w:val="22"/>
          <w:szCs w:val="22"/>
        </w:rPr>
        <w:t xml:space="preserve"> Mahallesi, </w:t>
      </w:r>
      <w:r w:rsidR="00A54A73">
        <w:rPr>
          <w:sz w:val="22"/>
          <w:szCs w:val="22"/>
        </w:rPr>
        <w:t>5625</w:t>
      </w:r>
      <w:r w:rsidR="00131477">
        <w:rPr>
          <w:sz w:val="22"/>
          <w:szCs w:val="22"/>
        </w:rPr>
        <w:t xml:space="preserve"> ada </w:t>
      </w:r>
      <w:r w:rsidR="00A54A73">
        <w:rPr>
          <w:sz w:val="22"/>
          <w:szCs w:val="22"/>
        </w:rPr>
        <w:t>1</w:t>
      </w:r>
      <w:r w:rsidRPr="00FD3E1E">
        <w:rPr>
          <w:sz w:val="22"/>
          <w:szCs w:val="22"/>
        </w:rPr>
        <w:t xml:space="preserve"> </w:t>
      </w:r>
      <w:r>
        <w:rPr>
          <w:sz w:val="22"/>
          <w:szCs w:val="22"/>
        </w:rPr>
        <w:t>sayılı parseli</w:t>
      </w:r>
      <w:r w:rsidRPr="00986E31">
        <w:rPr>
          <w:sz w:val="22"/>
          <w:szCs w:val="22"/>
        </w:rPr>
        <w:t xml:space="preserve"> </w:t>
      </w:r>
      <w:r w:rsidRPr="00856907">
        <w:rPr>
          <w:sz w:val="22"/>
          <w:szCs w:val="22"/>
        </w:rPr>
        <w:t>kapsamaktadır. Planlama</w:t>
      </w:r>
      <w:r w:rsidRPr="00986E31">
        <w:rPr>
          <w:sz w:val="22"/>
          <w:szCs w:val="22"/>
        </w:rPr>
        <w:t xml:space="preserve"> alanı tek parselden oluşmaktadır. </w:t>
      </w:r>
    </w:p>
    <w:p w:rsidR="00D60809" w:rsidRPr="00986E31" w:rsidRDefault="00D60809" w:rsidP="00D60809">
      <w:pPr>
        <w:rPr>
          <w:sz w:val="22"/>
          <w:szCs w:val="22"/>
        </w:rPr>
      </w:pPr>
      <w:r w:rsidRPr="00986E31">
        <w:rPr>
          <w:sz w:val="22"/>
          <w:szCs w:val="22"/>
        </w:rPr>
        <w:t xml:space="preserve">Söz konusu parselin mevcut durumuna bakıldığında </w:t>
      </w:r>
      <w:r w:rsidR="006E0677">
        <w:rPr>
          <w:sz w:val="22"/>
          <w:szCs w:val="22"/>
        </w:rPr>
        <w:t xml:space="preserve">parsel </w:t>
      </w:r>
      <w:r w:rsidR="00885CC0">
        <w:rPr>
          <w:sz w:val="22"/>
          <w:szCs w:val="22"/>
        </w:rPr>
        <w:t>boş durumdadır</w:t>
      </w:r>
      <w:r w:rsidR="006E0677">
        <w:rPr>
          <w:sz w:val="22"/>
          <w:szCs w:val="22"/>
        </w:rPr>
        <w:t xml:space="preserve">. </w:t>
      </w:r>
      <w:r w:rsidR="00EA66CD">
        <w:rPr>
          <w:sz w:val="22"/>
          <w:szCs w:val="22"/>
        </w:rPr>
        <w:t>Söz konusu parsel b</w:t>
      </w:r>
      <w:r w:rsidR="008D75FA">
        <w:rPr>
          <w:sz w:val="22"/>
          <w:szCs w:val="22"/>
        </w:rPr>
        <w:t>atısında</w:t>
      </w:r>
      <w:r w:rsidR="00EA66CD">
        <w:rPr>
          <w:sz w:val="22"/>
          <w:szCs w:val="22"/>
        </w:rPr>
        <w:t>ki</w:t>
      </w:r>
      <w:r w:rsidR="008D75FA">
        <w:rPr>
          <w:sz w:val="22"/>
          <w:szCs w:val="22"/>
        </w:rPr>
        <w:t xml:space="preserve"> Fatih Caddesinden cephe almaktadır</w:t>
      </w:r>
      <w:r>
        <w:rPr>
          <w:sz w:val="22"/>
          <w:szCs w:val="22"/>
        </w:rPr>
        <w:t>.</w:t>
      </w:r>
      <w:r w:rsidRPr="00986E31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Parselin </w:t>
      </w:r>
      <w:r w:rsidR="00A3700F">
        <w:rPr>
          <w:sz w:val="22"/>
          <w:szCs w:val="22"/>
        </w:rPr>
        <w:t xml:space="preserve">yakın çevresinde sanayi alanları, </w:t>
      </w:r>
      <w:r>
        <w:rPr>
          <w:sz w:val="22"/>
          <w:szCs w:val="22"/>
        </w:rPr>
        <w:t xml:space="preserve">çeperinde ise konut </w:t>
      </w:r>
      <w:r w:rsidR="00131477">
        <w:rPr>
          <w:sz w:val="22"/>
          <w:szCs w:val="22"/>
        </w:rPr>
        <w:t>alanları</w:t>
      </w:r>
      <w:r w:rsidR="00A3700F">
        <w:rPr>
          <w:sz w:val="22"/>
          <w:szCs w:val="22"/>
        </w:rPr>
        <w:t xml:space="preserve"> ve park alanları</w:t>
      </w:r>
      <w:r>
        <w:rPr>
          <w:sz w:val="22"/>
          <w:szCs w:val="22"/>
        </w:rPr>
        <w:t xml:space="preserve"> mevcuttur.</w:t>
      </w:r>
    </w:p>
    <w:p w:rsidR="00131477" w:rsidRDefault="00DB4E16" w:rsidP="00DB4E16">
      <w:pPr>
        <w:rPr>
          <w:sz w:val="22"/>
          <w:szCs w:val="22"/>
        </w:rPr>
      </w:pPr>
      <w:r>
        <w:rPr>
          <w:sz w:val="22"/>
          <w:szCs w:val="22"/>
        </w:rPr>
        <w:t>P</w:t>
      </w:r>
      <w:r w:rsidRPr="00986E31">
        <w:rPr>
          <w:sz w:val="22"/>
          <w:szCs w:val="22"/>
        </w:rPr>
        <w:t>lanlama alanına ait planlama kararları incelendiğinde</w:t>
      </w:r>
      <w:r>
        <w:rPr>
          <w:sz w:val="22"/>
          <w:szCs w:val="22"/>
        </w:rPr>
        <w:t>;</w:t>
      </w:r>
      <w:r w:rsidRPr="00986E31">
        <w:rPr>
          <w:sz w:val="22"/>
          <w:szCs w:val="22"/>
        </w:rPr>
        <w:t xml:space="preserve"> 1/</w:t>
      </w:r>
      <w:r>
        <w:rPr>
          <w:sz w:val="22"/>
          <w:szCs w:val="22"/>
        </w:rPr>
        <w:t>2</w:t>
      </w:r>
      <w:r w:rsidRPr="00986E31">
        <w:rPr>
          <w:sz w:val="22"/>
          <w:szCs w:val="22"/>
        </w:rPr>
        <w:t xml:space="preserve">5000 Ölçekli </w:t>
      </w:r>
      <w:r>
        <w:rPr>
          <w:sz w:val="22"/>
          <w:szCs w:val="22"/>
        </w:rPr>
        <w:t>Çevre Düzeni Planı</w:t>
      </w:r>
      <w:r w:rsidR="00131477">
        <w:rPr>
          <w:sz w:val="22"/>
          <w:szCs w:val="22"/>
        </w:rPr>
        <w:t>’</w:t>
      </w:r>
      <w:r>
        <w:rPr>
          <w:sz w:val="22"/>
          <w:szCs w:val="22"/>
        </w:rPr>
        <w:t xml:space="preserve">nda planlama </w:t>
      </w:r>
      <w:r w:rsidRPr="00856907">
        <w:rPr>
          <w:sz w:val="22"/>
          <w:szCs w:val="22"/>
        </w:rPr>
        <w:t xml:space="preserve">alanı </w:t>
      </w:r>
      <w:r w:rsidR="00131477">
        <w:rPr>
          <w:sz w:val="22"/>
          <w:szCs w:val="22"/>
        </w:rPr>
        <w:t>“</w:t>
      </w:r>
      <w:r w:rsidR="00C9418A">
        <w:rPr>
          <w:sz w:val="22"/>
          <w:szCs w:val="22"/>
        </w:rPr>
        <w:t xml:space="preserve">Küçük Sanayi </w:t>
      </w:r>
      <w:proofErr w:type="spellStart"/>
      <w:r w:rsidR="00C9418A">
        <w:rPr>
          <w:sz w:val="22"/>
          <w:szCs w:val="22"/>
        </w:rPr>
        <w:t>Alanı</w:t>
      </w:r>
      <w:r w:rsidR="00131477">
        <w:rPr>
          <w:sz w:val="22"/>
          <w:szCs w:val="22"/>
        </w:rPr>
        <w:t>”</w:t>
      </w:r>
      <w:r w:rsidRPr="00856907">
        <w:rPr>
          <w:sz w:val="22"/>
          <w:szCs w:val="22"/>
        </w:rPr>
        <w:t>nda</w:t>
      </w:r>
      <w:proofErr w:type="spellEnd"/>
      <w:r w:rsidRPr="00856907">
        <w:rPr>
          <w:sz w:val="22"/>
          <w:szCs w:val="22"/>
        </w:rPr>
        <w:t xml:space="preserve"> kalmaktadır. </w:t>
      </w:r>
      <w:r>
        <w:rPr>
          <w:sz w:val="22"/>
          <w:szCs w:val="22"/>
        </w:rPr>
        <w:t xml:space="preserve">Yürürlükteki 1/5000 </w:t>
      </w:r>
      <w:r w:rsidR="00131477">
        <w:rPr>
          <w:sz w:val="22"/>
          <w:szCs w:val="22"/>
        </w:rPr>
        <w:t xml:space="preserve">Ölçekli </w:t>
      </w:r>
      <w:proofErr w:type="spellStart"/>
      <w:r w:rsidR="00131477">
        <w:rPr>
          <w:sz w:val="22"/>
          <w:szCs w:val="22"/>
        </w:rPr>
        <w:t>Görükle</w:t>
      </w:r>
      <w:proofErr w:type="spellEnd"/>
      <w:r w:rsidR="00131477">
        <w:rPr>
          <w:sz w:val="22"/>
          <w:szCs w:val="22"/>
        </w:rPr>
        <w:t xml:space="preserve"> </w:t>
      </w:r>
      <w:r>
        <w:rPr>
          <w:sz w:val="22"/>
          <w:szCs w:val="22"/>
        </w:rPr>
        <w:t>Nazım İmar Planı</w:t>
      </w:r>
      <w:r w:rsidR="00131477">
        <w:rPr>
          <w:sz w:val="22"/>
          <w:szCs w:val="22"/>
        </w:rPr>
        <w:t>’</w:t>
      </w:r>
      <w:r>
        <w:rPr>
          <w:sz w:val="22"/>
          <w:szCs w:val="22"/>
        </w:rPr>
        <w:t xml:space="preserve">nda </w:t>
      </w:r>
      <w:r w:rsidR="00C9418A">
        <w:rPr>
          <w:sz w:val="22"/>
          <w:szCs w:val="22"/>
        </w:rPr>
        <w:t>Küçük Sanayi</w:t>
      </w:r>
      <w:r w:rsidR="00131477">
        <w:rPr>
          <w:sz w:val="22"/>
          <w:szCs w:val="22"/>
        </w:rPr>
        <w:t xml:space="preserve"> Alanı </w:t>
      </w:r>
      <w:r w:rsidR="00C9418A">
        <w:rPr>
          <w:sz w:val="22"/>
          <w:szCs w:val="22"/>
        </w:rPr>
        <w:t xml:space="preserve">olarak </w:t>
      </w:r>
      <w:r w:rsidR="00131477">
        <w:rPr>
          <w:sz w:val="22"/>
          <w:szCs w:val="22"/>
        </w:rPr>
        <w:t>planlıdır.</w:t>
      </w:r>
    </w:p>
    <w:p w:rsidR="00C9418A" w:rsidRDefault="00C9418A" w:rsidP="00DB4E16">
      <w:pPr>
        <w:rPr>
          <w:sz w:val="22"/>
          <w:szCs w:val="22"/>
        </w:rPr>
      </w:pPr>
      <w:r>
        <w:rPr>
          <w:sz w:val="22"/>
          <w:szCs w:val="22"/>
        </w:rPr>
        <w:t>Parsel maliki parselin bulunduğu alanın “</w:t>
      </w:r>
      <w:r w:rsidR="007F12B2">
        <w:rPr>
          <w:sz w:val="22"/>
          <w:szCs w:val="22"/>
        </w:rPr>
        <w:t>Turizm</w:t>
      </w:r>
      <w:r>
        <w:rPr>
          <w:sz w:val="22"/>
          <w:szCs w:val="22"/>
        </w:rPr>
        <w:t xml:space="preserve"> Alanı” olarak düzenlenmesine ilişkin 1/</w:t>
      </w:r>
      <w:r w:rsidR="005452D5">
        <w:rPr>
          <w:sz w:val="22"/>
          <w:szCs w:val="22"/>
        </w:rPr>
        <w:t>5</w:t>
      </w:r>
      <w:r>
        <w:rPr>
          <w:sz w:val="22"/>
          <w:szCs w:val="22"/>
        </w:rPr>
        <w:t xml:space="preserve">000 Ölçekli </w:t>
      </w:r>
      <w:r w:rsidR="007F12B2">
        <w:rPr>
          <w:sz w:val="22"/>
          <w:szCs w:val="22"/>
        </w:rPr>
        <w:t>Nazım</w:t>
      </w:r>
      <w:r>
        <w:rPr>
          <w:sz w:val="22"/>
          <w:szCs w:val="22"/>
        </w:rPr>
        <w:t xml:space="preserve"> İmar Planının yapılmasını talep etmektedir.</w:t>
      </w:r>
      <w:r w:rsidR="006E7D43">
        <w:rPr>
          <w:sz w:val="22"/>
          <w:szCs w:val="22"/>
        </w:rPr>
        <w:t xml:space="preserve"> </w:t>
      </w:r>
      <w:r w:rsidR="007F12B2">
        <w:rPr>
          <w:sz w:val="22"/>
          <w:szCs w:val="22"/>
        </w:rPr>
        <w:t>S</w:t>
      </w:r>
      <w:r w:rsidR="00BF2CE1">
        <w:rPr>
          <w:sz w:val="22"/>
          <w:szCs w:val="22"/>
        </w:rPr>
        <w:t xml:space="preserve">öz konusu parselin sanayi alanı niteliğinden </w:t>
      </w:r>
      <w:r w:rsidR="007F12B2">
        <w:rPr>
          <w:sz w:val="22"/>
          <w:szCs w:val="22"/>
        </w:rPr>
        <w:t>turizm</w:t>
      </w:r>
      <w:r w:rsidR="00BF2CE1">
        <w:rPr>
          <w:sz w:val="22"/>
          <w:szCs w:val="22"/>
        </w:rPr>
        <w:t xml:space="preserve"> alanına dönüştürülmesi ulaşım ilişkileri ile birlikte incelendiği zaman olası bir ihtiyaç olarak karşımıza çıkmaktadır. </w:t>
      </w:r>
      <w:r w:rsidR="006E7D43">
        <w:rPr>
          <w:sz w:val="22"/>
          <w:szCs w:val="22"/>
        </w:rPr>
        <w:t>Bu talep doğrultusunda ve y</w:t>
      </w:r>
      <w:r w:rsidR="005452D5">
        <w:rPr>
          <w:sz w:val="22"/>
          <w:szCs w:val="22"/>
        </w:rPr>
        <w:t>apılan tespitler neticesinde 1/5</w:t>
      </w:r>
      <w:r w:rsidR="006E7D43">
        <w:rPr>
          <w:sz w:val="22"/>
          <w:szCs w:val="22"/>
        </w:rPr>
        <w:t xml:space="preserve">000 Ölçekli </w:t>
      </w:r>
      <w:r w:rsidR="007F12B2">
        <w:rPr>
          <w:sz w:val="22"/>
          <w:szCs w:val="22"/>
        </w:rPr>
        <w:t>Nazım</w:t>
      </w:r>
      <w:r w:rsidR="006E7D43">
        <w:rPr>
          <w:sz w:val="22"/>
          <w:szCs w:val="22"/>
        </w:rPr>
        <w:t xml:space="preserve"> İmar Planı hazırlanmıştır.</w:t>
      </w:r>
    </w:p>
    <w:p w:rsidR="00DB4E16" w:rsidRDefault="00DB4E16" w:rsidP="00D336C1">
      <w:pPr>
        <w:rPr>
          <w:sz w:val="22"/>
          <w:szCs w:val="22"/>
        </w:rPr>
      </w:pPr>
    </w:p>
    <w:p w:rsidR="001D21CD" w:rsidRDefault="001D21CD">
      <w:pPr>
        <w:spacing w:before="0" w:after="200" w:line="276" w:lineRule="auto"/>
        <w:jc w:val="left"/>
        <w:rPr>
          <w:sz w:val="22"/>
          <w:szCs w:val="22"/>
        </w:rPr>
      </w:pPr>
      <w:r>
        <w:rPr>
          <w:sz w:val="22"/>
          <w:szCs w:val="22"/>
        </w:rPr>
        <w:br w:type="page"/>
      </w:r>
    </w:p>
    <w:p w:rsidR="00414244" w:rsidRPr="00120152" w:rsidRDefault="00362563" w:rsidP="00986E31">
      <w:pPr>
        <w:pStyle w:val="Balk1"/>
        <w:tabs>
          <w:tab w:val="clear" w:pos="720"/>
        </w:tabs>
        <w:ind w:left="284"/>
      </w:pPr>
      <w:bookmarkStart w:id="1" w:name="_Toc468284947"/>
      <w:r w:rsidRPr="00120152">
        <w:lastRenderedPageBreak/>
        <w:t xml:space="preserve">PLANLAMA ALANININ </w:t>
      </w:r>
      <w:r w:rsidR="00E114F2">
        <w:t>KONUMU VE ULAŞIM İLİŞKİLERİ</w:t>
      </w:r>
      <w:bookmarkEnd w:id="1"/>
    </w:p>
    <w:p w:rsidR="00362563" w:rsidRPr="00120152" w:rsidRDefault="00362563" w:rsidP="00362563">
      <w:pPr>
        <w:pStyle w:val="Balk1"/>
        <w:numPr>
          <w:ilvl w:val="0"/>
          <w:numId w:val="0"/>
        </w:numPr>
        <w:ind w:left="-76"/>
      </w:pPr>
      <w:bookmarkStart w:id="2" w:name="_Toc468284948"/>
      <w:r w:rsidRPr="00120152">
        <w:t>2.1. Planlama Alanının Konumu</w:t>
      </w:r>
      <w:bookmarkEnd w:id="2"/>
    </w:p>
    <w:p w:rsidR="003C7B18" w:rsidRDefault="003C7B18" w:rsidP="003C7B18">
      <w:pPr>
        <w:rPr>
          <w:sz w:val="22"/>
          <w:szCs w:val="22"/>
        </w:rPr>
      </w:pPr>
      <w:r>
        <w:rPr>
          <w:sz w:val="22"/>
          <w:szCs w:val="22"/>
        </w:rPr>
        <w:t xml:space="preserve">Bursa İli, Nilüfer İlçesi, </w:t>
      </w:r>
      <w:proofErr w:type="spellStart"/>
      <w:r w:rsidR="00E7093F">
        <w:rPr>
          <w:sz w:val="22"/>
          <w:szCs w:val="22"/>
        </w:rPr>
        <w:t>Görükle</w:t>
      </w:r>
      <w:proofErr w:type="spellEnd"/>
      <w:r w:rsidR="00C33F6A">
        <w:rPr>
          <w:sz w:val="22"/>
          <w:szCs w:val="22"/>
        </w:rPr>
        <w:t xml:space="preserve"> </w:t>
      </w:r>
      <w:r>
        <w:rPr>
          <w:sz w:val="22"/>
          <w:szCs w:val="22"/>
        </w:rPr>
        <w:t>Mahallesi</w:t>
      </w:r>
      <w:r w:rsidR="00E7093F">
        <w:rPr>
          <w:sz w:val="22"/>
          <w:szCs w:val="22"/>
        </w:rPr>
        <w:t>’</w:t>
      </w:r>
      <w:r>
        <w:rPr>
          <w:sz w:val="22"/>
          <w:szCs w:val="22"/>
        </w:rPr>
        <w:t xml:space="preserve">nde bulunan yaklaşık </w:t>
      </w:r>
      <w:r w:rsidR="00BF2CE1">
        <w:rPr>
          <w:sz w:val="22"/>
          <w:szCs w:val="22"/>
        </w:rPr>
        <w:t>2120,</w:t>
      </w:r>
      <w:r w:rsidR="004B3185">
        <w:rPr>
          <w:sz w:val="22"/>
          <w:szCs w:val="22"/>
        </w:rPr>
        <w:t>18</w:t>
      </w:r>
      <w:r>
        <w:rPr>
          <w:sz w:val="22"/>
          <w:szCs w:val="22"/>
        </w:rPr>
        <w:t xml:space="preserve"> m</w:t>
      </w:r>
      <w:r>
        <w:rPr>
          <w:sz w:val="22"/>
          <w:szCs w:val="22"/>
          <w:vertAlign w:val="superscript"/>
        </w:rPr>
        <w:t>2</w:t>
      </w:r>
      <w:r>
        <w:rPr>
          <w:sz w:val="22"/>
          <w:szCs w:val="22"/>
        </w:rPr>
        <w:t xml:space="preserve"> büyüklüğünde olan </w:t>
      </w:r>
      <w:r w:rsidRPr="00E114F2">
        <w:rPr>
          <w:sz w:val="22"/>
          <w:szCs w:val="22"/>
        </w:rPr>
        <w:t>p</w:t>
      </w:r>
      <w:r>
        <w:rPr>
          <w:sz w:val="22"/>
          <w:szCs w:val="22"/>
        </w:rPr>
        <w:t xml:space="preserve">lanlama alanı yakın çevresinde ağırlıklı olarak </w:t>
      </w:r>
      <w:r w:rsidR="00BF2CE1">
        <w:rPr>
          <w:sz w:val="22"/>
          <w:szCs w:val="22"/>
        </w:rPr>
        <w:t>sanayi</w:t>
      </w:r>
      <w:r>
        <w:rPr>
          <w:sz w:val="22"/>
          <w:szCs w:val="22"/>
        </w:rPr>
        <w:t xml:space="preserve"> alanları bulunmakta olup bunun dışında yeşil alanlar, </w:t>
      </w:r>
      <w:r w:rsidR="00E7093F">
        <w:rPr>
          <w:sz w:val="22"/>
          <w:szCs w:val="22"/>
        </w:rPr>
        <w:t>donatı</w:t>
      </w:r>
      <w:r>
        <w:rPr>
          <w:sz w:val="22"/>
          <w:szCs w:val="22"/>
        </w:rPr>
        <w:t xml:space="preserve"> alan</w:t>
      </w:r>
      <w:r w:rsidR="00C33F6A">
        <w:rPr>
          <w:sz w:val="22"/>
          <w:szCs w:val="22"/>
        </w:rPr>
        <w:t>lar</w:t>
      </w:r>
      <w:r>
        <w:rPr>
          <w:sz w:val="22"/>
          <w:szCs w:val="22"/>
        </w:rPr>
        <w:t>ı</w:t>
      </w:r>
      <w:r w:rsidR="0027734B">
        <w:rPr>
          <w:sz w:val="22"/>
          <w:szCs w:val="22"/>
        </w:rPr>
        <w:t xml:space="preserve">, </w:t>
      </w:r>
      <w:r w:rsidR="00BF2CE1">
        <w:rPr>
          <w:sz w:val="22"/>
          <w:szCs w:val="22"/>
        </w:rPr>
        <w:t>konut</w:t>
      </w:r>
      <w:r w:rsidR="00C33F6A">
        <w:rPr>
          <w:sz w:val="22"/>
          <w:szCs w:val="22"/>
        </w:rPr>
        <w:t xml:space="preserve"> alanları</w:t>
      </w:r>
      <w:r>
        <w:rPr>
          <w:sz w:val="22"/>
          <w:szCs w:val="22"/>
        </w:rPr>
        <w:t xml:space="preserve"> bulunmaktadır. </w:t>
      </w:r>
    </w:p>
    <w:p w:rsidR="009D3301" w:rsidRDefault="00776237" w:rsidP="000E4958">
      <w:pPr>
        <w:keepNext/>
        <w:widowControl w:val="0"/>
        <w:tabs>
          <w:tab w:val="left" w:pos="9720"/>
          <w:tab w:val="left" w:pos="9900"/>
        </w:tabs>
        <w:autoSpaceDE w:val="0"/>
        <w:autoSpaceDN w:val="0"/>
        <w:adjustRightInd w:val="0"/>
        <w:spacing w:before="0" w:after="0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left:0;text-align:left;margin-left:163.9pt;margin-top:138.95pt;width:181.3pt;height:33.9pt;z-index:251659264;visibility:visible;mso-wrap-style:square;mso-width-percent:400;mso-height-percent:200;mso-wrap-distance-left:9pt;mso-wrap-distance-top:0;mso-wrap-distance-right:9pt;mso-wrap-distance-bottom:0;mso-position-horizontal-relative:text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" filled="f" stroked="f">
            <v:textbox style="mso-next-textbox:#Metin Kutusu 2;mso-fit-shape-to-text:t">
              <w:txbxContent>
                <w:p w:rsidR="00DF4F94" w:rsidRPr="0006354B" w:rsidRDefault="00DF4F94">
                  <w:pPr>
                    <w:rPr>
                      <w:b/>
                    </w:rPr>
                  </w:pPr>
                  <w:r>
                    <w:tab/>
                  </w:r>
                  <w:r w:rsidRPr="0006354B">
                    <w:rPr>
                      <w:b/>
                      <w:sz w:val="16"/>
                    </w:rPr>
                    <w:t>PLANLAMA ALANI</w:t>
                  </w:r>
                </w:p>
              </w:txbxContent>
            </v:textbox>
          </v:shape>
        </w:pict>
      </w:r>
      <w:r w:rsidR="00B6029C">
        <w:rPr>
          <w:noProof/>
        </w:rPr>
        <w:drawing>
          <wp:inline distT="0" distB="0" distL="0" distR="0" wp14:anchorId="082BEFBE" wp14:editId="18990ABE">
            <wp:extent cx="5759450" cy="3387725"/>
            <wp:effectExtent l="76200" t="76200" r="107950" b="11747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ydu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3877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B77F7" w:rsidRDefault="009D3301" w:rsidP="000E4958">
      <w:pPr>
        <w:pStyle w:val="ResimYazs"/>
        <w:spacing w:before="0"/>
      </w:pPr>
      <w:bookmarkStart w:id="3" w:name="_Toc468284962"/>
      <w:r>
        <w:t xml:space="preserve">Şekil </w:t>
      </w:r>
      <w:r w:rsidR="00BF40F1">
        <w:fldChar w:fldCharType="begin"/>
      </w:r>
      <w:r w:rsidR="00D31DEF">
        <w:instrText xml:space="preserve"> SEQ Şekil \* ARABIC </w:instrText>
      </w:r>
      <w:r w:rsidR="00BF40F1">
        <w:fldChar w:fldCharType="separate"/>
      </w:r>
      <w:r w:rsidR="00DF4F94">
        <w:rPr>
          <w:noProof/>
        </w:rPr>
        <w:t>1</w:t>
      </w:r>
      <w:r w:rsidR="00BF40F1">
        <w:rPr>
          <w:noProof/>
        </w:rPr>
        <w:fldChar w:fldCharType="end"/>
      </w:r>
      <w:r>
        <w:t>:</w:t>
      </w:r>
      <w:r w:rsidR="001E3793">
        <w:t>Planlama Alanının Bölge</w:t>
      </w:r>
      <w:r w:rsidRPr="0096210B">
        <w:t xml:space="preserve"> İçerisindeki Konumu</w:t>
      </w:r>
      <w:bookmarkEnd w:id="3"/>
    </w:p>
    <w:p w:rsidR="008F7212" w:rsidRPr="008F7212" w:rsidRDefault="008F7212" w:rsidP="008F7212"/>
    <w:p w:rsidR="00362563" w:rsidRPr="008B173A" w:rsidRDefault="00362563" w:rsidP="00B64F3C">
      <w:pPr>
        <w:pStyle w:val="Balk1"/>
        <w:numPr>
          <w:ilvl w:val="0"/>
          <w:numId w:val="0"/>
        </w:numPr>
        <w:ind w:left="-76"/>
      </w:pPr>
      <w:bookmarkStart w:id="4" w:name="_Toc468284949"/>
      <w:r w:rsidRPr="008B173A">
        <w:t>2.2. Ulaşım İlişkileri</w:t>
      </w:r>
      <w:bookmarkEnd w:id="4"/>
    </w:p>
    <w:p w:rsidR="003C7B18" w:rsidRPr="000E4958" w:rsidRDefault="003C7B18" w:rsidP="003C7B18">
      <w:pPr>
        <w:rPr>
          <w:sz w:val="22"/>
        </w:rPr>
      </w:pPr>
      <w:r>
        <w:rPr>
          <w:sz w:val="22"/>
        </w:rPr>
        <w:t xml:space="preserve">Planlama alanı, </w:t>
      </w:r>
      <w:proofErr w:type="spellStart"/>
      <w:r w:rsidR="00D815F6">
        <w:rPr>
          <w:sz w:val="22"/>
        </w:rPr>
        <w:t>Görükle</w:t>
      </w:r>
      <w:proofErr w:type="spellEnd"/>
      <w:r>
        <w:rPr>
          <w:sz w:val="22"/>
        </w:rPr>
        <w:t xml:space="preserve"> Mahallesi</w:t>
      </w:r>
      <w:r w:rsidR="00D815F6">
        <w:rPr>
          <w:sz w:val="22"/>
        </w:rPr>
        <w:t>’</w:t>
      </w:r>
      <w:r>
        <w:rPr>
          <w:sz w:val="22"/>
        </w:rPr>
        <w:t xml:space="preserve">nde bulunan </w:t>
      </w:r>
      <w:r w:rsidR="004B3185">
        <w:rPr>
          <w:sz w:val="22"/>
        </w:rPr>
        <w:t>Fatih</w:t>
      </w:r>
      <w:r w:rsidR="0027734B">
        <w:rPr>
          <w:sz w:val="22"/>
        </w:rPr>
        <w:t xml:space="preserve"> </w:t>
      </w:r>
      <w:r>
        <w:rPr>
          <w:sz w:val="22"/>
        </w:rPr>
        <w:t xml:space="preserve">Caddesinden giriş almakta olup </w:t>
      </w:r>
      <w:r w:rsidR="004B3185">
        <w:rPr>
          <w:sz w:val="22"/>
        </w:rPr>
        <w:t>önemli bir ulaşım aksı olan İzmir Yolu Caddesinin kuzeyinde yer almaktadır</w:t>
      </w:r>
      <w:r w:rsidR="00163838">
        <w:rPr>
          <w:sz w:val="22"/>
        </w:rPr>
        <w:t>.</w:t>
      </w:r>
      <w:r>
        <w:rPr>
          <w:sz w:val="22"/>
        </w:rPr>
        <w:t xml:space="preserve"> </w:t>
      </w:r>
      <w:r w:rsidR="003F7B50">
        <w:rPr>
          <w:sz w:val="22"/>
        </w:rPr>
        <w:t>Parselin giriş aldığı aks</w:t>
      </w:r>
      <w:r w:rsidR="00C33F6A">
        <w:rPr>
          <w:sz w:val="22"/>
        </w:rPr>
        <w:t xml:space="preserve"> ve çevresindeki akslar</w:t>
      </w:r>
      <w:r w:rsidR="003F7B50">
        <w:rPr>
          <w:sz w:val="22"/>
        </w:rPr>
        <w:t xml:space="preserve">, </w:t>
      </w:r>
      <w:r>
        <w:rPr>
          <w:sz w:val="22"/>
        </w:rPr>
        <w:t xml:space="preserve">değişiklik istenen fonksiyon için yeterli genişliklerde olup, parselin </w:t>
      </w:r>
      <w:r w:rsidR="004B3185">
        <w:rPr>
          <w:sz w:val="22"/>
        </w:rPr>
        <w:t>otel</w:t>
      </w:r>
      <w:r>
        <w:rPr>
          <w:sz w:val="22"/>
        </w:rPr>
        <w:t xml:space="preserve"> alanı fonksiyonuna dönüşmesini destekleyici niteliktedir.</w:t>
      </w:r>
    </w:p>
    <w:p w:rsidR="000E4958" w:rsidRDefault="00776237" w:rsidP="009D3301">
      <w:pPr>
        <w:pStyle w:val="ResimYazs"/>
        <w:jc w:val="left"/>
      </w:pPr>
      <w:r>
        <w:rPr>
          <w:noProof/>
        </w:rPr>
        <w:lastRenderedPageBreak/>
        <w:pict>
          <v:shape id="_x0000_s1027" type="#_x0000_t202" style="position:absolute;margin-left:167.1pt;margin-top:138.6pt;width:181.3pt;height:33.9pt;z-index:251661312;visibility:visible;mso-wrap-style:square;mso-width-percent:400;mso-height-percent:200;mso-wrap-distance-left:9pt;mso-wrap-distance-top:0;mso-wrap-distance-right:9pt;mso-wrap-distance-bottom:0;mso-position-horizontal-relative:text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" filled="f" stroked="f">
            <v:textbox style="mso-next-textbox:#_x0000_s1027;mso-fit-shape-to-text:t">
              <w:txbxContent>
                <w:p w:rsidR="00DF4F94" w:rsidRPr="0006354B" w:rsidRDefault="00DF4F94">
                  <w:pPr>
                    <w:rPr>
                      <w:b/>
                      <w:sz w:val="16"/>
                    </w:rPr>
                  </w:pPr>
                  <w:r w:rsidRPr="0006354B">
                    <w:rPr>
                      <w:b/>
                      <w:sz w:val="16"/>
                    </w:rPr>
                    <w:t>PLANLAMA ALANI</w:t>
                  </w:r>
                </w:p>
              </w:txbxContent>
            </v:textbox>
          </v:shape>
        </w:pict>
      </w:r>
      <w:r w:rsidR="00B6029C">
        <w:rPr>
          <w:noProof/>
        </w:rPr>
        <w:drawing>
          <wp:inline distT="0" distB="0" distL="0" distR="0" wp14:anchorId="423DCFC6" wp14:editId="5858B3F9">
            <wp:extent cx="5759450" cy="3500755"/>
            <wp:effectExtent l="76200" t="76200" r="107950" b="11874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ydu-Yol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50075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D3301" w:rsidRDefault="009D3301" w:rsidP="009D3301">
      <w:pPr>
        <w:pStyle w:val="ResimYazs"/>
        <w:jc w:val="left"/>
      </w:pPr>
      <w:bookmarkStart w:id="5" w:name="_Toc468284963"/>
      <w:r>
        <w:t xml:space="preserve">Şekil </w:t>
      </w:r>
      <w:r w:rsidR="00BF40F1">
        <w:fldChar w:fldCharType="begin"/>
      </w:r>
      <w:r w:rsidR="00D31DEF">
        <w:instrText xml:space="preserve"> SEQ Şekil \* ARABIC </w:instrText>
      </w:r>
      <w:r w:rsidR="00BF40F1">
        <w:fldChar w:fldCharType="separate"/>
      </w:r>
      <w:r w:rsidR="00DF4F94">
        <w:rPr>
          <w:noProof/>
        </w:rPr>
        <w:t>2</w:t>
      </w:r>
      <w:r w:rsidR="00BF40F1">
        <w:rPr>
          <w:noProof/>
        </w:rPr>
        <w:fldChar w:fldCharType="end"/>
      </w:r>
      <w:r>
        <w:t>:</w:t>
      </w:r>
      <w:r w:rsidRPr="002307FB">
        <w:t>Planlama Alanının Ulaşım İlişkileri</w:t>
      </w:r>
      <w:bookmarkEnd w:id="5"/>
    </w:p>
    <w:p w:rsidR="00D809D5" w:rsidRPr="00D809D5" w:rsidRDefault="00D809D5" w:rsidP="00D809D5"/>
    <w:p w:rsidR="00362563" w:rsidRPr="00002D49" w:rsidRDefault="00733E21" w:rsidP="0019624F">
      <w:pPr>
        <w:pStyle w:val="Balk1"/>
        <w:tabs>
          <w:tab w:val="clear" w:pos="720"/>
          <w:tab w:val="num" w:pos="0"/>
          <w:tab w:val="left" w:pos="426"/>
        </w:tabs>
        <w:ind w:left="0" w:firstLine="0"/>
      </w:pPr>
      <w:bookmarkStart w:id="6" w:name="_Toc468284950"/>
      <w:r w:rsidRPr="00002D49">
        <w:t>PLANLAMA ALANI VE YAKIN ÇEVRESİNİN DOĞAL ÇEVRE VERİLERİ</w:t>
      </w:r>
      <w:bookmarkEnd w:id="6"/>
    </w:p>
    <w:p w:rsidR="00733E21" w:rsidRPr="00D459B5" w:rsidRDefault="00926787" w:rsidP="00926787">
      <w:pPr>
        <w:pStyle w:val="Balk1"/>
        <w:numPr>
          <w:ilvl w:val="0"/>
          <w:numId w:val="0"/>
        </w:numPr>
        <w:ind w:left="-76"/>
      </w:pPr>
      <w:bookmarkStart w:id="7" w:name="_Toc468284951"/>
      <w:r w:rsidRPr="00D459B5">
        <w:t>3.1. Eğim Durumu</w:t>
      </w:r>
      <w:bookmarkEnd w:id="7"/>
    </w:p>
    <w:p w:rsidR="0028512B" w:rsidRPr="00D459B5" w:rsidRDefault="0028512B" w:rsidP="0028512B">
      <w:pPr>
        <w:rPr>
          <w:sz w:val="22"/>
        </w:rPr>
      </w:pPr>
      <w:r w:rsidRPr="00D459B5">
        <w:rPr>
          <w:sz w:val="22"/>
        </w:rPr>
        <w:t>Planlama alanı</w:t>
      </w:r>
      <w:r w:rsidR="00D815F6" w:rsidRPr="00D459B5">
        <w:rPr>
          <w:sz w:val="22"/>
        </w:rPr>
        <w:t>nın eğimi %0-</w:t>
      </w:r>
      <w:r w:rsidR="00D459B5" w:rsidRPr="00D459B5">
        <w:rPr>
          <w:sz w:val="22"/>
        </w:rPr>
        <w:t>5</w:t>
      </w:r>
      <w:r w:rsidRPr="00D459B5">
        <w:rPr>
          <w:sz w:val="22"/>
        </w:rPr>
        <w:t xml:space="preserve"> arasında değişmektedir. Alan, ağırlıklı olarak </w:t>
      </w:r>
      <w:r w:rsidR="00D459B5" w:rsidRPr="00D459B5">
        <w:rPr>
          <w:sz w:val="22"/>
        </w:rPr>
        <w:t>batıdan doğuya</w:t>
      </w:r>
      <w:r w:rsidR="00D815F6" w:rsidRPr="00D459B5">
        <w:rPr>
          <w:sz w:val="22"/>
        </w:rPr>
        <w:t xml:space="preserve"> </w:t>
      </w:r>
      <w:r w:rsidRPr="00D459B5">
        <w:rPr>
          <w:sz w:val="22"/>
        </w:rPr>
        <w:t>doğru yükselmektedir.</w:t>
      </w:r>
    </w:p>
    <w:p w:rsidR="00926787" w:rsidRPr="00D459B5" w:rsidRDefault="00926787" w:rsidP="00924F2D">
      <w:pPr>
        <w:pStyle w:val="Balk1"/>
        <w:numPr>
          <w:ilvl w:val="0"/>
          <w:numId w:val="0"/>
        </w:numPr>
        <w:ind w:left="-76"/>
      </w:pPr>
      <w:bookmarkStart w:id="8" w:name="_Toc468284952"/>
      <w:r w:rsidRPr="00D459B5">
        <w:t>3.2. Yükseklik Durumu</w:t>
      </w:r>
      <w:bookmarkEnd w:id="8"/>
    </w:p>
    <w:p w:rsidR="0028512B" w:rsidRPr="00D459B5" w:rsidRDefault="0028512B" w:rsidP="0028512B">
      <w:pPr>
        <w:rPr>
          <w:sz w:val="22"/>
        </w:rPr>
      </w:pPr>
      <w:r w:rsidRPr="00D459B5">
        <w:rPr>
          <w:sz w:val="22"/>
        </w:rPr>
        <w:t xml:space="preserve">Planlama alanı </w:t>
      </w:r>
      <w:r w:rsidR="00D459B5" w:rsidRPr="00D459B5">
        <w:rPr>
          <w:sz w:val="22"/>
        </w:rPr>
        <w:t>doğu-batı</w:t>
      </w:r>
      <w:r w:rsidR="003F7B50" w:rsidRPr="00D459B5">
        <w:rPr>
          <w:sz w:val="22"/>
        </w:rPr>
        <w:t xml:space="preserve"> istikametinde denizden </w:t>
      </w:r>
      <w:r w:rsidR="00D459B5" w:rsidRPr="00D459B5">
        <w:rPr>
          <w:sz w:val="22"/>
        </w:rPr>
        <w:t>157</w:t>
      </w:r>
      <w:r w:rsidR="00D815F6" w:rsidRPr="00D459B5">
        <w:rPr>
          <w:sz w:val="22"/>
        </w:rPr>
        <w:t>-1</w:t>
      </w:r>
      <w:r w:rsidR="00D459B5" w:rsidRPr="00D459B5">
        <w:rPr>
          <w:sz w:val="22"/>
        </w:rPr>
        <w:t>62</w:t>
      </w:r>
      <w:r w:rsidRPr="00D459B5">
        <w:rPr>
          <w:sz w:val="22"/>
        </w:rPr>
        <w:t xml:space="preserve"> yüksekliktedir.</w:t>
      </w:r>
    </w:p>
    <w:p w:rsidR="00926787" w:rsidRPr="00D459B5" w:rsidRDefault="00926787" w:rsidP="00926787">
      <w:pPr>
        <w:pStyle w:val="Balk1"/>
        <w:numPr>
          <w:ilvl w:val="0"/>
          <w:numId w:val="0"/>
        </w:numPr>
        <w:ind w:left="-76"/>
      </w:pPr>
      <w:bookmarkStart w:id="9" w:name="_Toc468284953"/>
      <w:r w:rsidRPr="00D459B5">
        <w:t>3.3. Yönlenme Durumu</w:t>
      </w:r>
      <w:bookmarkEnd w:id="9"/>
    </w:p>
    <w:p w:rsidR="000506CB" w:rsidRPr="00D459B5" w:rsidRDefault="007C2032" w:rsidP="000506CB">
      <w:pPr>
        <w:rPr>
          <w:rFonts w:cs="Arial"/>
          <w:sz w:val="22"/>
        </w:rPr>
      </w:pPr>
      <w:r w:rsidRPr="00D459B5">
        <w:rPr>
          <w:rFonts w:cs="Arial"/>
          <w:sz w:val="22"/>
        </w:rPr>
        <w:t>Planlama</w:t>
      </w:r>
      <w:r w:rsidR="0033306C" w:rsidRPr="00D459B5">
        <w:rPr>
          <w:rFonts w:cs="Arial"/>
          <w:sz w:val="22"/>
        </w:rPr>
        <w:t xml:space="preserve"> alanı </w:t>
      </w:r>
      <w:r w:rsidR="00CA1F57" w:rsidRPr="00D459B5">
        <w:rPr>
          <w:rFonts w:cs="Arial"/>
          <w:sz w:val="22"/>
        </w:rPr>
        <w:t xml:space="preserve">geneli </w:t>
      </w:r>
      <w:r w:rsidR="001B3A7A" w:rsidRPr="00D459B5">
        <w:rPr>
          <w:rFonts w:cs="Arial"/>
          <w:sz w:val="22"/>
        </w:rPr>
        <w:t>doğu</w:t>
      </w:r>
      <w:r w:rsidR="00CA1F57" w:rsidRPr="00D459B5">
        <w:rPr>
          <w:rFonts w:cs="Arial"/>
          <w:sz w:val="22"/>
        </w:rPr>
        <w:t xml:space="preserve"> bakılıdır.</w:t>
      </w:r>
    </w:p>
    <w:p w:rsidR="00926787" w:rsidRPr="00D459B5" w:rsidRDefault="00926787" w:rsidP="009D3301">
      <w:pPr>
        <w:pStyle w:val="Balk1"/>
        <w:numPr>
          <w:ilvl w:val="0"/>
          <w:numId w:val="0"/>
        </w:numPr>
      </w:pPr>
      <w:bookmarkStart w:id="10" w:name="_Toc468284954"/>
      <w:r w:rsidRPr="00D459B5">
        <w:t>3.4. Jeolojik Durum</w:t>
      </w:r>
      <w:bookmarkEnd w:id="10"/>
    </w:p>
    <w:p w:rsidR="0080589D" w:rsidRPr="0080589D" w:rsidRDefault="00187C3C" w:rsidP="00031E93">
      <w:pPr>
        <w:rPr>
          <w:sz w:val="22"/>
          <w:szCs w:val="22"/>
        </w:rPr>
      </w:pPr>
      <w:r w:rsidRPr="00D459B5">
        <w:rPr>
          <w:sz w:val="22"/>
          <w:szCs w:val="22"/>
        </w:rPr>
        <w:t>Planlama alanın</w:t>
      </w:r>
      <w:r w:rsidR="00FE5DE0" w:rsidRPr="00D459B5">
        <w:rPr>
          <w:sz w:val="22"/>
          <w:szCs w:val="22"/>
        </w:rPr>
        <w:t>da jeolojik etüdü etkileyecek bir plan değişikliği talebi bulunmamaktadır.</w:t>
      </w:r>
    </w:p>
    <w:p w:rsidR="00362563" w:rsidRPr="00DD47AB" w:rsidRDefault="00050F35" w:rsidP="00050F35">
      <w:pPr>
        <w:pStyle w:val="Balk1"/>
        <w:tabs>
          <w:tab w:val="clear" w:pos="720"/>
        </w:tabs>
        <w:ind w:left="284" w:hanging="284"/>
      </w:pPr>
      <w:bookmarkStart w:id="11" w:name="_Toc468284955"/>
      <w:r w:rsidRPr="00DD47AB">
        <w:lastRenderedPageBreak/>
        <w:t>PLANLAMA ALANININ MEVCUT DURUMU</w:t>
      </w:r>
      <w:bookmarkEnd w:id="11"/>
    </w:p>
    <w:p w:rsidR="0054191E" w:rsidRPr="007C41B2" w:rsidRDefault="00050F35" w:rsidP="007C41B2">
      <w:pPr>
        <w:pStyle w:val="Balk1"/>
        <w:numPr>
          <w:ilvl w:val="0"/>
          <w:numId w:val="0"/>
        </w:numPr>
        <w:ind w:left="-76"/>
      </w:pPr>
      <w:bookmarkStart w:id="12" w:name="_Toc468284956"/>
      <w:r w:rsidRPr="00DD47AB">
        <w:t>4.1. Mevcut Arazi Kullanım Durumu</w:t>
      </w:r>
      <w:bookmarkEnd w:id="12"/>
    </w:p>
    <w:p w:rsidR="00DB4E16" w:rsidRDefault="003C7B18" w:rsidP="000A1FF9">
      <w:pPr>
        <w:rPr>
          <w:sz w:val="22"/>
          <w:szCs w:val="22"/>
        </w:rPr>
      </w:pPr>
      <w:r w:rsidRPr="00F2775E">
        <w:rPr>
          <w:sz w:val="22"/>
          <w:szCs w:val="22"/>
        </w:rPr>
        <w:t xml:space="preserve">Planlama alanı, mevcutta </w:t>
      </w:r>
      <w:r w:rsidR="004B3185">
        <w:rPr>
          <w:sz w:val="22"/>
          <w:szCs w:val="22"/>
        </w:rPr>
        <w:t>sanayi</w:t>
      </w:r>
      <w:r>
        <w:rPr>
          <w:sz w:val="22"/>
          <w:szCs w:val="22"/>
        </w:rPr>
        <w:t xml:space="preserve"> alanı</w:t>
      </w:r>
      <w:r w:rsidRPr="000A1FF9">
        <w:rPr>
          <w:sz w:val="22"/>
          <w:szCs w:val="22"/>
        </w:rPr>
        <w:t xml:space="preserve"> olup</w:t>
      </w:r>
      <w:r w:rsidR="00D910B5">
        <w:rPr>
          <w:sz w:val="22"/>
          <w:szCs w:val="22"/>
        </w:rPr>
        <w:t xml:space="preserve">, </w:t>
      </w:r>
      <w:r w:rsidR="004B3185">
        <w:rPr>
          <w:sz w:val="22"/>
          <w:szCs w:val="22"/>
        </w:rPr>
        <w:t>sanayi</w:t>
      </w:r>
      <w:r>
        <w:rPr>
          <w:sz w:val="22"/>
          <w:szCs w:val="22"/>
        </w:rPr>
        <w:t xml:space="preserve"> alanı kullanımı dışında alanda düzenlenmiş park </w:t>
      </w:r>
      <w:r w:rsidR="00163838">
        <w:rPr>
          <w:sz w:val="22"/>
          <w:szCs w:val="22"/>
        </w:rPr>
        <w:t>alanları</w:t>
      </w:r>
      <w:r>
        <w:rPr>
          <w:sz w:val="22"/>
          <w:szCs w:val="22"/>
        </w:rPr>
        <w:t xml:space="preserve"> </w:t>
      </w:r>
      <w:r w:rsidR="004B3185">
        <w:rPr>
          <w:sz w:val="22"/>
          <w:szCs w:val="22"/>
        </w:rPr>
        <w:t>ve konut</w:t>
      </w:r>
      <w:r w:rsidR="009C7747">
        <w:rPr>
          <w:sz w:val="22"/>
          <w:szCs w:val="22"/>
        </w:rPr>
        <w:t xml:space="preserve"> alan</w:t>
      </w:r>
      <w:r w:rsidR="00CF16E9">
        <w:rPr>
          <w:sz w:val="22"/>
          <w:szCs w:val="22"/>
        </w:rPr>
        <w:t>lar</w:t>
      </w:r>
      <w:r w:rsidR="009C7747">
        <w:rPr>
          <w:sz w:val="22"/>
          <w:szCs w:val="22"/>
        </w:rPr>
        <w:t>ı</w:t>
      </w:r>
      <w:r>
        <w:rPr>
          <w:sz w:val="22"/>
          <w:szCs w:val="22"/>
        </w:rPr>
        <w:t xml:space="preserve"> mevcuttur. Alandaki mevcut fonksiyonlara ve parselin konum, ulaşım ilişkileri ve mevcut yapısı dikkate alındığında, </w:t>
      </w:r>
      <w:r w:rsidR="004B3185">
        <w:rPr>
          <w:sz w:val="22"/>
          <w:szCs w:val="22"/>
        </w:rPr>
        <w:t>otel</w:t>
      </w:r>
      <w:r>
        <w:rPr>
          <w:sz w:val="22"/>
          <w:szCs w:val="22"/>
        </w:rPr>
        <w:t xml:space="preserve"> alanı olmasına uygun bir yapıdadır.</w:t>
      </w: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3"/>
        <w:gridCol w:w="4537"/>
      </w:tblGrid>
      <w:tr w:rsidR="00255A5E" w:rsidRPr="00C86976" w:rsidTr="008D75FA">
        <w:tc>
          <w:tcPr>
            <w:tcW w:w="4643" w:type="dxa"/>
          </w:tcPr>
          <w:p w:rsidR="00255A5E" w:rsidRPr="002B1183" w:rsidRDefault="00776237" w:rsidP="008D75FA">
            <w:pPr>
              <w:pStyle w:val="GvdeMetniGirintisi"/>
              <w:ind w:left="0"/>
              <w:rPr>
                <w:rFonts w:ascii="Century Gothic" w:hAnsi="Century Gothic"/>
                <w:noProof/>
                <w:sz w:val="20"/>
                <w:szCs w:val="20"/>
              </w:rPr>
            </w:pPr>
            <w:bookmarkStart w:id="13" w:name="_GoBack" w:colFirst="0" w:colLast="1"/>
            <w:r w:rsidRPr="002B1183">
              <w:rPr>
                <w:rFonts w:ascii="Century Gothic" w:hAnsi="Century Gothic"/>
                <w:noProof/>
                <w:sz w:val="20"/>
                <w:szCs w:val="20"/>
                <w:lang w:val="tr-TR" w:eastAsia="tr-TR"/>
              </w:rPr>
              <w:drawing>
                <wp:inline distT="0" distB="0" distL="0" distR="0" wp14:anchorId="36B54DE7" wp14:editId="647A716E">
                  <wp:extent cx="2607031" cy="1466491"/>
                  <wp:effectExtent l="0" t="0" r="0" b="0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30_15212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5676" cy="14657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55A5E" w:rsidRPr="002B1183" w:rsidRDefault="00255A5E" w:rsidP="008D75FA">
            <w:pPr>
              <w:pStyle w:val="ResimYazs"/>
              <w:rPr>
                <w:rFonts w:cs="Arial"/>
                <w:i w:val="0"/>
                <w:noProof/>
              </w:rPr>
            </w:pPr>
            <w:bookmarkStart w:id="14" w:name="_Toc449713038"/>
            <w:bookmarkStart w:id="15" w:name="_Toc468284972"/>
            <w:r w:rsidRPr="002B1183">
              <w:rPr>
                <w:rFonts w:cs="Arial"/>
                <w:sz w:val="16"/>
                <w:szCs w:val="16"/>
              </w:rPr>
              <w:t xml:space="preserve">Fotoğraf </w:t>
            </w:r>
            <w:r w:rsidRPr="002B1183">
              <w:rPr>
                <w:rFonts w:cs="Arial"/>
                <w:b/>
                <w:i w:val="0"/>
                <w:sz w:val="16"/>
                <w:szCs w:val="16"/>
              </w:rPr>
              <w:fldChar w:fldCharType="begin"/>
            </w:r>
            <w:r w:rsidRPr="002B1183">
              <w:rPr>
                <w:rFonts w:cs="Arial"/>
                <w:sz w:val="16"/>
                <w:szCs w:val="16"/>
              </w:rPr>
              <w:instrText xml:space="preserve"> SEQ Fotoğraf \* ARABIC </w:instrText>
            </w:r>
            <w:r w:rsidRPr="002B1183">
              <w:rPr>
                <w:rFonts w:cs="Arial"/>
                <w:b/>
                <w:i w:val="0"/>
                <w:sz w:val="16"/>
                <w:szCs w:val="16"/>
              </w:rPr>
              <w:fldChar w:fldCharType="separate"/>
            </w:r>
            <w:r w:rsidR="00DF4F94">
              <w:rPr>
                <w:rFonts w:cs="Arial"/>
                <w:noProof/>
                <w:sz w:val="16"/>
                <w:szCs w:val="16"/>
              </w:rPr>
              <w:t>1</w:t>
            </w:r>
            <w:r w:rsidRPr="002B1183">
              <w:rPr>
                <w:rFonts w:cs="Arial"/>
                <w:b/>
                <w:i w:val="0"/>
                <w:sz w:val="16"/>
                <w:szCs w:val="16"/>
              </w:rPr>
              <w:fldChar w:fldCharType="end"/>
            </w:r>
            <w:r w:rsidRPr="002B1183">
              <w:rPr>
                <w:rFonts w:cs="Arial"/>
                <w:sz w:val="16"/>
                <w:szCs w:val="16"/>
              </w:rPr>
              <w:t xml:space="preserve">: </w:t>
            </w:r>
            <w:r w:rsidRPr="002B1183">
              <w:t>Planlama Alanının Görünüşü-1</w:t>
            </w:r>
            <w:bookmarkEnd w:id="14"/>
            <w:bookmarkEnd w:id="15"/>
          </w:p>
        </w:tc>
        <w:tc>
          <w:tcPr>
            <w:tcW w:w="4537" w:type="dxa"/>
          </w:tcPr>
          <w:p w:rsidR="00255A5E" w:rsidRPr="002B1183" w:rsidRDefault="002B1183" w:rsidP="008D75FA">
            <w:pPr>
              <w:pStyle w:val="GvdeMetniGirintisi"/>
              <w:ind w:left="0"/>
              <w:rPr>
                <w:rFonts w:ascii="Century Gothic" w:hAnsi="Century Gothic"/>
                <w:noProof/>
                <w:sz w:val="20"/>
                <w:szCs w:val="20"/>
              </w:rPr>
            </w:pPr>
            <w:r w:rsidRPr="002B1183">
              <w:rPr>
                <w:rFonts w:ascii="Century Gothic" w:hAnsi="Century Gothic"/>
                <w:noProof/>
                <w:sz w:val="20"/>
                <w:szCs w:val="20"/>
                <w:lang w:val="tr-TR" w:eastAsia="tr-TR"/>
              </w:rPr>
              <w:drawing>
                <wp:inline distT="0" distB="0" distL="0" distR="0" wp14:anchorId="485E72FC" wp14:editId="6A6E0835">
                  <wp:extent cx="2596551" cy="1460596"/>
                  <wp:effectExtent l="0" t="0" r="0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30_152202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1856" cy="1463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55A5E" w:rsidRPr="002B1183" w:rsidRDefault="00255A5E" w:rsidP="008D75FA">
            <w:pPr>
              <w:pStyle w:val="ResimYazs"/>
            </w:pPr>
            <w:bookmarkStart w:id="16" w:name="_Toc449713039"/>
            <w:bookmarkStart w:id="17" w:name="_Toc468284973"/>
            <w:r w:rsidRPr="002B1183">
              <w:rPr>
                <w:rFonts w:cs="Arial"/>
                <w:sz w:val="16"/>
                <w:szCs w:val="16"/>
              </w:rPr>
              <w:t xml:space="preserve">Fotoğraf </w:t>
            </w:r>
            <w:r w:rsidRPr="002B1183">
              <w:rPr>
                <w:rFonts w:cs="Arial"/>
                <w:b/>
                <w:i w:val="0"/>
                <w:sz w:val="16"/>
                <w:szCs w:val="16"/>
              </w:rPr>
              <w:fldChar w:fldCharType="begin"/>
            </w:r>
            <w:r w:rsidRPr="002B1183">
              <w:rPr>
                <w:rFonts w:cs="Arial"/>
                <w:sz w:val="16"/>
                <w:szCs w:val="16"/>
              </w:rPr>
              <w:instrText xml:space="preserve"> SEQ Fotoğraf \* ARABIC </w:instrText>
            </w:r>
            <w:r w:rsidRPr="002B1183">
              <w:rPr>
                <w:rFonts w:cs="Arial"/>
                <w:b/>
                <w:i w:val="0"/>
                <w:sz w:val="16"/>
                <w:szCs w:val="16"/>
              </w:rPr>
              <w:fldChar w:fldCharType="separate"/>
            </w:r>
            <w:r w:rsidR="00DF4F94">
              <w:rPr>
                <w:rFonts w:cs="Arial"/>
                <w:noProof/>
                <w:sz w:val="16"/>
                <w:szCs w:val="16"/>
              </w:rPr>
              <w:t>2</w:t>
            </w:r>
            <w:r w:rsidRPr="002B1183">
              <w:rPr>
                <w:rFonts w:cs="Arial"/>
                <w:b/>
                <w:i w:val="0"/>
                <w:sz w:val="16"/>
                <w:szCs w:val="16"/>
              </w:rPr>
              <w:fldChar w:fldCharType="end"/>
            </w:r>
            <w:r w:rsidRPr="002B1183">
              <w:rPr>
                <w:rFonts w:cs="Arial"/>
                <w:sz w:val="16"/>
                <w:szCs w:val="16"/>
              </w:rPr>
              <w:t xml:space="preserve">: </w:t>
            </w:r>
            <w:r w:rsidRPr="002B1183">
              <w:t>Planlama Alanının Görünüşü-2</w:t>
            </w:r>
            <w:bookmarkEnd w:id="16"/>
            <w:bookmarkEnd w:id="17"/>
          </w:p>
        </w:tc>
      </w:tr>
      <w:tr w:rsidR="00255A5E" w:rsidRPr="00C86976" w:rsidTr="008D75FA">
        <w:tc>
          <w:tcPr>
            <w:tcW w:w="4643" w:type="dxa"/>
          </w:tcPr>
          <w:p w:rsidR="00255A5E" w:rsidRPr="002B1183" w:rsidRDefault="002B1183" w:rsidP="008D75FA">
            <w:pPr>
              <w:pStyle w:val="GvdeMetniGirintisi"/>
              <w:ind w:left="0"/>
              <w:rPr>
                <w:rFonts w:ascii="Century Gothic" w:hAnsi="Century Gothic"/>
                <w:noProof/>
                <w:sz w:val="20"/>
                <w:szCs w:val="20"/>
              </w:rPr>
            </w:pPr>
            <w:r w:rsidRPr="002B1183">
              <w:rPr>
                <w:rFonts w:ascii="Century Gothic" w:hAnsi="Century Gothic"/>
                <w:noProof/>
                <w:sz w:val="20"/>
                <w:szCs w:val="20"/>
                <w:lang w:val="tr-TR" w:eastAsia="tr-TR"/>
              </w:rPr>
              <w:drawing>
                <wp:inline distT="0" distB="0" distL="0" distR="0" wp14:anchorId="4F6DA3A0" wp14:editId="3C2B1B4D">
                  <wp:extent cx="2605178" cy="1465449"/>
                  <wp:effectExtent l="0" t="0" r="0" b="0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30_152207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3824" cy="1464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55A5E" w:rsidRPr="002B1183" w:rsidRDefault="00255A5E" w:rsidP="008D75FA">
            <w:pPr>
              <w:pStyle w:val="ResimYazs"/>
              <w:rPr>
                <w:rFonts w:cs="Arial"/>
                <w:b/>
                <w:i w:val="0"/>
                <w:sz w:val="16"/>
                <w:szCs w:val="16"/>
              </w:rPr>
            </w:pPr>
            <w:bookmarkStart w:id="18" w:name="_Toc449713040"/>
            <w:bookmarkStart w:id="19" w:name="_Toc468284974"/>
            <w:r w:rsidRPr="002B1183">
              <w:rPr>
                <w:rFonts w:cs="Arial"/>
                <w:sz w:val="16"/>
                <w:szCs w:val="16"/>
              </w:rPr>
              <w:t xml:space="preserve">Fotoğraf </w:t>
            </w:r>
            <w:r w:rsidRPr="002B1183">
              <w:rPr>
                <w:rFonts w:cs="Arial"/>
                <w:b/>
                <w:i w:val="0"/>
                <w:sz w:val="16"/>
                <w:szCs w:val="16"/>
              </w:rPr>
              <w:fldChar w:fldCharType="begin"/>
            </w:r>
            <w:r w:rsidRPr="002B1183">
              <w:rPr>
                <w:rFonts w:cs="Arial"/>
                <w:sz w:val="16"/>
                <w:szCs w:val="16"/>
              </w:rPr>
              <w:instrText xml:space="preserve"> SEQ Fotoğraf \* ARABIC </w:instrText>
            </w:r>
            <w:r w:rsidRPr="002B1183">
              <w:rPr>
                <w:rFonts w:cs="Arial"/>
                <w:b/>
                <w:i w:val="0"/>
                <w:sz w:val="16"/>
                <w:szCs w:val="16"/>
              </w:rPr>
              <w:fldChar w:fldCharType="separate"/>
            </w:r>
            <w:r w:rsidR="00DF4F94">
              <w:rPr>
                <w:rFonts w:cs="Arial"/>
                <w:noProof/>
                <w:sz w:val="16"/>
                <w:szCs w:val="16"/>
              </w:rPr>
              <w:t>3</w:t>
            </w:r>
            <w:r w:rsidRPr="002B1183">
              <w:rPr>
                <w:rFonts w:cs="Arial"/>
                <w:b/>
                <w:i w:val="0"/>
                <w:sz w:val="16"/>
                <w:szCs w:val="16"/>
              </w:rPr>
              <w:fldChar w:fldCharType="end"/>
            </w:r>
            <w:r w:rsidRPr="002B1183">
              <w:rPr>
                <w:rFonts w:cs="Arial"/>
                <w:sz w:val="16"/>
                <w:szCs w:val="16"/>
              </w:rPr>
              <w:t xml:space="preserve">: </w:t>
            </w:r>
            <w:r w:rsidRPr="002B1183">
              <w:t>Planlama Alanının Görünüşü-3</w:t>
            </w:r>
            <w:bookmarkEnd w:id="18"/>
            <w:bookmarkEnd w:id="19"/>
          </w:p>
        </w:tc>
        <w:tc>
          <w:tcPr>
            <w:tcW w:w="4537" w:type="dxa"/>
          </w:tcPr>
          <w:p w:rsidR="00255A5E" w:rsidRPr="002B1183" w:rsidRDefault="00255A5E" w:rsidP="008D75FA">
            <w:pPr>
              <w:pStyle w:val="GvdeMetniGirintisi"/>
              <w:ind w:left="0"/>
              <w:rPr>
                <w:rFonts w:ascii="Century Gothic" w:hAnsi="Century Gothic"/>
                <w:noProof/>
                <w:sz w:val="20"/>
                <w:szCs w:val="20"/>
              </w:rPr>
            </w:pPr>
            <w:r w:rsidRPr="002B1183">
              <w:rPr>
                <w:rFonts w:ascii="Century Gothic" w:hAnsi="Century Gothic"/>
                <w:noProof/>
                <w:sz w:val="20"/>
                <w:szCs w:val="20"/>
                <w:lang w:val="tr-TR" w:eastAsia="tr-TR"/>
              </w:rPr>
              <w:t xml:space="preserve"> </w:t>
            </w:r>
            <w:r w:rsidR="002B1183" w:rsidRPr="002B1183">
              <w:rPr>
                <w:rFonts w:ascii="Century Gothic" w:hAnsi="Century Gothic"/>
                <w:noProof/>
                <w:sz w:val="20"/>
                <w:szCs w:val="20"/>
                <w:lang w:val="tr-TR" w:eastAsia="tr-TR"/>
              </w:rPr>
              <w:drawing>
                <wp:inline distT="0" distB="0" distL="0" distR="0" wp14:anchorId="5CC31B35" wp14:editId="43F7AFF9">
                  <wp:extent cx="2562045" cy="1441186"/>
                  <wp:effectExtent l="0" t="0" r="0" b="0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30_152133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0341" cy="14458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B1183">
              <w:rPr>
                <w:rFonts w:ascii="Century Gothic" w:hAnsi="Century Gothic"/>
                <w:noProof/>
                <w:sz w:val="20"/>
                <w:szCs w:val="20"/>
                <w:lang w:val="tr-TR" w:eastAsia="tr-TR"/>
              </w:rPr>
              <w:t xml:space="preserve">     </w:t>
            </w:r>
          </w:p>
          <w:p w:rsidR="00255A5E" w:rsidRPr="002B1183" w:rsidRDefault="00255A5E" w:rsidP="008D75FA">
            <w:pPr>
              <w:pStyle w:val="ResimYazs"/>
            </w:pPr>
            <w:bookmarkStart w:id="20" w:name="_Toc449713041"/>
            <w:bookmarkStart w:id="21" w:name="_Toc468284975"/>
            <w:r w:rsidRPr="002B1183">
              <w:rPr>
                <w:rFonts w:cs="Arial"/>
                <w:sz w:val="16"/>
                <w:szCs w:val="16"/>
              </w:rPr>
              <w:t xml:space="preserve">Fotoğraf </w:t>
            </w:r>
            <w:r w:rsidRPr="002B1183">
              <w:rPr>
                <w:rFonts w:cs="Arial"/>
                <w:b/>
                <w:i w:val="0"/>
                <w:sz w:val="16"/>
                <w:szCs w:val="16"/>
              </w:rPr>
              <w:fldChar w:fldCharType="begin"/>
            </w:r>
            <w:r w:rsidRPr="002B1183">
              <w:rPr>
                <w:rFonts w:cs="Arial"/>
                <w:sz w:val="16"/>
                <w:szCs w:val="16"/>
              </w:rPr>
              <w:instrText xml:space="preserve"> SEQ Fotoğraf \* ARABIC </w:instrText>
            </w:r>
            <w:r w:rsidRPr="002B1183">
              <w:rPr>
                <w:rFonts w:cs="Arial"/>
                <w:b/>
                <w:i w:val="0"/>
                <w:sz w:val="16"/>
                <w:szCs w:val="16"/>
              </w:rPr>
              <w:fldChar w:fldCharType="separate"/>
            </w:r>
            <w:r w:rsidR="00DF4F94">
              <w:rPr>
                <w:rFonts w:cs="Arial"/>
                <w:noProof/>
                <w:sz w:val="16"/>
                <w:szCs w:val="16"/>
              </w:rPr>
              <w:t>4</w:t>
            </w:r>
            <w:r w:rsidRPr="002B1183">
              <w:rPr>
                <w:rFonts w:cs="Arial"/>
                <w:b/>
                <w:i w:val="0"/>
                <w:sz w:val="16"/>
                <w:szCs w:val="16"/>
              </w:rPr>
              <w:fldChar w:fldCharType="end"/>
            </w:r>
            <w:r w:rsidRPr="002B1183">
              <w:rPr>
                <w:rFonts w:cs="Arial"/>
                <w:sz w:val="16"/>
                <w:szCs w:val="16"/>
              </w:rPr>
              <w:t xml:space="preserve">: </w:t>
            </w:r>
            <w:r w:rsidRPr="002B1183">
              <w:t>Planlama Alanının Görünüşü-4</w:t>
            </w:r>
            <w:bookmarkEnd w:id="20"/>
            <w:bookmarkEnd w:id="21"/>
          </w:p>
          <w:p w:rsidR="00255A5E" w:rsidRPr="002B1183" w:rsidRDefault="00255A5E" w:rsidP="008D75FA"/>
        </w:tc>
      </w:tr>
    </w:tbl>
    <w:p w:rsidR="00050F35" w:rsidRPr="00B725AC" w:rsidRDefault="00050F35" w:rsidP="00050F35">
      <w:pPr>
        <w:pStyle w:val="Balk1"/>
        <w:tabs>
          <w:tab w:val="clear" w:pos="720"/>
        </w:tabs>
        <w:ind w:left="426"/>
      </w:pPr>
      <w:bookmarkStart w:id="22" w:name="_Toc468284957"/>
      <w:bookmarkEnd w:id="13"/>
      <w:r w:rsidRPr="00B725AC">
        <w:t>PLANLAMA ALANI MÜLKİYET YAPISI</w:t>
      </w:r>
      <w:bookmarkEnd w:id="22"/>
    </w:p>
    <w:p w:rsidR="003C7B18" w:rsidRDefault="001F328C" w:rsidP="003C7B18">
      <w:pPr>
        <w:rPr>
          <w:sz w:val="22"/>
        </w:rPr>
      </w:pPr>
      <w:r>
        <w:rPr>
          <w:sz w:val="22"/>
        </w:rPr>
        <w:t xml:space="preserve">Planlama alanı </w:t>
      </w:r>
      <w:r w:rsidR="004B3185">
        <w:rPr>
          <w:sz w:val="22"/>
        </w:rPr>
        <w:t>5625</w:t>
      </w:r>
      <w:r w:rsidR="003C7B18">
        <w:rPr>
          <w:sz w:val="22"/>
        </w:rPr>
        <w:t xml:space="preserve"> ada </w:t>
      </w:r>
      <w:r w:rsidR="004B3185">
        <w:rPr>
          <w:sz w:val="22"/>
        </w:rPr>
        <w:t>1</w:t>
      </w:r>
      <w:r w:rsidR="003C7B18">
        <w:rPr>
          <w:sz w:val="22"/>
        </w:rPr>
        <w:t xml:space="preserve"> sayılı parsel olmak üzere tek parselden oluşmakta olup, tamamı </w:t>
      </w:r>
      <w:r w:rsidR="004B3185">
        <w:rPr>
          <w:sz w:val="22"/>
        </w:rPr>
        <w:t>şirket</w:t>
      </w:r>
      <w:r w:rsidR="003C7B18">
        <w:rPr>
          <w:sz w:val="22"/>
        </w:rPr>
        <w:t xml:space="preserve"> mülkiyet</w:t>
      </w:r>
      <w:r w:rsidR="008F7212">
        <w:rPr>
          <w:sz w:val="22"/>
        </w:rPr>
        <w:t xml:space="preserve">indedir. Toplam alan büyüklüğü </w:t>
      </w:r>
      <w:r w:rsidR="004B3185">
        <w:rPr>
          <w:sz w:val="22"/>
        </w:rPr>
        <w:t>2120</w:t>
      </w:r>
      <w:r>
        <w:rPr>
          <w:sz w:val="22"/>
        </w:rPr>
        <w:t>,</w:t>
      </w:r>
      <w:r w:rsidR="004B3185">
        <w:rPr>
          <w:sz w:val="22"/>
        </w:rPr>
        <w:t>18</w:t>
      </w:r>
      <w:r>
        <w:rPr>
          <w:sz w:val="22"/>
        </w:rPr>
        <w:t xml:space="preserve"> </w:t>
      </w:r>
      <w:r w:rsidR="003C7B18">
        <w:rPr>
          <w:sz w:val="22"/>
        </w:rPr>
        <w:t>m</w:t>
      </w:r>
      <w:r w:rsidR="003C7B18">
        <w:rPr>
          <w:sz w:val="22"/>
          <w:vertAlign w:val="superscript"/>
        </w:rPr>
        <w:t>2</w:t>
      </w:r>
      <w:r w:rsidR="003C7B18">
        <w:rPr>
          <w:sz w:val="22"/>
        </w:rPr>
        <w:t>’dir.</w:t>
      </w:r>
    </w:p>
    <w:p w:rsidR="00050F35" w:rsidRPr="001A59CD" w:rsidRDefault="00050F35" w:rsidP="00074B57">
      <w:pPr>
        <w:pStyle w:val="Balk1"/>
        <w:tabs>
          <w:tab w:val="clear" w:pos="720"/>
        </w:tabs>
        <w:ind w:left="426"/>
      </w:pPr>
      <w:bookmarkStart w:id="23" w:name="_Toc468284958"/>
      <w:r w:rsidRPr="001A59CD">
        <w:lastRenderedPageBreak/>
        <w:t>PLANLAMA ALANI VE YAKIN ÇEVRESİ MERİ PLAN DURUMU</w:t>
      </w:r>
      <w:bookmarkEnd w:id="23"/>
    </w:p>
    <w:p w:rsidR="00050F35" w:rsidRDefault="00050F35" w:rsidP="00074B57">
      <w:pPr>
        <w:pStyle w:val="Balk1"/>
        <w:numPr>
          <w:ilvl w:val="0"/>
          <w:numId w:val="0"/>
        </w:numPr>
        <w:ind w:left="-76"/>
      </w:pPr>
      <w:bookmarkStart w:id="24" w:name="_Toc468284959"/>
      <w:r w:rsidRPr="00AF676B">
        <w:t>6.1.</w:t>
      </w:r>
      <w:r w:rsidRPr="00AF676B">
        <w:tab/>
        <w:t>Planlama Alanının Meriyetteki 1/</w:t>
      </w:r>
      <w:r w:rsidR="00C4193F">
        <w:t>25</w:t>
      </w:r>
      <w:r w:rsidRPr="00AF676B">
        <w:t xml:space="preserve">.000 Ölçekli </w:t>
      </w:r>
      <w:r w:rsidR="00C4193F">
        <w:t>Bursa</w:t>
      </w:r>
      <w:r w:rsidR="00E030BE" w:rsidRPr="00AF676B">
        <w:t xml:space="preserve"> </w:t>
      </w:r>
      <w:r w:rsidRPr="00AF676B">
        <w:t>Çevre Düzeni Planındaki Durumu</w:t>
      </w:r>
      <w:bookmarkEnd w:id="24"/>
    </w:p>
    <w:p w:rsidR="002326E0" w:rsidRPr="002326E0" w:rsidRDefault="00776237" w:rsidP="002326E0">
      <w:pPr>
        <w:rPr>
          <w:sz w:val="22"/>
          <w:szCs w:val="22"/>
        </w:rPr>
      </w:pPr>
      <w:r>
        <w:rPr>
          <w:noProof/>
        </w:rPr>
        <w:pict>
          <v:shape id="_x0000_s1028" type="#_x0000_t202" style="position:absolute;left:0;text-align:left;margin-left:176.7pt;margin-top:189.55pt;width:181.3pt;height:33.9pt;z-index:251663360;visibility:visible;mso-wrap-style:square;mso-width-percent:400;mso-height-percent:200;mso-wrap-distance-left:9pt;mso-wrap-distance-top:0;mso-wrap-distance-right:9pt;mso-wrap-distance-bottom:0;mso-position-horizontal-relative:text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" filled="f" stroked="f">
            <v:textbox style="mso-next-textbox:#_x0000_s1028;mso-fit-shape-to-text:t">
              <w:txbxContent>
                <w:p w:rsidR="00DF4F94" w:rsidRPr="0006354B" w:rsidRDefault="00DF4F94">
                  <w:pPr>
                    <w:rPr>
                      <w:b/>
                      <w:sz w:val="16"/>
                    </w:rPr>
                  </w:pPr>
                  <w:r w:rsidRPr="0006354B">
                    <w:rPr>
                      <w:b/>
                      <w:sz w:val="16"/>
                    </w:rPr>
                    <w:t>PLANLAMA ALANI</w:t>
                  </w:r>
                </w:p>
              </w:txbxContent>
            </v:textbox>
          </v:shape>
        </w:pict>
      </w:r>
      <w:r w:rsidR="004B3185">
        <w:rPr>
          <w:sz w:val="22"/>
          <w:szCs w:val="22"/>
        </w:rPr>
        <w:t>1</w:t>
      </w:r>
      <w:r w:rsidR="004B3185" w:rsidRPr="00986E31">
        <w:rPr>
          <w:sz w:val="22"/>
          <w:szCs w:val="22"/>
        </w:rPr>
        <w:t>/</w:t>
      </w:r>
      <w:r w:rsidR="004B3185">
        <w:rPr>
          <w:sz w:val="22"/>
          <w:szCs w:val="22"/>
        </w:rPr>
        <w:t>2</w:t>
      </w:r>
      <w:r w:rsidR="004B3185" w:rsidRPr="00986E31">
        <w:rPr>
          <w:sz w:val="22"/>
          <w:szCs w:val="22"/>
        </w:rPr>
        <w:t xml:space="preserve">5000 Ölçekli </w:t>
      </w:r>
      <w:r w:rsidR="004B3185">
        <w:rPr>
          <w:sz w:val="22"/>
          <w:szCs w:val="22"/>
        </w:rPr>
        <w:t xml:space="preserve">Çevre Düzeni Planı’nda planlama </w:t>
      </w:r>
      <w:r w:rsidR="004B3185" w:rsidRPr="00856907">
        <w:rPr>
          <w:sz w:val="22"/>
          <w:szCs w:val="22"/>
        </w:rPr>
        <w:t xml:space="preserve">alanı </w:t>
      </w:r>
      <w:r w:rsidR="004B3185">
        <w:rPr>
          <w:sz w:val="22"/>
          <w:szCs w:val="22"/>
        </w:rPr>
        <w:t xml:space="preserve">“Küçük Sanayi </w:t>
      </w:r>
      <w:proofErr w:type="spellStart"/>
      <w:r w:rsidR="004B3185">
        <w:rPr>
          <w:sz w:val="22"/>
          <w:szCs w:val="22"/>
        </w:rPr>
        <w:t>Alanı”</w:t>
      </w:r>
      <w:r w:rsidR="004B3185" w:rsidRPr="00856907">
        <w:rPr>
          <w:sz w:val="22"/>
          <w:szCs w:val="22"/>
        </w:rPr>
        <w:t>nda</w:t>
      </w:r>
      <w:proofErr w:type="spellEnd"/>
      <w:r w:rsidR="004B3185" w:rsidRPr="00856907">
        <w:rPr>
          <w:sz w:val="22"/>
          <w:szCs w:val="22"/>
        </w:rPr>
        <w:t xml:space="preserve"> kalmaktadır. </w:t>
      </w:r>
      <w:r w:rsidR="00B6029C">
        <w:rPr>
          <w:noProof/>
          <w:sz w:val="22"/>
          <w:szCs w:val="22"/>
        </w:rPr>
        <w:drawing>
          <wp:inline distT="0" distB="0" distL="0" distR="0" wp14:anchorId="69696670" wp14:editId="0B8BD23F">
            <wp:extent cx="5759450" cy="4281170"/>
            <wp:effectExtent l="76200" t="76200" r="107950" b="11938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000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28117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C167A" w:rsidRDefault="00704FD4" w:rsidP="00704FD4">
      <w:pPr>
        <w:pStyle w:val="ResimYazs"/>
      </w:pPr>
      <w:bookmarkStart w:id="25" w:name="_Toc468284964"/>
      <w:r>
        <w:t xml:space="preserve">Şekil </w:t>
      </w:r>
      <w:r w:rsidR="00BF40F1">
        <w:fldChar w:fldCharType="begin"/>
      </w:r>
      <w:r w:rsidR="00D31DEF">
        <w:instrText xml:space="preserve"> SEQ Şekil \* ARABIC </w:instrText>
      </w:r>
      <w:r w:rsidR="00BF40F1">
        <w:fldChar w:fldCharType="separate"/>
      </w:r>
      <w:r w:rsidR="00DF4F94">
        <w:rPr>
          <w:noProof/>
        </w:rPr>
        <w:t>3</w:t>
      </w:r>
      <w:r w:rsidR="00BF40F1">
        <w:rPr>
          <w:noProof/>
        </w:rPr>
        <w:fldChar w:fldCharType="end"/>
      </w:r>
      <w:r>
        <w:t>:</w:t>
      </w:r>
      <w:r w:rsidRPr="000110EA">
        <w:t>Planlama Alanının</w:t>
      </w:r>
      <w:r w:rsidR="0003156E">
        <w:t xml:space="preserve"> 1/25</w:t>
      </w:r>
      <w:r w:rsidRPr="000110EA">
        <w:t>.000 ölçekli Çevre Düzeni Planı İçindeki Yeri</w:t>
      </w:r>
      <w:bookmarkEnd w:id="25"/>
    </w:p>
    <w:p w:rsidR="00FE781C" w:rsidRPr="00FE781C" w:rsidRDefault="00FE781C" w:rsidP="00FE781C"/>
    <w:p w:rsidR="00140E4A" w:rsidRDefault="00140E4A" w:rsidP="00140E4A">
      <w:pPr>
        <w:pStyle w:val="Balk1"/>
        <w:numPr>
          <w:ilvl w:val="0"/>
          <w:numId w:val="0"/>
        </w:numPr>
        <w:ind w:left="-76"/>
      </w:pPr>
      <w:bookmarkStart w:id="26" w:name="_Toc468284960"/>
      <w:r w:rsidRPr="0065225F">
        <w:t>6.</w:t>
      </w:r>
      <w:r w:rsidR="009F4A8B" w:rsidRPr="0065225F">
        <w:t>2</w:t>
      </w:r>
      <w:r w:rsidRPr="0065225F">
        <w:t>.</w:t>
      </w:r>
      <w:r w:rsidRPr="0065225F">
        <w:tab/>
        <w:t>Planlama Alanının Meriyetteki 1/5000 Ölçekli Nazım İmar Planındaki Durumu</w:t>
      </w:r>
      <w:bookmarkEnd w:id="26"/>
    </w:p>
    <w:p w:rsidR="004B3185" w:rsidRDefault="004B3185" w:rsidP="004B3185">
      <w:pPr>
        <w:rPr>
          <w:sz w:val="22"/>
          <w:szCs w:val="22"/>
        </w:rPr>
      </w:pPr>
      <w:r>
        <w:rPr>
          <w:sz w:val="22"/>
          <w:szCs w:val="22"/>
        </w:rPr>
        <w:t xml:space="preserve">Yürürlükteki 1/5000 Ölçekli </w:t>
      </w:r>
      <w:proofErr w:type="spellStart"/>
      <w:r>
        <w:rPr>
          <w:sz w:val="22"/>
          <w:szCs w:val="22"/>
        </w:rPr>
        <w:t>Görükle</w:t>
      </w:r>
      <w:proofErr w:type="spellEnd"/>
      <w:r>
        <w:rPr>
          <w:sz w:val="22"/>
          <w:szCs w:val="22"/>
        </w:rPr>
        <w:t xml:space="preserve"> Nazım İmar Planı’nda Küçük Sanayi Alanı olarak planlıdır.</w:t>
      </w:r>
    </w:p>
    <w:p w:rsidR="002326E0" w:rsidRPr="002326E0" w:rsidRDefault="00776237" w:rsidP="00CB168C">
      <w:pPr>
        <w:rPr>
          <w:sz w:val="22"/>
        </w:rPr>
      </w:pPr>
      <w:r>
        <w:rPr>
          <w:noProof/>
        </w:rPr>
        <w:lastRenderedPageBreak/>
        <w:pict>
          <v:shape id="_x0000_s1029" type="#_x0000_t202" style="position:absolute;left:0;text-align:left;margin-left:187.85pt;margin-top:137.3pt;width:181.4pt;height:33.9pt;z-index:251665408;visibility:visible;mso-wrap-style:square;mso-width-percent:400;mso-height-percent:200;mso-wrap-distance-left:9pt;mso-wrap-distance-top:0;mso-wrap-distance-right:9pt;mso-wrap-distance-bottom:0;mso-position-horizontal-relative:text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" filled="f" stroked="f">
            <v:textbox style="mso-next-textbox:#_x0000_s1029;mso-fit-shape-to-text:t">
              <w:txbxContent>
                <w:p w:rsidR="00DF4F94" w:rsidRPr="0006354B" w:rsidRDefault="00DF4F94">
                  <w:pPr>
                    <w:rPr>
                      <w:b/>
                      <w:sz w:val="16"/>
                    </w:rPr>
                  </w:pPr>
                  <w:r w:rsidRPr="0006354B">
                    <w:rPr>
                      <w:b/>
                      <w:sz w:val="16"/>
                    </w:rPr>
                    <w:t>PLANLAMA ALANI</w:t>
                  </w:r>
                </w:p>
              </w:txbxContent>
            </v:textbox>
          </v:shape>
        </w:pict>
      </w:r>
      <w:r w:rsidR="00B6029C">
        <w:rPr>
          <w:noProof/>
          <w:sz w:val="22"/>
        </w:rPr>
        <w:drawing>
          <wp:inline distT="0" distB="0" distL="0" distR="0" wp14:anchorId="0E0D8286" wp14:editId="3754F4AB">
            <wp:extent cx="5400136" cy="2768885"/>
            <wp:effectExtent l="76200" t="76200" r="105410" b="10795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000.jpg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56" b="20428"/>
                    <a:stretch/>
                  </pic:blipFill>
                  <pic:spPr bwMode="auto">
                    <a:xfrm>
                      <a:off x="0" y="0"/>
                      <a:ext cx="5433527" cy="2786006"/>
                    </a:xfrm>
                    <a:prstGeom prst="rect">
                      <a:avLst/>
                    </a:prstGeom>
                    <a:ln w="38100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61A0" w:rsidRDefault="00704FD4" w:rsidP="002261A0">
      <w:pPr>
        <w:pStyle w:val="ResimYazs"/>
      </w:pPr>
      <w:bookmarkStart w:id="27" w:name="_Toc468284965"/>
      <w:r>
        <w:t xml:space="preserve">Şekil </w:t>
      </w:r>
      <w:r w:rsidR="00BF40F1">
        <w:fldChar w:fldCharType="begin"/>
      </w:r>
      <w:r w:rsidR="00D31DEF">
        <w:instrText xml:space="preserve"> SEQ Şekil \* ARABIC </w:instrText>
      </w:r>
      <w:r w:rsidR="00BF40F1">
        <w:fldChar w:fldCharType="separate"/>
      </w:r>
      <w:r w:rsidR="00DF4F94">
        <w:rPr>
          <w:noProof/>
        </w:rPr>
        <w:t>4</w:t>
      </w:r>
      <w:r w:rsidR="00BF40F1">
        <w:rPr>
          <w:noProof/>
        </w:rPr>
        <w:fldChar w:fldCharType="end"/>
      </w:r>
      <w:r>
        <w:t>:</w:t>
      </w:r>
      <w:r w:rsidRPr="00944F24">
        <w:t>1/5000 ölçekli Nazım İmar Planı</w:t>
      </w:r>
      <w:r w:rsidR="00A70BF7">
        <w:t xml:space="preserve"> Durumu</w:t>
      </w:r>
      <w:bookmarkEnd w:id="27"/>
    </w:p>
    <w:p w:rsidR="009101EA" w:rsidRPr="009101EA" w:rsidRDefault="009101EA" w:rsidP="002261A0">
      <w:pPr>
        <w:pStyle w:val="ResimYazs"/>
      </w:pPr>
    </w:p>
    <w:p w:rsidR="00DD382E" w:rsidRPr="002261A0" w:rsidRDefault="004F12EE" w:rsidP="002326E0">
      <w:pPr>
        <w:pStyle w:val="Balk1"/>
        <w:tabs>
          <w:tab w:val="clear" w:pos="720"/>
        </w:tabs>
        <w:ind w:left="426"/>
      </w:pPr>
      <w:bookmarkStart w:id="28" w:name="_Toc468284961"/>
      <w:r w:rsidRPr="002261A0">
        <w:t>1/5</w:t>
      </w:r>
      <w:r w:rsidR="000E4958" w:rsidRPr="002261A0">
        <w:t xml:space="preserve">000 ÖLÇEKLİ </w:t>
      </w:r>
      <w:r w:rsidRPr="002261A0">
        <w:t>NAZIM</w:t>
      </w:r>
      <w:r w:rsidR="000E4958" w:rsidRPr="002261A0">
        <w:t xml:space="preserve"> İMAR PLANI DEĞİŞİKLİĞİ KARARLARI</w:t>
      </w:r>
      <w:bookmarkEnd w:id="28"/>
    </w:p>
    <w:p w:rsidR="00F332E7" w:rsidRPr="00D42230" w:rsidRDefault="00EF0881" w:rsidP="001C19E2">
      <w:pPr>
        <w:rPr>
          <w:sz w:val="22"/>
        </w:rPr>
      </w:pPr>
      <w:r w:rsidRPr="002261A0">
        <w:rPr>
          <w:rFonts w:asciiTheme="minorHAnsi" w:hAnsiTheme="minorHAnsi"/>
          <w:sz w:val="22"/>
          <w:szCs w:val="22"/>
        </w:rPr>
        <w:t xml:space="preserve">Bursa İli, Nilüfer İlçesi, </w:t>
      </w:r>
      <w:proofErr w:type="spellStart"/>
      <w:r w:rsidR="00054D82" w:rsidRPr="002261A0">
        <w:rPr>
          <w:rFonts w:asciiTheme="minorHAnsi" w:hAnsiTheme="minorHAnsi"/>
          <w:sz w:val="22"/>
          <w:szCs w:val="22"/>
        </w:rPr>
        <w:t>Görükle</w:t>
      </w:r>
      <w:proofErr w:type="spellEnd"/>
      <w:r w:rsidRPr="002261A0">
        <w:rPr>
          <w:rFonts w:asciiTheme="minorHAnsi" w:hAnsiTheme="minorHAnsi"/>
          <w:sz w:val="22"/>
          <w:szCs w:val="22"/>
        </w:rPr>
        <w:t xml:space="preserve"> Mahallesi sınırları içerisinde ve tapunun </w:t>
      </w:r>
      <w:r w:rsidR="002261A0" w:rsidRPr="002261A0">
        <w:rPr>
          <w:rFonts w:asciiTheme="minorHAnsi" w:hAnsiTheme="minorHAnsi"/>
          <w:color w:val="000000"/>
          <w:sz w:val="22"/>
          <w:szCs w:val="22"/>
          <w:shd w:val="clear" w:color="auto" w:fill="FFFFFF"/>
        </w:rPr>
        <w:t>H21C02C</w:t>
      </w:r>
      <w:r w:rsidR="00D459B5" w:rsidRPr="002261A0">
        <w:rPr>
          <w:rFonts w:asciiTheme="minorHAnsi" w:hAnsiTheme="minorHAnsi"/>
          <w:color w:val="000000"/>
          <w:sz w:val="22"/>
          <w:szCs w:val="22"/>
          <w:shd w:val="clear" w:color="auto" w:fill="FFFFFF"/>
        </w:rPr>
        <w:t xml:space="preserve"> </w:t>
      </w:r>
      <w:r w:rsidRPr="002261A0">
        <w:rPr>
          <w:rFonts w:asciiTheme="minorHAnsi" w:hAnsiTheme="minorHAnsi"/>
          <w:sz w:val="22"/>
          <w:szCs w:val="22"/>
        </w:rPr>
        <w:t>pafta,</w:t>
      </w:r>
      <w:r w:rsidR="00054D82" w:rsidRPr="002261A0">
        <w:rPr>
          <w:rFonts w:asciiTheme="minorHAnsi" w:hAnsiTheme="minorHAnsi"/>
          <w:sz w:val="22"/>
          <w:szCs w:val="22"/>
        </w:rPr>
        <w:t xml:space="preserve"> </w:t>
      </w:r>
      <w:r w:rsidR="00D459B5" w:rsidRPr="002261A0">
        <w:rPr>
          <w:rFonts w:asciiTheme="minorHAnsi" w:hAnsiTheme="minorHAnsi"/>
          <w:sz w:val="22"/>
          <w:szCs w:val="22"/>
        </w:rPr>
        <w:t>5625</w:t>
      </w:r>
      <w:r w:rsidR="003C7B18" w:rsidRPr="002261A0">
        <w:rPr>
          <w:rFonts w:asciiTheme="minorHAnsi" w:hAnsiTheme="minorHAnsi"/>
          <w:sz w:val="22"/>
          <w:szCs w:val="22"/>
        </w:rPr>
        <w:t xml:space="preserve"> ada,</w:t>
      </w:r>
      <w:r w:rsidR="00054D82" w:rsidRPr="002261A0">
        <w:rPr>
          <w:rFonts w:asciiTheme="minorHAnsi" w:hAnsiTheme="minorHAnsi"/>
          <w:sz w:val="22"/>
          <w:szCs w:val="22"/>
        </w:rPr>
        <w:t xml:space="preserve"> </w:t>
      </w:r>
      <w:r w:rsidR="00D459B5" w:rsidRPr="002261A0">
        <w:rPr>
          <w:rFonts w:asciiTheme="minorHAnsi" w:hAnsiTheme="minorHAnsi"/>
          <w:sz w:val="22"/>
          <w:szCs w:val="22"/>
        </w:rPr>
        <w:t>1</w:t>
      </w:r>
      <w:r w:rsidRPr="002261A0">
        <w:rPr>
          <w:rFonts w:asciiTheme="minorHAnsi" w:hAnsiTheme="minorHAnsi"/>
          <w:sz w:val="22"/>
          <w:szCs w:val="22"/>
        </w:rPr>
        <w:t xml:space="preserve"> numarada kayıtlı taşınmaza ilişkin hazırlanan </w:t>
      </w:r>
      <w:r w:rsidR="005312AE" w:rsidRPr="002261A0">
        <w:rPr>
          <w:rFonts w:asciiTheme="minorHAnsi" w:hAnsiTheme="minorHAnsi"/>
          <w:sz w:val="22"/>
          <w:szCs w:val="22"/>
        </w:rPr>
        <w:t>1/</w:t>
      </w:r>
      <w:r w:rsidR="002261A0" w:rsidRPr="002261A0">
        <w:rPr>
          <w:rFonts w:asciiTheme="minorHAnsi" w:hAnsiTheme="minorHAnsi"/>
          <w:sz w:val="22"/>
          <w:szCs w:val="22"/>
        </w:rPr>
        <w:t>5</w:t>
      </w:r>
      <w:r w:rsidR="005312AE" w:rsidRPr="002261A0">
        <w:rPr>
          <w:rFonts w:asciiTheme="minorHAnsi" w:hAnsiTheme="minorHAnsi"/>
          <w:sz w:val="22"/>
          <w:szCs w:val="22"/>
        </w:rPr>
        <w:t xml:space="preserve">000 ölçekli </w:t>
      </w:r>
      <w:proofErr w:type="spellStart"/>
      <w:r w:rsidR="00054D82" w:rsidRPr="002261A0">
        <w:rPr>
          <w:sz w:val="22"/>
          <w:szCs w:val="22"/>
        </w:rPr>
        <w:t>Görükle</w:t>
      </w:r>
      <w:proofErr w:type="spellEnd"/>
      <w:r w:rsidR="00507F94" w:rsidRPr="002261A0">
        <w:rPr>
          <w:sz w:val="22"/>
          <w:szCs w:val="22"/>
        </w:rPr>
        <w:t xml:space="preserve"> </w:t>
      </w:r>
      <w:r w:rsidR="002261A0" w:rsidRPr="002261A0">
        <w:rPr>
          <w:sz w:val="22"/>
          <w:szCs w:val="22"/>
        </w:rPr>
        <w:t>Nazım</w:t>
      </w:r>
      <w:r w:rsidR="005A6F5A" w:rsidRPr="002261A0">
        <w:rPr>
          <w:sz w:val="22"/>
          <w:szCs w:val="22"/>
        </w:rPr>
        <w:t xml:space="preserve"> İmar </w:t>
      </w:r>
      <w:r w:rsidR="005A6F5A" w:rsidRPr="002261A0">
        <w:rPr>
          <w:rFonts w:asciiTheme="minorHAnsi" w:hAnsiTheme="minorHAnsi"/>
          <w:sz w:val="22"/>
          <w:szCs w:val="22"/>
        </w:rPr>
        <w:t>Planı Değişikliğinde</w:t>
      </w:r>
      <w:r w:rsidRPr="002261A0">
        <w:rPr>
          <w:sz w:val="22"/>
          <w:szCs w:val="22"/>
        </w:rPr>
        <w:t xml:space="preserve"> </w:t>
      </w:r>
      <w:r w:rsidR="002261A0" w:rsidRPr="002261A0">
        <w:rPr>
          <w:sz w:val="22"/>
          <w:szCs w:val="22"/>
        </w:rPr>
        <w:t>sanayi alanı olarak planlanmış parsel</w:t>
      </w:r>
      <w:r w:rsidR="00000001">
        <w:rPr>
          <w:sz w:val="22"/>
          <w:szCs w:val="22"/>
        </w:rPr>
        <w:t>,</w:t>
      </w:r>
      <w:r w:rsidR="002261A0" w:rsidRPr="002261A0">
        <w:rPr>
          <w:sz w:val="22"/>
          <w:szCs w:val="22"/>
        </w:rPr>
        <w:t xml:space="preserve"> turizm alanı olarak planlanması öngörülmüştür. </w:t>
      </w:r>
      <w:r w:rsidR="00D42230">
        <w:rPr>
          <w:sz w:val="22"/>
        </w:rPr>
        <w:t>Planlama alanının fonksiyonu değiştirilmiş, büyüklükleri korunmuştur.</w:t>
      </w:r>
    </w:p>
    <w:p w:rsidR="002E15A5" w:rsidRDefault="007F12B2" w:rsidP="002E15A5">
      <w:pPr>
        <w:keepNext/>
      </w:pPr>
      <w:r>
        <w:rPr>
          <w:noProof/>
        </w:rPr>
        <w:drawing>
          <wp:inline distT="0" distB="0" distL="0" distR="0" wp14:anchorId="513B217B" wp14:editId="648051F5">
            <wp:extent cx="5357661" cy="2898475"/>
            <wp:effectExtent l="76200" t="76200" r="109855" b="11176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000öneri.jpg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57" b="3351"/>
                    <a:stretch/>
                  </pic:blipFill>
                  <pic:spPr bwMode="auto">
                    <a:xfrm>
                      <a:off x="0" y="0"/>
                      <a:ext cx="5415519" cy="2929776"/>
                    </a:xfrm>
                    <a:prstGeom prst="rect">
                      <a:avLst/>
                    </a:prstGeom>
                    <a:ln w="38100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13E9E" w:rsidRDefault="002E15A5" w:rsidP="007F12B2">
      <w:pPr>
        <w:pStyle w:val="ResimYazs"/>
      </w:pPr>
      <w:bookmarkStart w:id="29" w:name="_Toc468284966"/>
      <w:r>
        <w:t xml:space="preserve">Şekil </w:t>
      </w:r>
      <w:r w:rsidR="00BF40F1">
        <w:fldChar w:fldCharType="begin"/>
      </w:r>
      <w:r w:rsidR="00D31DEF">
        <w:instrText xml:space="preserve"> SEQ Şekil \* ARABIC </w:instrText>
      </w:r>
      <w:r w:rsidR="00BF40F1">
        <w:fldChar w:fldCharType="separate"/>
      </w:r>
      <w:r w:rsidR="00DF4F94">
        <w:rPr>
          <w:noProof/>
        </w:rPr>
        <w:t>5</w:t>
      </w:r>
      <w:r w:rsidR="00BF40F1">
        <w:rPr>
          <w:noProof/>
        </w:rPr>
        <w:fldChar w:fldCharType="end"/>
      </w:r>
      <w:r>
        <w:t>:</w:t>
      </w:r>
      <w:r w:rsidR="0006354B">
        <w:t xml:space="preserve"> 5625</w:t>
      </w:r>
      <w:r w:rsidR="00E3358F">
        <w:t xml:space="preserve"> Ada </w:t>
      </w:r>
      <w:r w:rsidR="0006354B">
        <w:t>1</w:t>
      </w:r>
      <w:r w:rsidR="004A5DF3">
        <w:t xml:space="preserve"> </w:t>
      </w:r>
      <w:r w:rsidR="003E6EF9">
        <w:t xml:space="preserve">Sayılı Parsele </w:t>
      </w:r>
      <w:r w:rsidR="007F12B2">
        <w:t>İlişkin 1/5</w:t>
      </w:r>
      <w:r w:rsidRPr="00AF74F3">
        <w:t xml:space="preserve">000 Ölçekli </w:t>
      </w:r>
      <w:r w:rsidR="007F12B2">
        <w:t>Nazım</w:t>
      </w:r>
      <w:r w:rsidR="00197E92">
        <w:t xml:space="preserve"> İmar </w:t>
      </w:r>
      <w:r w:rsidRPr="00AF74F3">
        <w:t>Plan</w:t>
      </w:r>
      <w:r w:rsidR="00197E92">
        <w:t>ı</w:t>
      </w:r>
      <w:r w:rsidRPr="00AF74F3">
        <w:t xml:space="preserve"> Tadilatı</w:t>
      </w:r>
      <w:bookmarkEnd w:id="29"/>
    </w:p>
    <w:sectPr w:rsidR="00E13E9E" w:rsidSect="009F6116">
      <w:headerReference w:type="default" r:id="rId18"/>
      <w:footerReference w:type="default" r:id="rId19"/>
      <w:pgSz w:w="11906" w:h="16838"/>
      <w:pgMar w:top="1418" w:right="1418" w:bottom="79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F4F94" w:rsidRDefault="00DF4F94" w:rsidP="00195F77">
      <w:pPr>
        <w:spacing w:after="0" w:line="240" w:lineRule="auto"/>
      </w:pPr>
      <w:r>
        <w:separator/>
      </w:r>
    </w:p>
  </w:endnote>
  <w:endnote w:type="continuationSeparator" w:id="0">
    <w:p w:rsidR="00DF4F94" w:rsidRDefault="00DF4F94" w:rsidP="00195F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nkGothic Md BT">
    <w:altName w:val="Sitka Small"/>
    <w:charset w:val="00"/>
    <w:family w:val="swiss"/>
    <w:pitch w:val="variable"/>
    <w:sig w:usb0="00000001" w:usb1="00000000" w:usb2="00000000" w:usb3="00000000" w:csb0="0000001B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13233642"/>
      <w:docPartObj>
        <w:docPartGallery w:val="Page Numbers (Bottom of Page)"/>
        <w:docPartUnique/>
      </w:docPartObj>
    </w:sdtPr>
    <w:sdtEndPr>
      <w:rPr>
        <w:sz w:val="20"/>
      </w:rPr>
    </w:sdtEndPr>
    <w:sdtContent>
      <w:p w:rsidR="00DF4F94" w:rsidRPr="00EA191B" w:rsidRDefault="00DF4F94" w:rsidP="00B24757">
        <w:pPr>
          <w:pStyle w:val="Altbilgi"/>
          <w:rPr>
            <w:sz w:val="20"/>
          </w:rPr>
        </w:pPr>
        <w:r>
          <w:rPr>
            <w:rFonts w:ascii="BankGothic Md BT" w:hAnsi="BankGothic Md BT"/>
            <w:color w:val="0D0D0D"/>
            <w:sz w:val="16"/>
            <w:szCs w:val="16"/>
          </w:rPr>
          <w:t xml:space="preserve">ATAKAN AYVAZ </w:t>
        </w:r>
        <w:r w:rsidRPr="00351525">
          <w:rPr>
            <w:rFonts w:ascii="BankGothic Md BT" w:hAnsi="BankGothic Md BT"/>
            <w:color w:val="0D0D0D"/>
            <w:sz w:val="16"/>
            <w:szCs w:val="16"/>
          </w:rPr>
          <w:t>LTD. ŞTİ.</w:t>
        </w:r>
        <w:r>
          <w:rPr>
            <w:rFonts w:ascii="BankGothic Md BT" w:hAnsi="BankGothic Md BT"/>
            <w:color w:val="0D0D0D"/>
            <w:sz w:val="16"/>
            <w:szCs w:val="16"/>
          </w:rPr>
          <w:t xml:space="preserve">                                         </w:t>
        </w:r>
        <w:r w:rsidRPr="00351525">
          <w:rPr>
            <w:rFonts w:ascii="BankGothic Md BT" w:hAnsi="BankGothic Md BT"/>
            <w:color w:val="0D0D0D"/>
            <w:sz w:val="16"/>
            <w:szCs w:val="16"/>
          </w:rPr>
          <w:tab/>
        </w:r>
        <w:r w:rsidRPr="007C62B9">
          <w:rPr>
            <w:sz w:val="16"/>
          </w:rPr>
          <w:fldChar w:fldCharType="begin"/>
        </w:r>
        <w:r w:rsidRPr="007C62B9">
          <w:rPr>
            <w:sz w:val="16"/>
          </w:rPr>
          <w:instrText>PAGE   \* MERGEFORMAT</w:instrText>
        </w:r>
        <w:r w:rsidRPr="007C62B9">
          <w:rPr>
            <w:sz w:val="16"/>
          </w:rPr>
          <w:fldChar w:fldCharType="separate"/>
        </w:r>
        <w:r w:rsidR="00F97C45">
          <w:rPr>
            <w:noProof/>
            <w:sz w:val="16"/>
          </w:rPr>
          <w:t>6</w:t>
        </w:r>
        <w:r w:rsidRPr="007C62B9">
          <w:rPr>
            <w:sz w:val="16"/>
          </w:rPr>
          <w:fldChar w:fldCharType="end"/>
        </w:r>
      </w:p>
    </w:sdtContent>
  </w:sdt>
  <w:p w:rsidR="00DF4F94" w:rsidRPr="00EA191B" w:rsidRDefault="00DF4F94" w:rsidP="00EA191B">
    <w:pPr>
      <w:pStyle w:val="Altbilgi"/>
      <w:pBdr>
        <w:top w:val="single" w:sz="18" w:space="0" w:color="BFBFBF"/>
      </w:pBdr>
      <w:jc w:val="left"/>
      <w:rPr>
        <w:rFonts w:ascii="BankGothic Md BT" w:hAnsi="BankGothic Md BT"/>
        <w:color w:val="595959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F4F94" w:rsidRDefault="00DF4F94" w:rsidP="00195F77">
      <w:pPr>
        <w:spacing w:after="0" w:line="240" w:lineRule="auto"/>
      </w:pPr>
      <w:r>
        <w:separator/>
      </w:r>
    </w:p>
  </w:footnote>
  <w:footnote w:type="continuationSeparator" w:id="0">
    <w:p w:rsidR="00DF4F94" w:rsidRDefault="00DF4F94" w:rsidP="00195F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F4F94" w:rsidRPr="00032814" w:rsidRDefault="00DF4F94" w:rsidP="00853F6C">
    <w:pPr>
      <w:pStyle w:val="stbilgi"/>
      <w:pBdr>
        <w:bottom w:val="single" w:sz="18" w:space="1" w:color="A6A6A6"/>
      </w:pBdr>
      <w:tabs>
        <w:tab w:val="left" w:pos="4000"/>
        <w:tab w:val="left" w:pos="6420"/>
        <w:tab w:val="right" w:pos="8792"/>
        <w:tab w:val="right" w:pos="22294"/>
      </w:tabs>
      <w:ind w:right="278"/>
      <w:jc w:val="right"/>
      <w:rPr>
        <w:rFonts w:ascii="BankGothic Md BT" w:hAnsi="BankGothic Md BT"/>
        <w:noProof/>
        <w:color w:val="0D0D0D"/>
        <w:sz w:val="16"/>
        <w:szCs w:val="16"/>
        <w:lang w:eastAsia="en-US"/>
      </w:rPr>
    </w:pPr>
    <w:r>
      <w:rPr>
        <w:rFonts w:ascii="BankGothic Md BT" w:hAnsi="BankGothic Md BT"/>
        <w:noProof/>
        <w:color w:val="0D0D0D"/>
        <w:sz w:val="16"/>
        <w:szCs w:val="16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5" o:spid="_x0000_s2049" type="#_x0000_t202" style="position:absolute;left:0;text-align:left;margin-left:1044.75pt;margin-top:4pt;width:30.8pt;height:755.25pt;z-index:-2516587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" fillcolor="#404040" strokecolor="#404040">
          <v:textbox style="layout-flow:vertical;mso-layout-flow-alt:bottom-to-top;mso-next-textbox:#Text Box 5">
            <w:txbxContent>
              <w:p w:rsidR="00DF4F94" w:rsidRPr="008B21DF" w:rsidRDefault="00DF4F94" w:rsidP="00853F6C">
                <w:pPr>
                  <w:rPr>
                    <w:rFonts w:ascii="BankGothic Md BT" w:hAnsi="BankGothic Md BT"/>
                    <w:color w:val="FFFFFF"/>
                    <w:sz w:val="30"/>
                    <w:szCs w:val="30"/>
                  </w:rPr>
                </w:pPr>
                <w:r w:rsidRPr="008B21DF">
                  <w:rPr>
                    <w:rFonts w:ascii="BankGothic Md BT" w:hAnsi="BankGothic Md BT"/>
                    <w:color w:val="FFFFFF"/>
                    <w:sz w:val="30"/>
                    <w:szCs w:val="30"/>
                  </w:rPr>
                  <w:t>KUTUP PLANLAMA</w:t>
                </w:r>
              </w:p>
            </w:txbxContent>
          </v:textbox>
        </v:shape>
      </w:pict>
    </w:r>
    <w:r>
      <w:rPr>
        <w:rFonts w:ascii="BankGothic Md BT" w:hAnsi="BankGothic Md BT"/>
        <w:noProof/>
        <w:color w:val="0D0D0D"/>
        <w:sz w:val="16"/>
        <w:szCs w:val="16"/>
        <w:lang w:eastAsia="en-US"/>
      </w:rPr>
      <w:t>BURSA</w:t>
    </w:r>
    <w:r w:rsidRPr="00032814">
      <w:rPr>
        <w:rFonts w:ascii="BankGothic Md BT" w:hAnsi="BankGothic Md BT"/>
        <w:noProof/>
        <w:color w:val="0D0D0D"/>
        <w:sz w:val="16"/>
        <w:szCs w:val="16"/>
        <w:lang w:eastAsia="en-US"/>
      </w:rPr>
      <w:t xml:space="preserve"> İLİ, </w:t>
    </w:r>
    <w:r>
      <w:rPr>
        <w:rFonts w:ascii="BankGothic Md BT" w:hAnsi="BankGothic Md BT"/>
        <w:noProof/>
        <w:color w:val="0D0D0D"/>
        <w:sz w:val="16"/>
        <w:szCs w:val="16"/>
        <w:lang w:eastAsia="en-US"/>
      </w:rPr>
      <w:t>NİLÜFER İLÇESİ, GÖRÜKLE MAHALLESİ, 5625 ADA 1 NUMARALI PARSELE İLİŞKİN 1/5000 ÖLÇEKLİ NAZIM İMAR PLANI TADİLATI</w:t>
    </w:r>
  </w:p>
  <w:p w:rsidR="00DF4F94" w:rsidRPr="00853F6C" w:rsidRDefault="00DF4F94" w:rsidP="00853F6C">
    <w:pPr>
      <w:pStyle w:val="stbilgi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C92F00"/>
    <w:multiLevelType w:val="hybridMultilevel"/>
    <w:tmpl w:val="90E08B04"/>
    <w:lvl w:ilvl="0" w:tplc="A7F4A9E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EE4D7CC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F3C492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4E05D2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764579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EFE634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ACAFFE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6A625C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4F0A41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>
    <w:nsid w:val="09552263"/>
    <w:multiLevelType w:val="hybridMultilevel"/>
    <w:tmpl w:val="8460BE7A"/>
    <w:lvl w:ilvl="0" w:tplc="E9085884">
      <w:start w:val="1"/>
      <w:numFmt w:val="decimal"/>
      <w:pStyle w:val="Balk1"/>
      <w:lvlText w:val="%1."/>
      <w:lvlJc w:val="left"/>
      <w:pPr>
        <w:tabs>
          <w:tab w:val="num" w:pos="720"/>
        </w:tabs>
        <w:ind w:left="720" w:hanging="360"/>
      </w:pPr>
      <w:rPr>
        <w:rFonts w:ascii="Century Gothic" w:hAnsi="Century Gothic" w:hint="default"/>
        <w:b/>
        <w:i w:val="0"/>
        <w:sz w:val="26"/>
        <w:szCs w:val="28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48F535A"/>
    <w:multiLevelType w:val="hybridMultilevel"/>
    <w:tmpl w:val="880A7708"/>
    <w:lvl w:ilvl="0" w:tplc="DC28AE8A">
      <w:start w:val="1"/>
      <w:numFmt w:val="decimal"/>
      <w:lvlText w:val="%1."/>
      <w:lvlJc w:val="left"/>
      <w:pPr>
        <w:ind w:left="38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02" w:hanging="360"/>
      </w:pPr>
    </w:lvl>
    <w:lvl w:ilvl="2" w:tplc="041F001B" w:tentative="1">
      <w:start w:val="1"/>
      <w:numFmt w:val="lowerRoman"/>
      <w:lvlText w:val="%3."/>
      <w:lvlJc w:val="right"/>
      <w:pPr>
        <w:ind w:left="1822" w:hanging="180"/>
      </w:pPr>
    </w:lvl>
    <w:lvl w:ilvl="3" w:tplc="041F000F" w:tentative="1">
      <w:start w:val="1"/>
      <w:numFmt w:val="decimal"/>
      <w:lvlText w:val="%4."/>
      <w:lvlJc w:val="left"/>
      <w:pPr>
        <w:ind w:left="2542" w:hanging="360"/>
      </w:pPr>
    </w:lvl>
    <w:lvl w:ilvl="4" w:tplc="041F0019" w:tentative="1">
      <w:start w:val="1"/>
      <w:numFmt w:val="lowerLetter"/>
      <w:lvlText w:val="%5."/>
      <w:lvlJc w:val="left"/>
      <w:pPr>
        <w:ind w:left="3262" w:hanging="360"/>
      </w:pPr>
    </w:lvl>
    <w:lvl w:ilvl="5" w:tplc="041F001B" w:tentative="1">
      <w:start w:val="1"/>
      <w:numFmt w:val="lowerRoman"/>
      <w:lvlText w:val="%6."/>
      <w:lvlJc w:val="right"/>
      <w:pPr>
        <w:ind w:left="3982" w:hanging="180"/>
      </w:pPr>
    </w:lvl>
    <w:lvl w:ilvl="6" w:tplc="041F000F" w:tentative="1">
      <w:start w:val="1"/>
      <w:numFmt w:val="decimal"/>
      <w:lvlText w:val="%7."/>
      <w:lvlJc w:val="left"/>
      <w:pPr>
        <w:ind w:left="4702" w:hanging="360"/>
      </w:pPr>
    </w:lvl>
    <w:lvl w:ilvl="7" w:tplc="041F0019" w:tentative="1">
      <w:start w:val="1"/>
      <w:numFmt w:val="lowerLetter"/>
      <w:lvlText w:val="%8."/>
      <w:lvlJc w:val="left"/>
      <w:pPr>
        <w:ind w:left="5422" w:hanging="360"/>
      </w:pPr>
    </w:lvl>
    <w:lvl w:ilvl="8" w:tplc="041F001B" w:tentative="1">
      <w:start w:val="1"/>
      <w:numFmt w:val="lowerRoman"/>
      <w:lvlText w:val="%9."/>
      <w:lvlJc w:val="right"/>
      <w:pPr>
        <w:ind w:left="6142" w:hanging="180"/>
      </w:pPr>
    </w:lvl>
  </w:abstractNum>
  <w:abstractNum w:abstractNumId="3">
    <w:nsid w:val="1AD5202A"/>
    <w:multiLevelType w:val="hybridMultilevel"/>
    <w:tmpl w:val="BDE6BCD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68859F1"/>
    <w:multiLevelType w:val="hybridMultilevel"/>
    <w:tmpl w:val="7BB688EA"/>
    <w:lvl w:ilvl="0" w:tplc="FE80116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AF84BC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31C2DE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6E2834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4E0FB6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980CB4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D06973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5008602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E56434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">
    <w:nsid w:val="32B50F44"/>
    <w:multiLevelType w:val="hybridMultilevel"/>
    <w:tmpl w:val="5B287FF2"/>
    <w:lvl w:ilvl="0" w:tplc="289EB92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40E30FD0"/>
    <w:multiLevelType w:val="multilevel"/>
    <w:tmpl w:val="891EA3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3"/>
      <w:numFmt w:val="decimal"/>
      <w:lvlText w:val="%1.%2.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7">
    <w:nsid w:val="4156519C"/>
    <w:multiLevelType w:val="hybridMultilevel"/>
    <w:tmpl w:val="880A7708"/>
    <w:lvl w:ilvl="0" w:tplc="DC28AE8A">
      <w:start w:val="1"/>
      <w:numFmt w:val="decimal"/>
      <w:lvlText w:val="%1."/>
      <w:lvlJc w:val="left"/>
      <w:pPr>
        <w:ind w:left="38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02" w:hanging="360"/>
      </w:pPr>
    </w:lvl>
    <w:lvl w:ilvl="2" w:tplc="041F001B" w:tentative="1">
      <w:start w:val="1"/>
      <w:numFmt w:val="lowerRoman"/>
      <w:lvlText w:val="%3."/>
      <w:lvlJc w:val="right"/>
      <w:pPr>
        <w:ind w:left="1822" w:hanging="180"/>
      </w:pPr>
    </w:lvl>
    <w:lvl w:ilvl="3" w:tplc="041F000F" w:tentative="1">
      <w:start w:val="1"/>
      <w:numFmt w:val="decimal"/>
      <w:lvlText w:val="%4."/>
      <w:lvlJc w:val="left"/>
      <w:pPr>
        <w:ind w:left="2542" w:hanging="360"/>
      </w:pPr>
    </w:lvl>
    <w:lvl w:ilvl="4" w:tplc="041F0019" w:tentative="1">
      <w:start w:val="1"/>
      <w:numFmt w:val="lowerLetter"/>
      <w:lvlText w:val="%5."/>
      <w:lvlJc w:val="left"/>
      <w:pPr>
        <w:ind w:left="3262" w:hanging="360"/>
      </w:pPr>
    </w:lvl>
    <w:lvl w:ilvl="5" w:tplc="041F001B" w:tentative="1">
      <w:start w:val="1"/>
      <w:numFmt w:val="lowerRoman"/>
      <w:lvlText w:val="%6."/>
      <w:lvlJc w:val="right"/>
      <w:pPr>
        <w:ind w:left="3982" w:hanging="180"/>
      </w:pPr>
    </w:lvl>
    <w:lvl w:ilvl="6" w:tplc="041F000F" w:tentative="1">
      <w:start w:val="1"/>
      <w:numFmt w:val="decimal"/>
      <w:lvlText w:val="%7."/>
      <w:lvlJc w:val="left"/>
      <w:pPr>
        <w:ind w:left="4702" w:hanging="360"/>
      </w:pPr>
    </w:lvl>
    <w:lvl w:ilvl="7" w:tplc="041F0019" w:tentative="1">
      <w:start w:val="1"/>
      <w:numFmt w:val="lowerLetter"/>
      <w:lvlText w:val="%8."/>
      <w:lvlJc w:val="left"/>
      <w:pPr>
        <w:ind w:left="5422" w:hanging="360"/>
      </w:pPr>
    </w:lvl>
    <w:lvl w:ilvl="8" w:tplc="041F001B" w:tentative="1">
      <w:start w:val="1"/>
      <w:numFmt w:val="lowerRoman"/>
      <w:lvlText w:val="%9."/>
      <w:lvlJc w:val="right"/>
      <w:pPr>
        <w:ind w:left="6142" w:hanging="180"/>
      </w:pPr>
    </w:lvl>
  </w:abstractNum>
  <w:abstractNum w:abstractNumId="8">
    <w:nsid w:val="451A3D5D"/>
    <w:multiLevelType w:val="hybridMultilevel"/>
    <w:tmpl w:val="9100436E"/>
    <w:lvl w:ilvl="0" w:tplc="5A0CDC4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D0C388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30A819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8EAEBD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F6405B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142CE2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8566C08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DB0EAC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A3A448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>
    <w:nsid w:val="47EF6267"/>
    <w:multiLevelType w:val="hybridMultilevel"/>
    <w:tmpl w:val="897E34B2"/>
    <w:lvl w:ilvl="0" w:tplc="1C26294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37E45AC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3A45A4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B46FB2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F241C4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40E030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14A659A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16885F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C7C9A2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0">
    <w:nsid w:val="4993432A"/>
    <w:multiLevelType w:val="hybridMultilevel"/>
    <w:tmpl w:val="0DB07216"/>
    <w:lvl w:ilvl="0" w:tplc="CA942D94">
      <w:start w:val="1"/>
      <w:numFmt w:val="decimal"/>
      <w:lvlText w:val="%1."/>
      <w:lvlJc w:val="left"/>
      <w:pPr>
        <w:ind w:left="38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02" w:hanging="360"/>
      </w:pPr>
    </w:lvl>
    <w:lvl w:ilvl="2" w:tplc="041F001B" w:tentative="1">
      <w:start w:val="1"/>
      <w:numFmt w:val="lowerRoman"/>
      <w:lvlText w:val="%3."/>
      <w:lvlJc w:val="right"/>
      <w:pPr>
        <w:ind w:left="1822" w:hanging="180"/>
      </w:pPr>
    </w:lvl>
    <w:lvl w:ilvl="3" w:tplc="041F000F" w:tentative="1">
      <w:start w:val="1"/>
      <w:numFmt w:val="decimal"/>
      <w:lvlText w:val="%4."/>
      <w:lvlJc w:val="left"/>
      <w:pPr>
        <w:ind w:left="2542" w:hanging="360"/>
      </w:pPr>
    </w:lvl>
    <w:lvl w:ilvl="4" w:tplc="041F0019" w:tentative="1">
      <w:start w:val="1"/>
      <w:numFmt w:val="lowerLetter"/>
      <w:lvlText w:val="%5."/>
      <w:lvlJc w:val="left"/>
      <w:pPr>
        <w:ind w:left="3262" w:hanging="360"/>
      </w:pPr>
    </w:lvl>
    <w:lvl w:ilvl="5" w:tplc="041F001B" w:tentative="1">
      <w:start w:val="1"/>
      <w:numFmt w:val="lowerRoman"/>
      <w:lvlText w:val="%6."/>
      <w:lvlJc w:val="right"/>
      <w:pPr>
        <w:ind w:left="3982" w:hanging="180"/>
      </w:pPr>
    </w:lvl>
    <w:lvl w:ilvl="6" w:tplc="041F000F" w:tentative="1">
      <w:start w:val="1"/>
      <w:numFmt w:val="decimal"/>
      <w:lvlText w:val="%7."/>
      <w:lvlJc w:val="left"/>
      <w:pPr>
        <w:ind w:left="4702" w:hanging="360"/>
      </w:pPr>
    </w:lvl>
    <w:lvl w:ilvl="7" w:tplc="041F0019" w:tentative="1">
      <w:start w:val="1"/>
      <w:numFmt w:val="lowerLetter"/>
      <w:lvlText w:val="%8."/>
      <w:lvlJc w:val="left"/>
      <w:pPr>
        <w:ind w:left="5422" w:hanging="360"/>
      </w:pPr>
    </w:lvl>
    <w:lvl w:ilvl="8" w:tplc="041F001B" w:tentative="1">
      <w:start w:val="1"/>
      <w:numFmt w:val="lowerRoman"/>
      <w:lvlText w:val="%9."/>
      <w:lvlJc w:val="right"/>
      <w:pPr>
        <w:ind w:left="6142" w:hanging="180"/>
      </w:pPr>
    </w:lvl>
  </w:abstractNum>
  <w:abstractNum w:abstractNumId="11">
    <w:nsid w:val="61C92ABE"/>
    <w:multiLevelType w:val="hybridMultilevel"/>
    <w:tmpl w:val="880A7708"/>
    <w:lvl w:ilvl="0" w:tplc="DC28AE8A">
      <w:start w:val="1"/>
      <w:numFmt w:val="decimal"/>
      <w:lvlText w:val="%1."/>
      <w:lvlJc w:val="left"/>
      <w:pPr>
        <w:ind w:left="38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02" w:hanging="360"/>
      </w:pPr>
    </w:lvl>
    <w:lvl w:ilvl="2" w:tplc="041F001B" w:tentative="1">
      <w:start w:val="1"/>
      <w:numFmt w:val="lowerRoman"/>
      <w:lvlText w:val="%3."/>
      <w:lvlJc w:val="right"/>
      <w:pPr>
        <w:ind w:left="1822" w:hanging="180"/>
      </w:pPr>
    </w:lvl>
    <w:lvl w:ilvl="3" w:tplc="041F000F" w:tentative="1">
      <w:start w:val="1"/>
      <w:numFmt w:val="decimal"/>
      <w:lvlText w:val="%4."/>
      <w:lvlJc w:val="left"/>
      <w:pPr>
        <w:ind w:left="2542" w:hanging="360"/>
      </w:pPr>
    </w:lvl>
    <w:lvl w:ilvl="4" w:tplc="041F0019" w:tentative="1">
      <w:start w:val="1"/>
      <w:numFmt w:val="lowerLetter"/>
      <w:lvlText w:val="%5."/>
      <w:lvlJc w:val="left"/>
      <w:pPr>
        <w:ind w:left="3262" w:hanging="360"/>
      </w:pPr>
    </w:lvl>
    <w:lvl w:ilvl="5" w:tplc="041F001B" w:tentative="1">
      <w:start w:val="1"/>
      <w:numFmt w:val="lowerRoman"/>
      <w:lvlText w:val="%6."/>
      <w:lvlJc w:val="right"/>
      <w:pPr>
        <w:ind w:left="3982" w:hanging="180"/>
      </w:pPr>
    </w:lvl>
    <w:lvl w:ilvl="6" w:tplc="041F000F" w:tentative="1">
      <w:start w:val="1"/>
      <w:numFmt w:val="decimal"/>
      <w:lvlText w:val="%7."/>
      <w:lvlJc w:val="left"/>
      <w:pPr>
        <w:ind w:left="4702" w:hanging="360"/>
      </w:pPr>
    </w:lvl>
    <w:lvl w:ilvl="7" w:tplc="041F0019" w:tentative="1">
      <w:start w:val="1"/>
      <w:numFmt w:val="lowerLetter"/>
      <w:lvlText w:val="%8."/>
      <w:lvlJc w:val="left"/>
      <w:pPr>
        <w:ind w:left="5422" w:hanging="360"/>
      </w:pPr>
    </w:lvl>
    <w:lvl w:ilvl="8" w:tplc="041F001B" w:tentative="1">
      <w:start w:val="1"/>
      <w:numFmt w:val="lowerRoman"/>
      <w:lvlText w:val="%9."/>
      <w:lvlJc w:val="right"/>
      <w:pPr>
        <w:ind w:left="6142" w:hanging="180"/>
      </w:pPr>
    </w:lvl>
  </w:abstractNum>
  <w:abstractNum w:abstractNumId="12">
    <w:nsid w:val="63882818"/>
    <w:multiLevelType w:val="hybridMultilevel"/>
    <w:tmpl w:val="A1083412"/>
    <w:lvl w:ilvl="0" w:tplc="E72658D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642404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E560DF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3F2A98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A88789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16CC944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D74B34C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A8EFF8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7EC7C2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>
    <w:nsid w:val="6AD110C3"/>
    <w:multiLevelType w:val="hybridMultilevel"/>
    <w:tmpl w:val="79C015BE"/>
    <w:lvl w:ilvl="0" w:tplc="6870F04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3CE32A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CDC49D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68CF2EE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A88FF5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3AECC3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96AE11C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EE4C4A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790A08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4">
    <w:nsid w:val="6C7044FC"/>
    <w:multiLevelType w:val="hybridMultilevel"/>
    <w:tmpl w:val="723C09D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E980F7D"/>
    <w:multiLevelType w:val="hybridMultilevel"/>
    <w:tmpl w:val="15D8432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F4A4036"/>
    <w:multiLevelType w:val="multilevel"/>
    <w:tmpl w:val="4AAADF9A"/>
    <w:lvl w:ilvl="0">
      <w:start w:val="1"/>
      <w:numFmt w:val="decimal"/>
      <w:pStyle w:val="KAnaBalk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7">
    <w:nsid w:val="70890C02"/>
    <w:multiLevelType w:val="hybridMultilevel"/>
    <w:tmpl w:val="28221CF6"/>
    <w:lvl w:ilvl="0" w:tplc="D034EB94">
      <w:start w:val="1"/>
      <w:numFmt w:val="bullet"/>
      <w:lvlText w:val="-"/>
      <w:lvlJc w:val="left"/>
      <w:pPr>
        <w:ind w:left="405" w:hanging="360"/>
      </w:pPr>
      <w:rPr>
        <w:rFonts w:ascii="Century Gothic" w:eastAsia="Times New Roman" w:hAnsi="Century Gothic" w:cs="Arial" w:hint="default"/>
      </w:rPr>
    </w:lvl>
    <w:lvl w:ilvl="1" w:tplc="041F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18">
    <w:nsid w:val="7570203E"/>
    <w:multiLevelType w:val="hybridMultilevel"/>
    <w:tmpl w:val="0F407B14"/>
    <w:lvl w:ilvl="0" w:tplc="92D09E22">
      <w:start w:val="1"/>
      <w:numFmt w:val="bullet"/>
      <w:lvlText w:val="-"/>
      <w:lvlJc w:val="left"/>
      <w:pPr>
        <w:ind w:left="1776" w:hanging="360"/>
      </w:pPr>
      <w:rPr>
        <w:rFonts w:ascii="Century Gothic" w:eastAsia="Times New Roman" w:hAnsi="Century Gothic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9">
    <w:nsid w:val="75952A5C"/>
    <w:multiLevelType w:val="hybridMultilevel"/>
    <w:tmpl w:val="B14C50B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FC21BD1"/>
    <w:multiLevelType w:val="hybridMultilevel"/>
    <w:tmpl w:val="BED47C3A"/>
    <w:lvl w:ilvl="0" w:tplc="3572C70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808198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7EAC80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F523A3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900DB8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C44F38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264968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5BA407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9D6AF9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0"/>
  </w:num>
  <w:num w:numId="2">
    <w:abstractNumId w:val="20"/>
  </w:num>
  <w:num w:numId="3">
    <w:abstractNumId w:val="4"/>
  </w:num>
  <w:num w:numId="4">
    <w:abstractNumId w:val="9"/>
  </w:num>
  <w:num w:numId="5">
    <w:abstractNumId w:val="12"/>
  </w:num>
  <w:num w:numId="6">
    <w:abstractNumId w:val="13"/>
  </w:num>
  <w:num w:numId="7">
    <w:abstractNumId w:val="8"/>
  </w:num>
  <w:num w:numId="8">
    <w:abstractNumId w:val="10"/>
  </w:num>
  <w:num w:numId="9">
    <w:abstractNumId w:val="2"/>
  </w:num>
  <w:num w:numId="10">
    <w:abstractNumId w:val="11"/>
  </w:num>
  <w:num w:numId="11">
    <w:abstractNumId w:val="7"/>
  </w:num>
  <w:num w:numId="12">
    <w:abstractNumId w:val="19"/>
  </w:num>
  <w:num w:numId="13">
    <w:abstractNumId w:val="18"/>
  </w:num>
  <w:num w:numId="14">
    <w:abstractNumId w:val="1"/>
  </w:num>
  <w:num w:numId="15">
    <w:abstractNumId w:val="16"/>
  </w:num>
  <w:num w:numId="16">
    <w:abstractNumId w:val="1"/>
  </w:num>
  <w:num w:numId="17">
    <w:abstractNumId w:val="1"/>
  </w:num>
  <w:num w:numId="18">
    <w:abstractNumId w:val="1"/>
  </w:num>
  <w:num w:numId="19">
    <w:abstractNumId w:val="1"/>
  </w:num>
  <w:num w:numId="20">
    <w:abstractNumId w:val="1"/>
  </w:num>
  <w:num w:numId="21">
    <w:abstractNumId w:val="1"/>
  </w:num>
  <w:num w:numId="22">
    <w:abstractNumId w:val="1"/>
  </w:num>
  <w:num w:numId="23">
    <w:abstractNumId w:val="1"/>
  </w:num>
  <w:num w:numId="24">
    <w:abstractNumId w:val="1"/>
  </w:num>
  <w:num w:numId="25">
    <w:abstractNumId w:val="1"/>
  </w:num>
  <w:num w:numId="26">
    <w:abstractNumId w:val="1"/>
  </w:num>
  <w:num w:numId="27">
    <w:abstractNumId w:val="1"/>
  </w:num>
  <w:num w:numId="28">
    <w:abstractNumId w:val="1"/>
  </w:num>
  <w:num w:numId="29">
    <w:abstractNumId w:val="1"/>
  </w:num>
  <w:num w:numId="30">
    <w:abstractNumId w:val="1"/>
  </w:num>
  <w:num w:numId="31">
    <w:abstractNumId w:val="1"/>
  </w:num>
  <w:num w:numId="32">
    <w:abstractNumId w:val="1"/>
  </w:num>
  <w:num w:numId="33">
    <w:abstractNumId w:val="1"/>
  </w:num>
  <w:num w:numId="34">
    <w:abstractNumId w:val="1"/>
  </w:num>
  <w:num w:numId="35">
    <w:abstractNumId w:val="1"/>
  </w:num>
  <w:num w:numId="36">
    <w:abstractNumId w:val="1"/>
  </w:num>
  <w:num w:numId="37">
    <w:abstractNumId w:val="1"/>
  </w:num>
  <w:num w:numId="38">
    <w:abstractNumId w:val="1"/>
  </w:num>
  <w:num w:numId="39">
    <w:abstractNumId w:val="1"/>
  </w:num>
  <w:num w:numId="40">
    <w:abstractNumId w:val="1"/>
  </w:num>
  <w:num w:numId="41">
    <w:abstractNumId w:val="1"/>
  </w:num>
  <w:num w:numId="42">
    <w:abstractNumId w:val="1"/>
  </w:num>
  <w:num w:numId="43">
    <w:abstractNumId w:val="1"/>
  </w:num>
  <w:num w:numId="44">
    <w:abstractNumId w:val="1"/>
  </w:num>
  <w:num w:numId="45">
    <w:abstractNumId w:val="17"/>
  </w:num>
  <w:num w:numId="46">
    <w:abstractNumId w:val="15"/>
  </w:num>
  <w:num w:numId="47">
    <w:abstractNumId w:val="14"/>
  </w:num>
  <w:num w:numId="48">
    <w:abstractNumId w:val="5"/>
  </w:num>
  <w:num w:numId="49">
    <w:abstractNumId w:val="6"/>
  </w:num>
  <w:num w:numId="5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51" style="mso-width-relative:margin;mso-height-relative:margin" fillcolor="#404040" strokecolor="#404040">
      <v:fill color="#404040"/>
      <v:stroke color="#404040"/>
      <v:textbox style="layout-flow:vertical;mso-layout-flow-alt:bottom-to-top"/>
      <o:colormenu v:ext="edit" fillcolor="none" strokecolor="none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A35DB"/>
    <w:rsid w:val="00000001"/>
    <w:rsid w:val="000011D1"/>
    <w:rsid w:val="00002D49"/>
    <w:rsid w:val="00006497"/>
    <w:rsid w:val="00011693"/>
    <w:rsid w:val="0001456A"/>
    <w:rsid w:val="0001621F"/>
    <w:rsid w:val="00021AF5"/>
    <w:rsid w:val="00022E1B"/>
    <w:rsid w:val="00024668"/>
    <w:rsid w:val="00026DDF"/>
    <w:rsid w:val="00027AB9"/>
    <w:rsid w:val="00027DB6"/>
    <w:rsid w:val="0003156E"/>
    <w:rsid w:val="00031E93"/>
    <w:rsid w:val="00032814"/>
    <w:rsid w:val="00043251"/>
    <w:rsid w:val="00045646"/>
    <w:rsid w:val="000505D5"/>
    <w:rsid w:val="000506CB"/>
    <w:rsid w:val="00050F35"/>
    <w:rsid w:val="00052BBC"/>
    <w:rsid w:val="00052E1D"/>
    <w:rsid w:val="00053B4A"/>
    <w:rsid w:val="00054D82"/>
    <w:rsid w:val="0005711D"/>
    <w:rsid w:val="000617B3"/>
    <w:rsid w:val="0006354B"/>
    <w:rsid w:val="0006656F"/>
    <w:rsid w:val="00070B1C"/>
    <w:rsid w:val="0007179A"/>
    <w:rsid w:val="0007215E"/>
    <w:rsid w:val="00072B67"/>
    <w:rsid w:val="00073A28"/>
    <w:rsid w:val="00074B57"/>
    <w:rsid w:val="0007749A"/>
    <w:rsid w:val="000779BE"/>
    <w:rsid w:val="00086941"/>
    <w:rsid w:val="00087005"/>
    <w:rsid w:val="0008784D"/>
    <w:rsid w:val="00090075"/>
    <w:rsid w:val="00092A06"/>
    <w:rsid w:val="00094F58"/>
    <w:rsid w:val="00097FFA"/>
    <w:rsid w:val="000A007C"/>
    <w:rsid w:val="000A11F9"/>
    <w:rsid w:val="000A1FF9"/>
    <w:rsid w:val="000B5550"/>
    <w:rsid w:val="000B7A90"/>
    <w:rsid w:val="000C1D7C"/>
    <w:rsid w:val="000C3B32"/>
    <w:rsid w:val="000C5912"/>
    <w:rsid w:val="000D2A74"/>
    <w:rsid w:val="000D3AAD"/>
    <w:rsid w:val="000D67B2"/>
    <w:rsid w:val="000E2764"/>
    <w:rsid w:val="000E4958"/>
    <w:rsid w:val="000F1940"/>
    <w:rsid w:val="000F52CD"/>
    <w:rsid w:val="001020D8"/>
    <w:rsid w:val="001020E8"/>
    <w:rsid w:val="00102624"/>
    <w:rsid w:val="00106FC6"/>
    <w:rsid w:val="001107C8"/>
    <w:rsid w:val="00113C8F"/>
    <w:rsid w:val="00114EB6"/>
    <w:rsid w:val="00116210"/>
    <w:rsid w:val="00120152"/>
    <w:rsid w:val="001230F5"/>
    <w:rsid w:val="001259CA"/>
    <w:rsid w:val="00131477"/>
    <w:rsid w:val="00140E4A"/>
    <w:rsid w:val="00141A71"/>
    <w:rsid w:val="00154BCB"/>
    <w:rsid w:val="00156FF1"/>
    <w:rsid w:val="00163838"/>
    <w:rsid w:val="00163F6E"/>
    <w:rsid w:val="001651B1"/>
    <w:rsid w:val="00165EED"/>
    <w:rsid w:val="00167884"/>
    <w:rsid w:val="00172B7F"/>
    <w:rsid w:val="00175B81"/>
    <w:rsid w:val="001761CB"/>
    <w:rsid w:val="001822D2"/>
    <w:rsid w:val="00184270"/>
    <w:rsid w:val="00185E1E"/>
    <w:rsid w:val="00187C3C"/>
    <w:rsid w:val="00192F35"/>
    <w:rsid w:val="001936C6"/>
    <w:rsid w:val="00193807"/>
    <w:rsid w:val="001947AE"/>
    <w:rsid w:val="00195F77"/>
    <w:rsid w:val="0019624F"/>
    <w:rsid w:val="00196B5C"/>
    <w:rsid w:val="00197E92"/>
    <w:rsid w:val="001A00B5"/>
    <w:rsid w:val="001A349F"/>
    <w:rsid w:val="001A4FA9"/>
    <w:rsid w:val="001A59CD"/>
    <w:rsid w:val="001B39E1"/>
    <w:rsid w:val="001B3A7A"/>
    <w:rsid w:val="001B412A"/>
    <w:rsid w:val="001B5771"/>
    <w:rsid w:val="001B61C0"/>
    <w:rsid w:val="001C0B3E"/>
    <w:rsid w:val="001C0E7B"/>
    <w:rsid w:val="001C10F7"/>
    <w:rsid w:val="001C19E2"/>
    <w:rsid w:val="001C358C"/>
    <w:rsid w:val="001C5A27"/>
    <w:rsid w:val="001D026F"/>
    <w:rsid w:val="001D1F37"/>
    <w:rsid w:val="001D21CD"/>
    <w:rsid w:val="001D6513"/>
    <w:rsid w:val="001D6FD2"/>
    <w:rsid w:val="001E325F"/>
    <w:rsid w:val="001E3793"/>
    <w:rsid w:val="001E4BA0"/>
    <w:rsid w:val="001E7244"/>
    <w:rsid w:val="001F328C"/>
    <w:rsid w:val="001F5572"/>
    <w:rsid w:val="001F75CC"/>
    <w:rsid w:val="001F7BE2"/>
    <w:rsid w:val="0020216B"/>
    <w:rsid w:val="00204916"/>
    <w:rsid w:val="00210F0C"/>
    <w:rsid w:val="00213224"/>
    <w:rsid w:val="00216644"/>
    <w:rsid w:val="00217B5C"/>
    <w:rsid w:val="002202F6"/>
    <w:rsid w:val="002205FD"/>
    <w:rsid w:val="0022334A"/>
    <w:rsid w:val="002249F0"/>
    <w:rsid w:val="002261A0"/>
    <w:rsid w:val="00231A33"/>
    <w:rsid w:val="002326E0"/>
    <w:rsid w:val="002332EF"/>
    <w:rsid w:val="00235478"/>
    <w:rsid w:val="0024124F"/>
    <w:rsid w:val="00250F48"/>
    <w:rsid w:val="00251432"/>
    <w:rsid w:val="002520FC"/>
    <w:rsid w:val="00255A5E"/>
    <w:rsid w:val="00255B92"/>
    <w:rsid w:val="0025756C"/>
    <w:rsid w:val="00260C38"/>
    <w:rsid w:val="00261E0E"/>
    <w:rsid w:val="00262F86"/>
    <w:rsid w:val="00265FA2"/>
    <w:rsid w:val="00266D39"/>
    <w:rsid w:val="00267CA2"/>
    <w:rsid w:val="00271087"/>
    <w:rsid w:val="00273934"/>
    <w:rsid w:val="0027734B"/>
    <w:rsid w:val="0028512B"/>
    <w:rsid w:val="00285E02"/>
    <w:rsid w:val="00290F13"/>
    <w:rsid w:val="00292C96"/>
    <w:rsid w:val="002934AD"/>
    <w:rsid w:val="00294D2F"/>
    <w:rsid w:val="002A46CF"/>
    <w:rsid w:val="002A615E"/>
    <w:rsid w:val="002A631B"/>
    <w:rsid w:val="002A65D4"/>
    <w:rsid w:val="002B1183"/>
    <w:rsid w:val="002B417C"/>
    <w:rsid w:val="002B4C36"/>
    <w:rsid w:val="002B7901"/>
    <w:rsid w:val="002C048E"/>
    <w:rsid w:val="002C05AB"/>
    <w:rsid w:val="002C09F3"/>
    <w:rsid w:val="002C0BB1"/>
    <w:rsid w:val="002C3799"/>
    <w:rsid w:val="002C6C3E"/>
    <w:rsid w:val="002D0101"/>
    <w:rsid w:val="002D249B"/>
    <w:rsid w:val="002D2552"/>
    <w:rsid w:val="002D414D"/>
    <w:rsid w:val="002D6693"/>
    <w:rsid w:val="002E1235"/>
    <w:rsid w:val="002E15A5"/>
    <w:rsid w:val="002E39DC"/>
    <w:rsid w:val="002E3A07"/>
    <w:rsid w:val="002E6EA3"/>
    <w:rsid w:val="002F04AA"/>
    <w:rsid w:val="002F2415"/>
    <w:rsid w:val="002F26A8"/>
    <w:rsid w:val="002F78D4"/>
    <w:rsid w:val="00304E2C"/>
    <w:rsid w:val="00305D5C"/>
    <w:rsid w:val="00312766"/>
    <w:rsid w:val="00317621"/>
    <w:rsid w:val="0032265E"/>
    <w:rsid w:val="003229BB"/>
    <w:rsid w:val="0033306C"/>
    <w:rsid w:val="003403C8"/>
    <w:rsid w:val="00344F67"/>
    <w:rsid w:val="003454E4"/>
    <w:rsid w:val="00350947"/>
    <w:rsid w:val="003534D4"/>
    <w:rsid w:val="00356C9A"/>
    <w:rsid w:val="00361697"/>
    <w:rsid w:val="00362563"/>
    <w:rsid w:val="00364676"/>
    <w:rsid w:val="00365534"/>
    <w:rsid w:val="00365962"/>
    <w:rsid w:val="00366853"/>
    <w:rsid w:val="00367A71"/>
    <w:rsid w:val="003806D3"/>
    <w:rsid w:val="003847A2"/>
    <w:rsid w:val="003904BC"/>
    <w:rsid w:val="00392521"/>
    <w:rsid w:val="00394538"/>
    <w:rsid w:val="00397C24"/>
    <w:rsid w:val="003A1302"/>
    <w:rsid w:val="003A5FDE"/>
    <w:rsid w:val="003B0966"/>
    <w:rsid w:val="003B16A6"/>
    <w:rsid w:val="003B7FD2"/>
    <w:rsid w:val="003C571F"/>
    <w:rsid w:val="003C7B18"/>
    <w:rsid w:val="003D2043"/>
    <w:rsid w:val="003D37C7"/>
    <w:rsid w:val="003D3BD4"/>
    <w:rsid w:val="003D45A4"/>
    <w:rsid w:val="003D5D7D"/>
    <w:rsid w:val="003D7CEE"/>
    <w:rsid w:val="003E1D23"/>
    <w:rsid w:val="003E27C7"/>
    <w:rsid w:val="003E2DF8"/>
    <w:rsid w:val="003E6769"/>
    <w:rsid w:val="003E6EB4"/>
    <w:rsid w:val="003E6EF9"/>
    <w:rsid w:val="003F075E"/>
    <w:rsid w:val="003F2380"/>
    <w:rsid w:val="003F2969"/>
    <w:rsid w:val="003F6692"/>
    <w:rsid w:val="003F6B64"/>
    <w:rsid w:val="003F7B50"/>
    <w:rsid w:val="00402E7F"/>
    <w:rsid w:val="00404EE3"/>
    <w:rsid w:val="0040514E"/>
    <w:rsid w:val="00406ABC"/>
    <w:rsid w:val="00406C77"/>
    <w:rsid w:val="004119C1"/>
    <w:rsid w:val="00413EFB"/>
    <w:rsid w:val="00414244"/>
    <w:rsid w:val="00415D0F"/>
    <w:rsid w:val="00420E67"/>
    <w:rsid w:val="00421488"/>
    <w:rsid w:val="00421F64"/>
    <w:rsid w:val="004269DC"/>
    <w:rsid w:val="00432B70"/>
    <w:rsid w:val="00433F74"/>
    <w:rsid w:val="00435C57"/>
    <w:rsid w:val="00437011"/>
    <w:rsid w:val="0045460B"/>
    <w:rsid w:val="00454AAA"/>
    <w:rsid w:val="004569DC"/>
    <w:rsid w:val="00461675"/>
    <w:rsid w:val="00461CED"/>
    <w:rsid w:val="0046373D"/>
    <w:rsid w:val="004664A8"/>
    <w:rsid w:val="00471EF6"/>
    <w:rsid w:val="00477A8F"/>
    <w:rsid w:val="0048039C"/>
    <w:rsid w:val="00481C65"/>
    <w:rsid w:val="00491518"/>
    <w:rsid w:val="004928F0"/>
    <w:rsid w:val="00493234"/>
    <w:rsid w:val="00493E51"/>
    <w:rsid w:val="004A2EB2"/>
    <w:rsid w:val="004A34D7"/>
    <w:rsid w:val="004A5DF3"/>
    <w:rsid w:val="004B18CE"/>
    <w:rsid w:val="004B3185"/>
    <w:rsid w:val="004B3A9D"/>
    <w:rsid w:val="004C16D3"/>
    <w:rsid w:val="004D32E5"/>
    <w:rsid w:val="004D462B"/>
    <w:rsid w:val="004D540E"/>
    <w:rsid w:val="004D5D87"/>
    <w:rsid w:val="004D6CB6"/>
    <w:rsid w:val="004E192B"/>
    <w:rsid w:val="004E5654"/>
    <w:rsid w:val="004F0772"/>
    <w:rsid w:val="004F12EE"/>
    <w:rsid w:val="004F4FB1"/>
    <w:rsid w:val="00501B94"/>
    <w:rsid w:val="005042E0"/>
    <w:rsid w:val="00504752"/>
    <w:rsid w:val="0050486F"/>
    <w:rsid w:val="0050765F"/>
    <w:rsid w:val="00507F94"/>
    <w:rsid w:val="00510F13"/>
    <w:rsid w:val="005154AD"/>
    <w:rsid w:val="00515D70"/>
    <w:rsid w:val="00516E8D"/>
    <w:rsid w:val="00517332"/>
    <w:rsid w:val="00521C03"/>
    <w:rsid w:val="0052799B"/>
    <w:rsid w:val="005312AE"/>
    <w:rsid w:val="00532C74"/>
    <w:rsid w:val="00532D58"/>
    <w:rsid w:val="005353F1"/>
    <w:rsid w:val="00535B9B"/>
    <w:rsid w:val="005361E6"/>
    <w:rsid w:val="005403FD"/>
    <w:rsid w:val="0054191E"/>
    <w:rsid w:val="005452D5"/>
    <w:rsid w:val="00545ADE"/>
    <w:rsid w:val="00545DD9"/>
    <w:rsid w:val="00547A60"/>
    <w:rsid w:val="00551507"/>
    <w:rsid w:val="00551790"/>
    <w:rsid w:val="00555E84"/>
    <w:rsid w:val="00557BBE"/>
    <w:rsid w:val="00561954"/>
    <w:rsid w:val="00565133"/>
    <w:rsid w:val="00572C87"/>
    <w:rsid w:val="00573261"/>
    <w:rsid w:val="0057354B"/>
    <w:rsid w:val="00575C0A"/>
    <w:rsid w:val="00575E30"/>
    <w:rsid w:val="00580CA6"/>
    <w:rsid w:val="005813AE"/>
    <w:rsid w:val="00584698"/>
    <w:rsid w:val="00586657"/>
    <w:rsid w:val="005867CD"/>
    <w:rsid w:val="0058698E"/>
    <w:rsid w:val="005923C2"/>
    <w:rsid w:val="005924F2"/>
    <w:rsid w:val="005937C5"/>
    <w:rsid w:val="0059431F"/>
    <w:rsid w:val="005A3226"/>
    <w:rsid w:val="005A59A1"/>
    <w:rsid w:val="005A6188"/>
    <w:rsid w:val="005A6F5A"/>
    <w:rsid w:val="005B049B"/>
    <w:rsid w:val="005B202A"/>
    <w:rsid w:val="005B33A4"/>
    <w:rsid w:val="005B4427"/>
    <w:rsid w:val="005B71FF"/>
    <w:rsid w:val="005C0E8D"/>
    <w:rsid w:val="005C2D01"/>
    <w:rsid w:val="005C505D"/>
    <w:rsid w:val="005D1534"/>
    <w:rsid w:val="005D1C02"/>
    <w:rsid w:val="005D37AB"/>
    <w:rsid w:val="005D5673"/>
    <w:rsid w:val="005D6826"/>
    <w:rsid w:val="005D7271"/>
    <w:rsid w:val="005E0A45"/>
    <w:rsid w:val="005E45CB"/>
    <w:rsid w:val="005E529D"/>
    <w:rsid w:val="005F5510"/>
    <w:rsid w:val="00600813"/>
    <w:rsid w:val="006064E9"/>
    <w:rsid w:val="00607E92"/>
    <w:rsid w:val="00607EFE"/>
    <w:rsid w:val="006126E9"/>
    <w:rsid w:val="00612E2E"/>
    <w:rsid w:val="00613FEA"/>
    <w:rsid w:val="00614046"/>
    <w:rsid w:val="00614303"/>
    <w:rsid w:val="006155B8"/>
    <w:rsid w:val="006172BB"/>
    <w:rsid w:val="0062080C"/>
    <w:rsid w:val="006214F7"/>
    <w:rsid w:val="00622AC0"/>
    <w:rsid w:val="006316C1"/>
    <w:rsid w:val="006336F4"/>
    <w:rsid w:val="0065052E"/>
    <w:rsid w:val="0065225F"/>
    <w:rsid w:val="00652745"/>
    <w:rsid w:val="0065559D"/>
    <w:rsid w:val="006565F1"/>
    <w:rsid w:val="00660FA0"/>
    <w:rsid w:val="006615C3"/>
    <w:rsid w:val="00663D92"/>
    <w:rsid w:val="00674794"/>
    <w:rsid w:val="006811BE"/>
    <w:rsid w:val="0068328E"/>
    <w:rsid w:val="006930EB"/>
    <w:rsid w:val="006A0695"/>
    <w:rsid w:val="006A39AF"/>
    <w:rsid w:val="006A41DA"/>
    <w:rsid w:val="006B673F"/>
    <w:rsid w:val="006B7FF3"/>
    <w:rsid w:val="006C123D"/>
    <w:rsid w:val="006C5CBC"/>
    <w:rsid w:val="006C5EE1"/>
    <w:rsid w:val="006E0677"/>
    <w:rsid w:val="006E7D43"/>
    <w:rsid w:val="006F080A"/>
    <w:rsid w:val="006F0AF6"/>
    <w:rsid w:val="006F2635"/>
    <w:rsid w:val="0070011B"/>
    <w:rsid w:val="007042FB"/>
    <w:rsid w:val="00704FD4"/>
    <w:rsid w:val="0071023D"/>
    <w:rsid w:val="00715451"/>
    <w:rsid w:val="0072248F"/>
    <w:rsid w:val="0072453E"/>
    <w:rsid w:val="0072554C"/>
    <w:rsid w:val="0073246B"/>
    <w:rsid w:val="00732D3E"/>
    <w:rsid w:val="00733339"/>
    <w:rsid w:val="0073357A"/>
    <w:rsid w:val="00733E21"/>
    <w:rsid w:val="00744C7D"/>
    <w:rsid w:val="00745E15"/>
    <w:rsid w:val="0075336B"/>
    <w:rsid w:val="0075338A"/>
    <w:rsid w:val="00755228"/>
    <w:rsid w:val="007628C0"/>
    <w:rsid w:val="00765F06"/>
    <w:rsid w:val="0077348C"/>
    <w:rsid w:val="00774075"/>
    <w:rsid w:val="00776237"/>
    <w:rsid w:val="00780B54"/>
    <w:rsid w:val="00783D38"/>
    <w:rsid w:val="00787616"/>
    <w:rsid w:val="00791777"/>
    <w:rsid w:val="00797B59"/>
    <w:rsid w:val="007A09BF"/>
    <w:rsid w:val="007A23AF"/>
    <w:rsid w:val="007A30A3"/>
    <w:rsid w:val="007A3172"/>
    <w:rsid w:val="007B4975"/>
    <w:rsid w:val="007C167A"/>
    <w:rsid w:val="007C2032"/>
    <w:rsid w:val="007C27E6"/>
    <w:rsid w:val="007C2DED"/>
    <w:rsid w:val="007C3DB1"/>
    <w:rsid w:val="007C41B2"/>
    <w:rsid w:val="007C49A8"/>
    <w:rsid w:val="007C4BC8"/>
    <w:rsid w:val="007C4EBC"/>
    <w:rsid w:val="007C62B9"/>
    <w:rsid w:val="007C6759"/>
    <w:rsid w:val="007D0417"/>
    <w:rsid w:val="007D398C"/>
    <w:rsid w:val="007D44E7"/>
    <w:rsid w:val="007D57CF"/>
    <w:rsid w:val="007E3E21"/>
    <w:rsid w:val="007E52C7"/>
    <w:rsid w:val="007E5E94"/>
    <w:rsid w:val="007F12B2"/>
    <w:rsid w:val="007F1A04"/>
    <w:rsid w:val="007F3287"/>
    <w:rsid w:val="007F5E83"/>
    <w:rsid w:val="007F633D"/>
    <w:rsid w:val="007F7172"/>
    <w:rsid w:val="007F7F45"/>
    <w:rsid w:val="008014F7"/>
    <w:rsid w:val="00804171"/>
    <w:rsid w:val="0080589D"/>
    <w:rsid w:val="0080726A"/>
    <w:rsid w:val="008078BE"/>
    <w:rsid w:val="00812603"/>
    <w:rsid w:val="00815624"/>
    <w:rsid w:val="00820228"/>
    <w:rsid w:val="00823E32"/>
    <w:rsid w:val="008244E2"/>
    <w:rsid w:val="008255F1"/>
    <w:rsid w:val="00826354"/>
    <w:rsid w:val="00832652"/>
    <w:rsid w:val="00832872"/>
    <w:rsid w:val="00833070"/>
    <w:rsid w:val="0083355E"/>
    <w:rsid w:val="00835167"/>
    <w:rsid w:val="008412F9"/>
    <w:rsid w:val="00850764"/>
    <w:rsid w:val="00850FB1"/>
    <w:rsid w:val="008526AA"/>
    <w:rsid w:val="00853F6C"/>
    <w:rsid w:val="00853F95"/>
    <w:rsid w:val="008564CB"/>
    <w:rsid w:val="00856907"/>
    <w:rsid w:val="00860DD4"/>
    <w:rsid w:val="00863FA8"/>
    <w:rsid w:val="00864363"/>
    <w:rsid w:val="008729CC"/>
    <w:rsid w:val="00873682"/>
    <w:rsid w:val="0087446A"/>
    <w:rsid w:val="0088025E"/>
    <w:rsid w:val="00885CC0"/>
    <w:rsid w:val="00890B37"/>
    <w:rsid w:val="008933F6"/>
    <w:rsid w:val="008A0604"/>
    <w:rsid w:val="008A168F"/>
    <w:rsid w:val="008A5B58"/>
    <w:rsid w:val="008A7B00"/>
    <w:rsid w:val="008B173A"/>
    <w:rsid w:val="008B36DB"/>
    <w:rsid w:val="008C05D8"/>
    <w:rsid w:val="008C521F"/>
    <w:rsid w:val="008D2D98"/>
    <w:rsid w:val="008D3D04"/>
    <w:rsid w:val="008D7485"/>
    <w:rsid w:val="008D75FA"/>
    <w:rsid w:val="008E4821"/>
    <w:rsid w:val="008E732B"/>
    <w:rsid w:val="008E73C3"/>
    <w:rsid w:val="008F3F22"/>
    <w:rsid w:val="008F712E"/>
    <w:rsid w:val="008F7212"/>
    <w:rsid w:val="008F7403"/>
    <w:rsid w:val="008F7925"/>
    <w:rsid w:val="00901AA1"/>
    <w:rsid w:val="00903189"/>
    <w:rsid w:val="009101EA"/>
    <w:rsid w:val="00911BC1"/>
    <w:rsid w:val="00913532"/>
    <w:rsid w:val="00913C85"/>
    <w:rsid w:val="009146D6"/>
    <w:rsid w:val="00916B46"/>
    <w:rsid w:val="00917EFA"/>
    <w:rsid w:val="00917F26"/>
    <w:rsid w:val="00920BD5"/>
    <w:rsid w:val="009235B6"/>
    <w:rsid w:val="00924F2D"/>
    <w:rsid w:val="00926787"/>
    <w:rsid w:val="00931BD2"/>
    <w:rsid w:val="00932C17"/>
    <w:rsid w:val="009336D1"/>
    <w:rsid w:val="00933ACE"/>
    <w:rsid w:val="0093474C"/>
    <w:rsid w:val="00935138"/>
    <w:rsid w:val="00936E43"/>
    <w:rsid w:val="00941577"/>
    <w:rsid w:val="00941FE2"/>
    <w:rsid w:val="00947CD4"/>
    <w:rsid w:val="0095188C"/>
    <w:rsid w:val="0095415D"/>
    <w:rsid w:val="00956CF8"/>
    <w:rsid w:val="00967E50"/>
    <w:rsid w:val="00972DDC"/>
    <w:rsid w:val="00973AB5"/>
    <w:rsid w:val="00974AB5"/>
    <w:rsid w:val="00974F92"/>
    <w:rsid w:val="00977246"/>
    <w:rsid w:val="00980CB6"/>
    <w:rsid w:val="00981806"/>
    <w:rsid w:val="00986A6B"/>
    <w:rsid w:val="00986E31"/>
    <w:rsid w:val="009904D0"/>
    <w:rsid w:val="00996E02"/>
    <w:rsid w:val="009A6888"/>
    <w:rsid w:val="009B6088"/>
    <w:rsid w:val="009B77F1"/>
    <w:rsid w:val="009C3692"/>
    <w:rsid w:val="009C5A13"/>
    <w:rsid w:val="009C623F"/>
    <w:rsid w:val="009C7747"/>
    <w:rsid w:val="009D0A82"/>
    <w:rsid w:val="009D1F90"/>
    <w:rsid w:val="009D2B84"/>
    <w:rsid w:val="009D3301"/>
    <w:rsid w:val="009D39BC"/>
    <w:rsid w:val="009D59EA"/>
    <w:rsid w:val="009E0B9B"/>
    <w:rsid w:val="009E3638"/>
    <w:rsid w:val="009F47D1"/>
    <w:rsid w:val="009F4A8B"/>
    <w:rsid w:val="009F4D46"/>
    <w:rsid w:val="009F6116"/>
    <w:rsid w:val="009F6979"/>
    <w:rsid w:val="009F7F2D"/>
    <w:rsid w:val="00A019E5"/>
    <w:rsid w:val="00A01A42"/>
    <w:rsid w:val="00A12E24"/>
    <w:rsid w:val="00A13F74"/>
    <w:rsid w:val="00A16559"/>
    <w:rsid w:val="00A2093C"/>
    <w:rsid w:val="00A2588D"/>
    <w:rsid w:val="00A27785"/>
    <w:rsid w:val="00A32381"/>
    <w:rsid w:val="00A3310B"/>
    <w:rsid w:val="00A3700F"/>
    <w:rsid w:val="00A407A3"/>
    <w:rsid w:val="00A431D1"/>
    <w:rsid w:val="00A44DD1"/>
    <w:rsid w:val="00A46443"/>
    <w:rsid w:val="00A5281A"/>
    <w:rsid w:val="00A53B88"/>
    <w:rsid w:val="00A54A73"/>
    <w:rsid w:val="00A54D1B"/>
    <w:rsid w:val="00A56EA4"/>
    <w:rsid w:val="00A57358"/>
    <w:rsid w:val="00A6144B"/>
    <w:rsid w:val="00A649DC"/>
    <w:rsid w:val="00A65E46"/>
    <w:rsid w:val="00A70BF7"/>
    <w:rsid w:val="00A70D13"/>
    <w:rsid w:val="00A76477"/>
    <w:rsid w:val="00A76913"/>
    <w:rsid w:val="00A77570"/>
    <w:rsid w:val="00A806AF"/>
    <w:rsid w:val="00A90485"/>
    <w:rsid w:val="00A9229B"/>
    <w:rsid w:val="00A94A72"/>
    <w:rsid w:val="00A970F6"/>
    <w:rsid w:val="00AA135D"/>
    <w:rsid w:val="00AA23E1"/>
    <w:rsid w:val="00AB1CCA"/>
    <w:rsid w:val="00AB1FAB"/>
    <w:rsid w:val="00AB2473"/>
    <w:rsid w:val="00AB474C"/>
    <w:rsid w:val="00AB5EA0"/>
    <w:rsid w:val="00AB6318"/>
    <w:rsid w:val="00AC207C"/>
    <w:rsid w:val="00AC3217"/>
    <w:rsid w:val="00AC7CA0"/>
    <w:rsid w:val="00AD044A"/>
    <w:rsid w:val="00AD1548"/>
    <w:rsid w:val="00AD1F76"/>
    <w:rsid w:val="00AD2B41"/>
    <w:rsid w:val="00AD73D5"/>
    <w:rsid w:val="00AE0298"/>
    <w:rsid w:val="00AE2337"/>
    <w:rsid w:val="00AF180F"/>
    <w:rsid w:val="00AF31D9"/>
    <w:rsid w:val="00AF4FBB"/>
    <w:rsid w:val="00AF5228"/>
    <w:rsid w:val="00AF52A0"/>
    <w:rsid w:val="00AF5E00"/>
    <w:rsid w:val="00AF676B"/>
    <w:rsid w:val="00B0088E"/>
    <w:rsid w:val="00B033E3"/>
    <w:rsid w:val="00B073FF"/>
    <w:rsid w:val="00B076E6"/>
    <w:rsid w:val="00B11EE7"/>
    <w:rsid w:val="00B135AC"/>
    <w:rsid w:val="00B17920"/>
    <w:rsid w:val="00B23867"/>
    <w:rsid w:val="00B2425B"/>
    <w:rsid w:val="00B24757"/>
    <w:rsid w:val="00B268FF"/>
    <w:rsid w:val="00B41681"/>
    <w:rsid w:val="00B56941"/>
    <w:rsid w:val="00B572E4"/>
    <w:rsid w:val="00B6029C"/>
    <w:rsid w:val="00B61BD1"/>
    <w:rsid w:val="00B63A87"/>
    <w:rsid w:val="00B64F3C"/>
    <w:rsid w:val="00B71379"/>
    <w:rsid w:val="00B71CDA"/>
    <w:rsid w:val="00B725AC"/>
    <w:rsid w:val="00B74058"/>
    <w:rsid w:val="00B767A5"/>
    <w:rsid w:val="00B76D57"/>
    <w:rsid w:val="00B8487E"/>
    <w:rsid w:val="00B84981"/>
    <w:rsid w:val="00B8671A"/>
    <w:rsid w:val="00B86AD6"/>
    <w:rsid w:val="00B86F43"/>
    <w:rsid w:val="00B95F03"/>
    <w:rsid w:val="00BA35DB"/>
    <w:rsid w:val="00BA58C4"/>
    <w:rsid w:val="00BA7776"/>
    <w:rsid w:val="00BB1B96"/>
    <w:rsid w:val="00BC526B"/>
    <w:rsid w:val="00BD0A00"/>
    <w:rsid w:val="00BD11C9"/>
    <w:rsid w:val="00BD1E1B"/>
    <w:rsid w:val="00BD329B"/>
    <w:rsid w:val="00BD4E38"/>
    <w:rsid w:val="00BE0703"/>
    <w:rsid w:val="00BE500F"/>
    <w:rsid w:val="00BF2CE1"/>
    <w:rsid w:val="00BF3361"/>
    <w:rsid w:val="00BF3C1F"/>
    <w:rsid w:val="00BF40F1"/>
    <w:rsid w:val="00BF4F6F"/>
    <w:rsid w:val="00BF53C3"/>
    <w:rsid w:val="00BF6047"/>
    <w:rsid w:val="00BF7607"/>
    <w:rsid w:val="00C00DAB"/>
    <w:rsid w:val="00C22EFA"/>
    <w:rsid w:val="00C233F2"/>
    <w:rsid w:val="00C23861"/>
    <w:rsid w:val="00C27E22"/>
    <w:rsid w:val="00C3227E"/>
    <w:rsid w:val="00C33F6A"/>
    <w:rsid w:val="00C4193F"/>
    <w:rsid w:val="00C41E90"/>
    <w:rsid w:val="00C46A3B"/>
    <w:rsid w:val="00C51102"/>
    <w:rsid w:val="00C5189B"/>
    <w:rsid w:val="00C520D0"/>
    <w:rsid w:val="00C54AC4"/>
    <w:rsid w:val="00C57B99"/>
    <w:rsid w:val="00C61446"/>
    <w:rsid w:val="00C63092"/>
    <w:rsid w:val="00C64FBF"/>
    <w:rsid w:val="00C66546"/>
    <w:rsid w:val="00C67173"/>
    <w:rsid w:val="00C67B4D"/>
    <w:rsid w:val="00C71B86"/>
    <w:rsid w:val="00C71B91"/>
    <w:rsid w:val="00C71FDF"/>
    <w:rsid w:val="00C74839"/>
    <w:rsid w:val="00C75AA0"/>
    <w:rsid w:val="00C75C50"/>
    <w:rsid w:val="00C76774"/>
    <w:rsid w:val="00C76E62"/>
    <w:rsid w:val="00C7719F"/>
    <w:rsid w:val="00C800B3"/>
    <w:rsid w:val="00C80EEF"/>
    <w:rsid w:val="00C812B7"/>
    <w:rsid w:val="00C82A69"/>
    <w:rsid w:val="00C90FF1"/>
    <w:rsid w:val="00C93210"/>
    <w:rsid w:val="00C9418A"/>
    <w:rsid w:val="00C97264"/>
    <w:rsid w:val="00CA0931"/>
    <w:rsid w:val="00CA0B7B"/>
    <w:rsid w:val="00CA1F57"/>
    <w:rsid w:val="00CA4103"/>
    <w:rsid w:val="00CA58A1"/>
    <w:rsid w:val="00CA7D72"/>
    <w:rsid w:val="00CB0C7A"/>
    <w:rsid w:val="00CB168C"/>
    <w:rsid w:val="00CB45FD"/>
    <w:rsid w:val="00CB6AFD"/>
    <w:rsid w:val="00CC514E"/>
    <w:rsid w:val="00CC6696"/>
    <w:rsid w:val="00CC6E9C"/>
    <w:rsid w:val="00CC751C"/>
    <w:rsid w:val="00CD244B"/>
    <w:rsid w:val="00CE2EA5"/>
    <w:rsid w:val="00CE37DB"/>
    <w:rsid w:val="00CE3F6A"/>
    <w:rsid w:val="00CF16E9"/>
    <w:rsid w:val="00CF1EB4"/>
    <w:rsid w:val="00CF78FC"/>
    <w:rsid w:val="00D005D9"/>
    <w:rsid w:val="00D037B8"/>
    <w:rsid w:val="00D1029B"/>
    <w:rsid w:val="00D11F9D"/>
    <w:rsid w:val="00D132BF"/>
    <w:rsid w:val="00D16AD8"/>
    <w:rsid w:val="00D17C57"/>
    <w:rsid w:val="00D22BE8"/>
    <w:rsid w:val="00D31A09"/>
    <w:rsid w:val="00D31DEF"/>
    <w:rsid w:val="00D336C1"/>
    <w:rsid w:val="00D415F3"/>
    <w:rsid w:val="00D42230"/>
    <w:rsid w:val="00D459B5"/>
    <w:rsid w:val="00D46C76"/>
    <w:rsid w:val="00D47ECF"/>
    <w:rsid w:val="00D561FF"/>
    <w:rsid w:val="00D5636B"/>
    <w:rsid w:val="00D60809"/>
    <w:rsid w:val="00D65ACF"/>
    <w:rsid w:val="00D72D27"/>
    <w:rsid w:val="00D7454A"/>
    <w:rsid w:val="00D76768"/>
    <w:rsid w:val="00D771B0"/>
    <w:rsid w:val="00D77F9C"/>
    <w:rsid w:val="00D809D5"/>
    <w:rsid w:val="00D815F6"/>
    <w:rsid w:val="00D82C8C"/>
    <w:rsid w:val="00D83F3E"/>
    <w:rsid w:val="00D84D67"/>
    <w:rsid w:val="00D87828"/>
    <w:rsid w:val="00D87C86"/>
    <w:rsid w:val="00D87FAC"/>
    <w:rsid w:val="00D910B5"/>
    <w:rsid w:val="00D91970"/>
    <w:rsid w:val="00D96BC8"/>
    <w:rsid w:val="00DA000F"/>
    <w:rsid w:val="00DA27D9"/>
    <w:rsid w:val="00DA3400"/>
    <w:rsid w:val="00DB1D45"/>
    <w:rsid w:val="00DB2797"/>
    <w:rsid w:val="00DB3A48"/>
    <w:rsid w:val="00DB4E16"/>
    <w:rsid w:val="00DB52A8"/>
    <w:rsid w:val="00DB7B96"/>
    <w:rsid w:val="00DC12FA"/>
    <w:rsid w:val="00DC68F8"/>
    <w:rsid w:val="00DD0AC0"/>
    <w:rsid w:val="00DD382E"/>
    <w:rsid w:val="00DD47AB"/>
    <w:rsid w:val="00DD5373"/>
    <w:rsid w:val="00DD7FE9"/>
    <w:rsid w:val="00DE3339"/>
    <w:rsid w:val="00DE7FBD"/>
    <w:rsid w:val="00DF06F5"/>
    <w:rsid w:val="00DF26D6"/>
    <w:rsid w:val="00DF4480"/>
    <w:rsid w:val="00DF4F94"/>
    <w:rsid w:val="00DF73A7"/>
    <w:rsid w:val="00E003D8"/>
    <w:rsid w:val="00E02A49"/>
    <w:rsid w:val="00E030BE"/>
    <w:rsid w:val="00E04147"/>
    <w:rsid w:val="00E109DE"/>
    <w:rsid w:val="00E114F2"/>
    <w:rsid w:val="00E12136"/>
    <w:rsid w:val="00E13E9E"/>
    <w:rsid w:val="00E160EF"/>
    <w:rsid w:val="00E16D64"/>
    <w:rsid w:val="00E20CBD"/>
    <w:rsid w:val="00E25FBF"/>
    <w:rsid w:val="00E32B12"/>
    <w:rsid w:val="00E3358F"/>
    <w:rsid w:val="00E340E8"/>
    <w:rsid w:val="00E34DAE"/>
    <w:rsid w:val="00E43E5F"/>
    <w:rsid w:val="00E4479A"/>
    <w:rsid w:val="00E47AD6"/>
    <w:rsid w:val="00E5698F"/>
    <w:rsid w:val="00E64D70"/>
    <w:rsid w:val="00E7058A"/>
    <w:rsid w:val="00E70826"/>
    <w:rsid w:val="00E7093F"/>
    <w:rsid w:val="00E71B89"/>
    <w:rsid w:val="00E73826"/>
    <w:rsid w:val="00E74A98"/>
    <w:rsid w:val="00E77EF8"/>
    <w:rsid w:val="00E81F84"/>
    <w:rsid w:val="00E86FD2"/>
    <w:rsid w:val="00E870A4"/>
    <w:rsid w:val="00E9194C"/>
    <w:rsid w:val="00E94808"/>
    <w:rsid w:val="00E965FD"/>
    <w:rsid w:val="00EA0505"/>
    <w:rsid w:val="00EA1208"/>
    <w:rsid w:val="00EA191B"/>
    <w:rsid w:val="00EA66CD"/>
    <w:rsid w:val="00EA6CFC"/>
    <w:rsid w:val="00EA74BE"/>
    <w:rsid w:val="00EB355B"/>
    <w:rsid w:val="00EB77F7"/>
    <w:rsid w:val="00EC108B"/>
    <w:rsid w:val="00EC210B"/>
    <w:rsid w:val="00EC7712"/>
    <w:rsid w:val="00ED1E5D"/>
    <w:rsid w:val="00ED3FC5"/>
    <w:rsid w:val="00ED7C06"/>
    <w:rsid w:val="00EE069A"/>
    <w:rsid w:val="00EE4084"/>
    <w:rsid w:val="00EE66C5"/>
    <w:rsid w:val="00EE6DD2"/>
    <w:rsid w:val="00EF0881"/>
    <w:rsid w:val="00EF43F2"/>
    <w:rsid w:val="00EF443A"/>
    <w:rsid w:val="00F0274C"/>
    <w:rsid w:val="00F048EB"/>
    <w:rsid w:val="00F071F0"/>
    <w:rsid w:val="00F12A9E"/>
    <w:rsid w:val="00F14040"/>
    <w:rsid w:val="00F2206D"/>
    <w:rsid w:val="00F2439F"/>
    <w:rsid w:val="00F267E3"/>
    <w:rsid w:val="00F274C1"/>
    <w:rsid w:val="00F2775E"/>
    <w:rsid w:val="00F306E9"/>
    <w:rsid w:val="00F332E7"/>
    <w:rsid w:val="00F40604"/>
    <w:rsid w:val="00F45BDF"/>
    <w:rsid w:val="00F47C49"/>
    <w:rsid w:val="00F52FA9"/>
    <w:rsid w:val="00F533D6"/>
    <w:rsid w:val="00F573C0"/>
    <w:rsid w:val="00F6110E"/>
    <w:rsid w:val="00F644E2"/>
    <w:rsid w:val="00F70009"/>
    <w:rsid w:val="00F75FA1"/>
    <w:rsid w:val="00F7643D"/>
    <w:rsid w:val="00F927A8"/>
    <w:rsid w:val="00F97C45"/>
    <w:rsid w:val="00FA2CEE"/>
    <w:rsid w:val="00FA55AE"/>
    <w:rsid w:val="00FA5C8C"/>
    <w:rsid w:val="00FA62F6"/>
    <w:rsid w:val="00FA78A0"/>
    <w:rsid w:val="00FB39D0"/>
    <w:rsid w:val="00FC295A"/>
    <w:rsid w:val="00FC3DB3"/>
    <w:rsid w:val="00FC5463"/>
    <w:rsid w:val="00FC55E1"/>
    <w:rsid w:val="00FD0806"/>
    <w:rsid w:val="00FD168A"/>
    <w:rsid w:val="00FD3E1E"/>
    <w:rsid w:val="00FD434F"/>
    <w:rsid w:val="00FD6035"/>
    <w:rsid w:val="00FD62A0"/>
    <w:rsid w:val="00FD687D"/>
    <w:rsid w:val="00FE0C4E"/>
    <w:rsid w:val="00FE5DE0"/>
    <w:rsid w:val="00FE6469"/>
    <w:rsid w:val="00FE6608"/>
    <w:rsid w:val="00FE781C"/>
    <w:rsid w:val="00FF1124"/>
    <w:rsid w:val="00FF34DF"/>
    <w:rsid w:val="00FF4C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 style="mso-width-relative:margin;mso-height-relative:margin" fillcolor="#404040" strokecolor="#404040">
      <v:fill color="#404040"/>
      <v:stroke color="#404040"/>
      <v:textbox style="layout-flow:vertical;mso-layout-flow-alt:bottom-to-top"/>
      <o:colormenu v:ext="edit" fillcolor="none" strokecolor="none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D1534"/>
    <w:pPr>
      <w:spacing w:before="120" w:after="120" w:line="360" w:lineRule="auto"/>
      <w:jc w:val="both"/>
    </w:pPr>
    <w:rPr>
      <w:rFonts w:ascii="Century Gothic" w:eastAsia="Times New Roman" w:hAnsi="Century Gothic" w:cs="Times New Roman"/>
      <w:sz w:val="24"/>
      <w:szCs w:val="24"/>
      <w:lang w:eastAsia="tr-TR"/>
    </w:rPr>
  </w:style>
  <w:style w:type="paragraph" w:styleId="Balk1">
    <w:name w:val="heading 1"/>
    <w:basedOn w:val="Normal"/>
    <w:next w:val="Normal"/>
    <w:link w:val="Balk1Char"/>
    <w:qFormat/>
    <w:rsid w:val="00815624"/>
    <w:pPr>
      <w:keepNext/>
      <w:numPr>
        <w:numId w:val="14"/>
      </w:numPr>
      <w:outlineLvl w:val="0"/>
    </w:pPr>
    <w:rPr>
      <w:rFonts w:cs="Arial"/>
      <w:b/>
      <w:bCs/>
      <w:kern w:val="32"/>
      <w:sz w:val="26"/>
      <w:szCs w:val="32"/>
    </w:rPr>
  </w:style>
  <w:style w:type="paragraph" w:styleId="Balk2">
    <w:name w:val="heading 2"/>
    <w:basedOn w:val="Normal"/>
    <w:next w:val="Normal"/>
    <w:link w:val="Balk2Char"/>
    <w:qFormat/>
    <w:rsid w:val="00C54AC4"/>
    <w:pPr>
      <w:keepNext/>
      <w:jc w:val="left"/>
      <w:outlineLvl w:val="1"/>
    </w:pPr>
    <w:rPr>
      <w:rFonts w:cs="Arial"/>
      <w:b/>
      <w:bCs/>
      <w:iCs/>
      <w:sz w:val="26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A35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A35DB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C64FB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nhideWhenUsed/>
    <w:rsid w:val="00195F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rsid w:val="00195F77"/>
  </w:style>
  <w:style w:type="paragraph" w:styleId="Altbilgi">
    <w:name w:val="footer"/>
    <w:basedOn w:val="Normal"/>
    <w:link w:val="AltbilgiChar"/>
    <w:uiPriority w:val="99"/>
    <w:unhideWhenUsed/>
    <w:rsid w:val="00195F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95F77"/>
  </w:style>
  <w:style w:type="paragraph" w:styleId="ListeParagraf">
    <w:name w:val="List Paragraph"/>
    <w:basedOn w:val="KAnaBalk"/>
    <w:link w:val="ListeParagrafChar"/>
    <w:uiPriority w:val="34"/>
    <w:qFormat/>
    <w:rsid w:val="00815624"/>
  </w:style>
  <w:style w:type="paragraph" w:styleId="ResimYazs">
    <w:name w:val="caption"/>
    <w:basedOn w:val="Normal"/>
    <w:next w:val="Normal"/>
    <w:qFormat/>
    <w:rsid w:val="00A806AF"/>
    <w:pPr>
      <w:spacing w:after="0" w:line="240" w:lineRule="auto"/>
    </w:pPr>
    <w:rPr>
      <w:bCs/>
      <w:i/>
      <w:sz w:val="18"/>
      <w:szCs w:val="20"/>
    </w:rPr>
  </w:style>
  <w:style w:type="character" w:customStyle="1" w:styleId="Balk1Char">
    <w:name w:val="Başlık 1 Char"/>
    <w:basedOn w:val="VarsaylanParagrafYazTipi"/>
    <w:link w:val="Balk1"/>
    <w:rsid w:val="00815624"/>
    <w:rPr>
      <w:rFonts w:ascii="Century Gothic" w:eastAsia="Times New Roman" w:hAnsi="Century Gothic" w:cs="Arial"/>
      <w:b/>
      <w:bCs/>
      <w:kern w:val="32"/>
      <w:sz w:val="26"/>
      <w:szCs w:val="32"/>
      <w:lang w:eastAsia="tr-TR"/>
    </w:rPr>
  </w:style>
  <w:style w:type="character" w:customStyle="1" w:styleId="Balk2Char">
    <w:name w:val="Başlık 2 Char"/>
    <w:basedOn w:val="VarsaylanParagrafYazTipi"/>
    <w:link w:val="Balk2"/>
    <w:rsid w:val="00C54AC4"/>
    <w:rPr>
      <w:rFonts w:ascii="Century Gothic" w:eastAsia="Times New Roman" w:hAnsi="Century Gothic" w:cs="Arial"/>
      <w:b/>
      <w:bCs/>
      <w:iCs/>
      <w:sz w:val="26"/>
      <w:szCs w:val="28"/>
      <w:lang w:eastAsia="tr-TR"/>
    </w:rPr>
  </w:style>
  <w:style w:type="character" w:styleId="Gl">
    <w:name w:val="Strong"/>
    <w:basedOn w:val="VarsaylanParagrafYazTipi"/>
    <w:uiPriority w:val="22"/>
    <w:qFormat/>
    <w:rsid w:val="00C54AC4"/>
    <w:rPr>
      <w:rFonts w:ascii="Century Gothic" w:hAnsi="Century Gothic"/>
      <w:b/>
      <w:bCs/>
      <w:sz w:val="26"/>
    </w:rPr>
  </w:style>
  <w:style w:type="paragraph" w:customStyle="1" w:styleId="KAnaBalk">
    <w:name w:val="K_AnaBaşlık"/>
    <w:basedOn w:val="Balk1"/>
    <w:link w:val="KAnaBalkChar"/>
    <w:qFormat/>
    <w:rsid w:val="00972DDC"/>
    <w:pPr>
      <w:numPr>
        <w:numId w:val="15"/>
      </w:numPr>
      <w:spacing w:before="0"/>
      <w:ind w:left="426"/>
    </w:pPr>
    <w:rPr>
      <w:szCs w:val="26"/>
    </w:rPr>
  </w:style>
  <w:style w:type="character" w:customStyle="1" w:styleId="ListeParagrafChar">
    <w:name w:val="Liste Paragraf Char"/>
    <w:basedOn w:val="VarsaylanParagrafYazTipi"/>
    <w:link w:val="ListeParagraf"/>
    <w:uiPriority w:val="34"/>
    <w:rsid w:val="00815624"/>
    <w:rPr>
      <w:rFonts w:ascii="Century Gothic" w:eastAsia="Times New Roman" w:hAnsi="Century Gothic" w:cs="Arial"/>
      <w:b/>
      <w:bCs/>
      <w:kern w:val="32"/>
      <w:sz w:val="26"/>
      <w:szCs w:val="26"/>
      <w:lang w:eastAsia="tr-TR"/>
    </w:rPr>
  </w:style>
  <w:style w:type="character" w:customStyle="1" w:styleId="KAnaBalkChar">
    <w:name w:val="K_AnaBaşlık Char"/>
    <w:basedOn w:val="Balk1Char"/>
    <w:link w:val="KAnaBalk"/>
    <w:rsid w:val="00972DDC"/>
    <w:rPr>
      <w:rFonts w:ascii="Century Gothic" w:eastAsia="Times New Roman" w:hAnsi="Century Gothic" w:cs="Arial"/>
      <w:b/>
      <w:bCs/>
      <w:kern w:val="32"/>
      <w:sz w:val="26"/>
      <w:szCs w:val="26"/>
      <w:lang w:eastAsia="tr-TR"/>
    </w:rPr>
  </w:style>
  <w:style w:type="paragraph" w:styleId="T1">
    <w:name w:val="toc 1"/>
    <w:basedOn w:val="Normal"/>
    <w:next w:val="Normal"/>
    <w:autoRedefine/>
    <w:uiPriority w:val="39"/>
    <w:unhideWhenUsed/>
    <w:rsid w:val="009F47D1"/>
    <w:pPr>
      <w:tabs>
        <w:tab w:val="left" w:pos="440"/>
        <w:tab w:val="right" w:leader="dot" w:pos="9060"/>
      </w:tabs>
      <w:spacing w:after="100"/>
    </w:pPr>
    <w:rPr>
      <w:rFonts w:asciiTheme="majorHAnsi" w:hAnsiTheme="majorHAnsi"/>
      <w:sz w:val="18"/>
      <w:szCs w:val="18"/>
    </w:rPr>
  </w:style>
  <w:style w:type="paragraph" w:styleId="T2">
    <w:name w:val="toc 2"/>
    <w:basedOn w:val="Normal"/>
    <w:next w:val="Normal"/>
    <w:autoRedefine/>
    <w:uiPriority w:val="39"/>
    <w:unhideWhenUsed/>
    <w:rsid w:val="00414244"/>
    <w:pPr>
      <w:spacing w:after="100"/>
      <w:ind w:left="240"/>
    </w:pPr>
  </w:style>
  <w:style w:type="paragraph" w:styleId="GvdeMetniGirintisi">
    <w:name w:val="Body Text Indent"/>
    <w:basedOn w:val="Normal"/>
    <w:link w:val="GvdeMetniGirintisiChar"/>
    <w:rsid w:val="0080726A"/>
    <w:pPr>
      <w:spacing w:before="0" w:after="0" w:line="240" w:lineRule="auto"/>
      <w:ind w:left="720"/>
    </w:pPr>
    <w:rPr>
      <w:rFonts w:ascii="Arial" w:hAnsi="Arial" w:cs="Arial"/>
      <w:lang w:val="en-US" w:eastAsia="en-US"/>
    </w:rPr>
  </w:style>
  <w:style w:type="character" w:customStyle="1" w:styleId="GvdeMetniGirintisiChar">
    <w:name w:val="Gövde Metni Girintisi Char"/>
    <w:basedOn w:val="VarsaylanParagrafYazTipi"/>
    <w:link w:val="GvdeMetniGirintisi"/>
    <w:rsid w:val="0080726A"/>
    <w:rPr>
      <w:rFonts w:ascii="Arial" w:eastAsia="Times New Roman" w:hAnsi="Arial" w:cs="Arial"/>
      <w:sz w:val="24"/>
      <w:szCs w:val="24"/>
      <w:lang w:val="en-US"/>
    </w:rPr>
  </w:style>
  <w:style w:type="paragraph" w:styleId="GvdeMetni2">
    <w:name w:val="Body Text 2"/>
    <w:basedOn w:val="Normal"/>
    <w:link w:val="GvdeMetni2Char"/>
    <w:rsid w:val="00E70826"/>
    <w:pPr>
      <w:spacing w:before="0" w:line="480" w:lineRule="auto"/>
      <w:jc w:val="left"/>
    </w:pPr>
    <w:rPr>
      <w:rFonts w:ascii="Times New Roman" w:hAnsi="Times New Roman"/>
      <w:lang w:val="en-US" w:eastAsia="en-US"/>
    </w:rPr>
  </w:style>
  <w:style w:type="character" w:customStyle="1" w:styleId="GvdeMetni2Char">
    <w:name w:val="Gövde Metni 2 Char"/>
    <w:basedOn w:val="VarsaylanParagrafYazTipi"/>
    <w:link w:val="GvdeMetni2"/>
    <w:rsid w:val="00E70826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ekillerTablosu">
    <w:name w:val="table of figures"/>
    <w:basedOn w:val="Normal"/>
    <w:next w:val="Normal"/>
    <w:uiPriority w:val="99"/>
    <w:rsid w:val="00873682"/>
    <w:rPr>
      <w:rFonts w:ascii="Arial" w:hAnsi="Arial"/>
    </w:rPr>
  </w:style>
  <w:style w:type="character" w:styleId="Kpr">
    <w:name w:val="Hyperlink"/>
    <w:basedOn w:val="VarsaylanParagrafYazTipi"/>
    <w:uiPriority w:val="99"/>
    <w:unhideWhenUsed/>
    <w:rsid w:val="00073A28"/>
    <w:rPr>
      <w:color w:val="0000FF"/>
      <w:u w:val="single"/>
    </w:rPr>
  </w:style>
  <w:style w:type="paragraph" w:styleId="NormalWeb">
    <w:name w:val="Normal (Web)"/>
    <w:basedOn w:val="Normal"/>
    <w:uiPriority w:val="99"/>
    <w:rsid w:val="0033306C"/>
    <w:pPr>
      <w:spacing w:before="100" w:beforeAutospacing="1" w:after="100" w:afterAutospacing="1"/>
    </w:pPr>
    <w:rPr>
      <w:sz w:val="22"/>
    </w:rPr>
  </w:style>
  <w:style w:type="paragraph" w:styleId="GvdeMetni">
    <w:name w:val="Body Text"/>
    <w:basedOn w:val="Normal"/>
    <w:link w:val="GvdeMetniChar"/>
    <w:rsid w:val="00C520D0"/>
    <w:rPr>
      <w:rFonts w:ascii="Arial" w:hAnsi="Arial"/>
      <w:sz w:val="22"/>
    </w:rPr>
  </w:style>
  <w:style w:type="character" w:customStyle="1" w:styleId="GvdeMetniChar">
    <w:name w:val="Gövde Metni Char"/>
    <w:basedOn w:val="VarsaylanParagrafYazTipi"/>
    <w:link w:val="GvdeMetni"/>
    <w:rsid w:val="00C520D0"/>
    <w:rPr>
      <w:rFonts w:ascii="Arial" w:eastAsia="Times New Roman" w:hAnsi="Arial" w:cs="Times New Roman"/>
      <w:szCs w:val="24"/>
      <w:lang w:eastAsia="tr-TR"/>
    </w:rPr>
  </w:style>
  <w:style w:type="table" w:styleId="AkKlavuz-Vurgu3">
    <w:name w:val="Light Grid Accent 3"/>
    <w:basedOn w:val="NormalTablo"/>
    <w:uiPriority w:val="62"/>
    <w:rsid w:val="00515D70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OrtaKlavuz2-Vurgu3">
    <w:name w:val="Medium Grid 2 Accent 3"/>
    <w:basedOn w:val="NormalTablo"/>
    <w:uiPriority w:val="68"/>
    <w:rsid w:val="009101EA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D1534"/>
    <w:pPr>
      <w:spacing w:before="120" w:after="120" w:line="360" w:lineRule="auto"/>
      <w:jc w:val="both"/>
    </w:pPr>
    <w:rPr>
      <w:rFonts w:ascii="Century Gothic" w:eastAsia="Times New Roman" w:hAnsi="Century Gothic" w:cs="Times New Roman"/>
      <w:sz w:val="24"/>
      <w:szCs w:val="24"/>
      <w:lang w:eastAsia="tr-TR"/>
    </w:rPr>
  </w:style>
  <w:style w:type="paragraph" w:styleId="Balk1">
    <w:name w:val="heading 1"/>
    <w:basedOn w:val="Normal"/>
    <w:next w:val="Normal"/>
    <w:link w:val="Balk1Char"/>
    <w:qFormat/>
    <w:rsid w:val="00815624"/>
    <w:pPr>
      <w:keepNext/>
      <w:numPr>
        <w:numId w:val="14"/>
      </w:numPr>
      <w:outlineLvl w:val="0"/>
    </w:pPr>
    <w:rPr>
      <w:rFonts w:cs="Arial"/>
      <w:b/>
      <w:bCs/>
      <w:kern w:val="32"/>
      <w:sz w:val="26"/>
      <w:szCs w:val="32"/>
    </w:rPr>
  </w:style>
  <w:style w:type="paragraph" w:styleId="Balk2">
    <w:name w:val="heading 2"/>
    <w:basedOn w:val="Normal"/>
    <w:next w:val="Normal"/>
    <w:link w:val="Balk2Char"/>
    <w:qFormat/>
    <w:rsid w:val="00C54AC4"/>
    <w:pPr>
      <w:keepNext/>
      <w:jc w:val="left"/>
      <w:outlineLvl w:val="1"/>
    </w:pPr>
    <w:rPr>
      <w:rFonts w:cs="Arial"/>
      <w:b/>
      <w:bCs/>
      <w:iCs/>
      <w:sz w:val="26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A35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A35DB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C64FB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nhideWhenUsed/>
    <w:rsid w:val="00195F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rsid w:val="00195F77"/>
  </w:style>
  <w:style w:type="paragraph" w:styleId="Altbilgi">
    <w:name w:val="footer"/>
    <w:basedOn w:val="Normal"/>
    <w:link w:val="AltbilgiChar"/>
    <w:uiPriority w:val="99"/>
    <w:unhideWhenUsed/>
    <w:rsid w:val="00195F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95F77"/>
  </w:style>
  <w:style w:type="paragraph" w:styleId="ListeParagraf">
    <w:name w:val="List Paragraph"/>
    <w:basedOn w:val="KAnaBalk"/>
    <w:link w:val="ListeParagrafChar"/>
    <w:uiPriority w:val="34"/>
    <w:qFormat/>
    <w:rsid w:val="00815624"/>
  </w:style>
  <w:style w:type="paragraph" w:styleId="ResimYazs">
    <w:name w:val="caption"/>
    <w:basedOn w:val="Normal"/>
    <w:next w:val="Normal"/>
    <w:qFormat/>
    <w:rsid w:val="00A806AF"/>
    <w:pPr>
      <w:spacing w:after="0" w:line="240" w:lineRule="auto"/>
    </w:pPr>
    <w:rPr>
      <w:bCs/>
      <w:i/>
      <w:sz w:val="18"/>
      <w:szCs w:val="20"/>
    </w:rPr>
  </w:style>
  <w:style w:type="character" w:customStyle="1" w:styleId="Balk1Char">
    <w:name w:val="Başlık 1 Char"/>
    <w:basedOn w:val="VarsaylanParagrafYazTipi"/>
    <w:link w:val="Balk1"/>
    <w:rsid w:val="00815624"/>
    <w:rPr>
      <w:rFonts w:ascii="Century Gothic" w:eastAsia="Times New Roman" w:hAnsi="Century Gothic" w:cs="Arial"/>
      <w:b/>
      <w:bCs/>
      <w:kern w:val="32"/>
      <w:sz w:val="26"/>
      <w:szCs w:val="32"/>
      <w:lang w:eastAsia="tr-TR"/>
    </w:rPr>
  </w:style>
  <w:style w:type="character" w:customStyle="1" w:styleId="Balk2Char">
    <w:name w:val="Başlık 2 Char"/>
    <w:basedOn w:val="VarsaylanParagrafYazTipi"/>
    <w:link w:val="Balk2"/>
    <w:rsid w:val="00C54AC4"/>
    <w:rPr>
      <w:rFonts w:ascii="Century Gothic" w:eastAsia="Times New Roman" w:hAnsi="Century Gothic" w:cs="Arial"/>
      <w:b/>
      <w:bCs/>
      <w:iCs/>
      <w:sz w:val="26"/>
      <w:szCs w:val="28"/>
      <w:lang w:eastAsia="tr-TR"/>
    </w:rPr>
  </w:style>
  <w:style w:type="character" w:styleId="Gl">
    <w:name w:val="Strong"/>
    <w:basedOn w:val="VarsaylanParagrafYazTipi"/>
    <w:uiPriority w:val="22"/>
    <w:qFormat/>
    <w:rsid w:val="00C54AC4"/>
    <w:rPr>
      <w:rFonts w:ascii="Century Gothic" w:hAnsi="Century Gothic"/>
      <w:b/>
      <w:bCs/>
      <w:sz w:val="26"/>
    </w:rPr>
  </w:style>
  <w:style w:type="paragraph" w:customStyle="1" w:styleId="KAnaBalk">
    <w:name w:val="K_AnaBaşlık"/>
    <w:basedOn w:val="Balk1"/>
    <w:link w:val="KAnaBalkChar"/>
    <w:qFormat/>
    <w:rsid w:val="00972DDC"/>
    <w:pPr>
      <w:numPr>
        <w:numId w:val="15"/>
      </w:numPr>
      <w:spacing w:before="0"/>
      <w:ind w:left="426"/>
    </w:pPr>
    <w:rPr>
      <w:szCs w:val="26"/>
    </w:rPr>
  </w:style>
  <w:style w:type="character" w:customStyle="1" w:styleId="ListeParagrafChar">
    <w:name w:val="Liste Paragraf Char"/>
    <w:basedOn w:val="VarsaylanParagrafYazTipi"/>
    <w:link w:val="ListeParagraf"/>
    <w:uiPriority w:val="34"/>
    <w:rsid w:val="00815624"/>
    <w:rPr>
      <w:rFonts w:ascii="Century Gothic" w:eastAsia="Times New Roman" w:hAnsi="Century Gothic" w:cs="Arial"/>
      <w:b/>
      <w:bCs/>
      <w:kern w:val="32"/>
      <w:sz w:val="26"/>
      <w:szCs w:val="26"/>
      <w:lang w:eastAsia="tr-TR"/>
    </w:rPr>
  </w:style>
  <w:style w:type="character" w:customStyle="1" w:styleId="KAnaBalkChar">
    <w:name w:val="K_AnaBaşlık Char"/>
    <w:basedOn w:val="Balk1Char"/>
    <w:link w:val="KAnaBalk"/>
    <w:rsid w:val="00972DDC"/>
    <w:rPr>
      <w:rFonts w:ascii="Century Gothic" w:eastAsia="Times New Roman" w:hAnsi="Century Gothic" w:cs="Arial"/>
      <w:b/>
      <w:bCs/>
      <w:kern w:val="32"/>
      <w:sz w:val="26"/>
      <w:szCs w:val="26"/>
      <w:lang w:eastAsia="tr-TR"/>
    </w:rPr>
  </w:style>
  <w:style w:type="paragraph" w:styleId="T1">
    <w:name w:val="toc 1"/>
    <w:basedOn w:val="Normal"/>
    <w:next w:val="Normal"/>
    <w:autoRedefine/>
    <w:uiPriority w:val="39"/>
    <w:unhideWhenUsed/>
    <w:rsid w:val="009F47D1"/>
    <w:pPr>
      <w:tabs>
        <w:tab w:val="left" w:pos="440"/>
        <w:tab w:val="right" w:leader="dot" w:pos="9060"/>
      </w:tabs>
      <w:spacing w:after="100"/>
    </w:pPr>
    <w:rPr>
      <w:rFonts w:asciiTheme="majorHAnsi" w:hAnsiTheme="majorHAnsi"/>
      <w:sz w:val="18"/>
      <w:szCs w:val="18"/>
    </w:rPr>
  </w:style>
  <w:style w:type="paragraph" w:styleId="T2">
    <w:name w:val="toc 2"/>
    <w:basedOn w:val="Normal"/>
    <w:next w:val="Normal"/>
    <w:autoRedefine/>
    <w:uiPriority w:val="39"/>
    <w:unhideWhenUsed/>
    <w:rsid w:val="00414244"/>
    <w:pPr>
      <w:spacing w:after="100"/>
      <w:ind w:left="240"/>
    </w:pPr>
  </w:style>
  <w:style w:type="paragraph" w:styleId="GvdeMetniGirintisi">
    <w:name w:val="Body Text Indent"/>
    <w:basedOn w:val="Normal"/>
    <w:link w:val="GvdeMetniGirintisiChar"/>
    <w:rsid w:val="0080726A"/>
    <w:pPr>
      <w:spacing w:before="0" w:after="0" w:line="240" w:lineRule="auto"/>
      <w:ind w:left="720"/>
    </w:pPr>
    <w:rPr>
      <w:rFonts w:ascii="Arial" w:hAnsi="Arial" w:cs="Arial"/>
      <w:lang w:val="en-US" w:eastAsia="en-US"/>
    </w:rPr>
  </w:style>
  <w:style w:type="character" w:customStyle="1" w:styleId="GvdeMetniGirintisiChar">
    <w:name w:val="Gövde Metni Girintisi Char"/>
    <w:basedOn w:val="VarsaylanParagrafYazTipi"/>
    <w:link w:val="GvdeMetniGirintisi"/>
    <w:rsid w:val="0080726A"/>
    <w:rPr>
      <w:rFonts w:ascii="Arial" w:eastAsia="Times New Roman" w:hAnsi="Arial" w:cs="Arial"/>
      <w:sz w:val="24"/>
      <w:szCs w:val="24"/>
      <w:lang w:val="en-US"/>
    </w:rPr>
  </w:style>
  <w:style w:type="paragraph" w:styleId="GvdeMetni2">
    <w:name w:val="Body Text 2"/>
    <w:basedOn w:val="Normal"/>
    <w:link w:val="GvdeMetni2Char"/>
    <w:rsid w:val="00E70826"/>
    <w:pPr>
      <w:spacing w:before="0" w:line="480" w:lineRule="auto"/>
      <w:jc w:val="left"/>
    </w:pPr>
    <w:rPr>
      <w:rFonts w:ascii="Times New Roman" w:hAnsi="Times New Roman"/>
      <w:lang w:val="en-US" w:eastAsia="en-US"/>
    </w:rPr>
  </w:style>
  <w:style w:type="character" w:customStyle="1" w:styleId="GvdeMetni2Char">
    <w:name w:val="Gövde Metni 2 Char"/>
    <w:basedOn w:val="VarsaylanParagrafYazTipi"/>
    <w:link w:val="GvdeMetni2"/>
    <w:rsid w:val="00E70826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ekillerTablosu">
    <w:name w:val="table of figures"/>
    <w:basedOn w:val="Normal"/>
    <w:next w:val="Normal"/>
    <w:uiPriority w:val="99"/>
    <w:rsid w:val="00873682"/>
    <w:rPr>
      <w:rFonts w:ascii="Arial" w:hAnsi="Arial"/>
    </w:rPr>
  </w:style>
  <w:style w:type="character" w:styleId="Kpr">
    <w:name w:val="Hyperlink"/>
    <w:basedOn w:val="VarsaylanParagrafYazTipi"/>
    <w:uiPriority w:val="99"/>
    <w:unhideWhenUsed/>
    <w:rsid w:val="00073A28"/>
    <w:rPr>
      <w:color w:val="0000FF"/>
      <w:u w:val="single"/>
    </w:rPr>
  </w:style>
  <w:style w:type="paragraph" w:styleId="NormalWeb">
    <w:name w:val="Normal (Web)"/>
    <w:basedOn w:val="Normal"/>
    <w:uiPriority w:val="99"/>
    <w:rsid w:val="0033306C"/>
    <w:pPr>
      <w:spacing w:before="100" w:beforeAutospacing="1" w:after="100" w:afterAutospacing="1"/>
    </w:pPr>
    <w:rPr>
      <w:sz w:val="22"/>
    </w:rPr>
  </w:style>
  <w:style w:type="paragraph" w:styleId="GvdeMetni">
    <w:name w:val="Body Text"/>
    <w:basedOn w:val="Normal"/>
    <w:link w:val="GvdeMetniChar"/>
    <w:rsid w:val="00C520D0"/>
    <w:rPr>
      <w:rFonts w:ascii="Arial" w:hAnsi="Arial"/>
      <w:sz w:val="22"/>
    </w:rPr>
  </w:style>
  <w:style w:type="character" w:customStyle="1" w:styleId="GvdeMetniChar">
    <w:name w:val="Gövde Metni Char"/>
    <w:basedOn w:val="VarsaylanParagrafYazTipi"/>
    <w:link w:val="GvdeMetni"/>
    <w:rsid w:val="00C520D0"/>
    <w:rPr>
      <w:rFonts w:ascii="Arial" w:eastAsia="Times New Roman" w:hAnsi="Arial" w:cs="Times New Roman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83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1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81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2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06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18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9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77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33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13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03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7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350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65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989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588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439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384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05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3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979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217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59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90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9167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694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673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61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80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67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60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08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83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02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02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43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523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601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14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49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960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02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12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43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16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30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37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635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07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040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981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1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058076">
      <w:bodyDiv w:val="1"/>
      <w:marLeft w:val="75"/>
      <w:marRight w:val="0"/>
      <w:marTop w:val="15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395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462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906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71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81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506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314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805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810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500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892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g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g"/><Relationship Id="rId10" Type="http://schemas.openxmlformats.org/officeDocument/2006/relationships/image" Target="media/image2.jpg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_AnaBaşlık">
      <a:majorFont>
        <a:latin typeface="Century Gothic"/>
        <a:ea typeface=""/>
        <a:cs typeface=""/>
      </a:majorFont>
      <a:minorFont>
        <a:latin typeface="Century Gothic"/>
        <a:ea typeface=""/>
        <a:cs typeface="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0F4B14-1939-46AC-9D0A-D270A0FFC6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2137</TotalTime>
  <Pages>8</Pages>
  <Words>967</Words>
  <Characters>5517</Characters>
  <Application>Microsoft Office Word</Application>
  <DocSecurity>0</DocSecurity>
  <Lines>45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Plancı</cp:lastModifiedBy>
  <cp:revision>123</cp:revision>
  <cp:lastPrinted>2016-11-30T14:02:00Z</cp:lastPrinted>
  <dcterms:created xsi:type="dcterms:W3CDTF">2013-02-12T09:18:00Z</dcterms:created>
  <dcterms:modified xsi:type="dcterms:W3CDTF">2016-11-30T14:20:00Z</dcterms:modified>
</cp:coreProperties>
</file>