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BB" w:rsidRPr="00E13F97" w:rsidRDefault="005B0E5D" w:rsidP="00410124">
      <w:pPr>
        <w:pStyle w:val="AralkYok"/>
        <w:rPr>
          <w:rFonts w:ascii="Arial" w:hAnsi="Arial" w:cs="Arial"/>
          <w:b/>
        </w:rPr>
      </w:pPr>
      <w:r w:rsidRPr="00E13F97">
        <w:rPr>
          <w:rFonts w:ascii="Arial" w:hAnsi="Arial" w:cs="Arial"/>
          <w:b/>
        </w:rPr>
        <w:t xml:space="preserve">7 Şubat 2020 </w:t>
      </w:r>
    </w:p>
    <w:p w:rsidR="005B0E5D" w:rsidRPr="00E13F97" w:rsidRDefault="005B0E5D" w:rsidP="00410124">
      <w:pPr>
        <w:pStyle w:val="AralkYok"/>
        <w:rPr>
          <w:rFonts w:ascii="Arial" w:hAnsi="Arial" w:cs="Arial"/>
          <w:b/>
        </w:rPr>
      </w:pPr>
      <w:r w:rsidRPr="00E13F97">
        <w:rPr>
          <w:rFonts w:ascii="Arial" w:hAnsi="Arial" w:cs="Arial"/>
          <w:b/>
        </w:rPr>
        <w:t xml:space="preserve">BASIN BÜLTENİ </w:t>
      </w:r>
    </w:p>
    <w:p w:rsidR="005B0E5D" w:rsidRPr="00E13F97" w:rsidRDefault="005B0E5D" w:rsidP="00410124">
      <w:pPr>
        <w:pStyle w:val="AralkYok"/>
        <w:rPr>
          <w:rFonts w:ascii="Arial" w:hAnsi="Arial" w:cs="Arial"/>
          <w:b/>
        </w:rPr>
      </w:pPr>
    </w:p>
    <w:p w:rsidR="00226BB1" w:rsidRPr="00E13F97" w:rsidRDefault="00226BB1" w:rsidP="00410124">
      <w:pPr>
        <w:pStyle w:val="AralkYok"/>
        <w:rPr>
          <w:rFonts w:ascii="Arial" w:hAnsi="Arial" w:cs="Arial"/>
          <w:b/>
        </w:rPr>
      </w:pPr>
      <w:r w:rsidRPr="00E13F97">
        <w:rPr>
          <w:rFonts w:ascii="Arial" w:hAnsi="Arial" w:cs="Arial"/>
          <w:b/>
        </w:rPr>
        <w:t xml:space="preserve">Büyükşehir’in deprem timine teşekkür </w:t>
      </w:r>
    </w:p>
    <w:p w:rsidR="00226BB1" w:rsidRPr="00E13F97" w:rsidRDefault="00226BB1" w:rsidP="00410124">
      <w:pPr>
        <w:pStyle w:val="AralkYok"/>
        <w:rPr>
          <w:rFonts w:ascii="Arial" w:hAnsi="Arial" w:cs="Arial"/>
          <w:b/>
        </w:rPr>
      </w:pPr>
    </w:p>
    <w:p w:rsidR="0037292A" w:rsidRDefault="007963BB" w:rsidP="00410124">
      <w:pPr>
        <w:pStyle w:val="AralkYok"/>
        <w:rPr>
          <w:rFonts w:ascii="Arial" w:hAnsi="Arial" w:cs="Arial"/>
        </w:rPr>
      </w:pPr>
      <w:r w:rsidRPr="00E13F97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226BB1">
        <w:rPr>
          <w:rFonts w:ascii="Arial" w:hAnsi="Arial" w:cs="Arial"/>
        </w:rPr>
        <w:t>Başkan Alinur Aktaş, Bursa adına Elazığ deprem çalışmalarında görev alan Büyükşehir belediye personelini ağırla</w:t>
      </w:r>
      <w:r w:rsidR="000C5257">
        <w:rPr>
          <w:rFonts w:ascii="Arial" w:hAnsi="Arial" w:cs="Arial"/>
        </w:rPr>
        <w:t xml:space="preserve">yarak, teşekkür etti. </w:t>
      </w:r>
      <w:r w:rsidR="00226BB1">
        <w:rPr>
          <w:rFonts w:ascii="Arial" w:hAnsi="Arial" w:cs="Arial"/>
        </w:rPr>
        <w:t xml:space="preserve">Elazığ’da </w:t>
      </w:r>
      <w:r w:rsidR="000C5257">
        <w:rPr>
          <w:rFonts w:ascii="Arial" w:hAnsi="Arial" w:cs="Arial"/>
        </w:rPr>
        <w:t xml:space="preserve">yaşanan </w:t>
      </w:r>
      <w:r w:rsidR="0037292A">
        <w:rPr>
          <w:rFonts w:ascii="Arial" w:hAnsi="Arial" w:cs="Arial"/>
        </w:rPr>
        <w:t xml:space="preserve">deprem nedeniyle tüm Türkiye’nin tek vücut olduğunu kaydeden Başkan Aktaş, “Bursa olarak biz de oradaydık. </w:t>
      </w:r>
      <w:r w:rsidR="000C5257">
        <w:rPr>
          <w:rFonts w:ascii="Arial" w:hAnsi="Arial" w:cs="Arial"/>
        </w:rPr>
        <w:t>Yaptığımı yardımlar nedeniyle t</w:t>
      </w:r>
      <w:r w:rsidR="0037292A">
        <w:rPr>
          <w:rFonts w:ascii="Arial" w:hAnsi="Arial" w:cs="Arial"/>
        </w:rPr>
        <w:t xml:space="preserve">ek bir kişi bile ‘Allah razı olsun’ dediyse, </w:t>
      </w:r>
      <w:r w:rsidR="000C5257">
        <w:rPr>
          <w:rFonts w:ascii="Arial" w:hAnsi="Arial" w:cs="Arial"/>
        </w:rPr>
        <w:t>bizim kazançtır</w:t>
      </w:r>
      <w:r w:rsidR="0037292A">
        <w:rPr>
          <w:rFonts w:ascii="Arial" w:hAnsi="Arial" w:cs="Arial"/>
        </w:rPr>
        <w:t xml:space="preserve">” dedi. </w:t>
      </w:r>
    </w:p>
    <w:p w:rsidR="0037292A" w:rsidRDefault="0037292A" w:rsidP="00410124">
      <w:pPr>
        <w:pStyle w:val="AralkYok"/>
        <w:rPr>
          <w:rFonts w:ascii="Arial" w:hAnsi="Arial" w:cs="Arial"/>
        </w:rPr>
      </w:pPr>
    </w:p>
    <w:p w:rsidR="00AB7F1B" w:rsidRDefault="00AB7F1B" w:rsidP="00410124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BURULAŞ’taki</w:t>
      </w:r>
      <w:proofErr w:type="spellEnd"/>
      <w:r>
        <w:rPr>
          <w:rFonts w:ascii="Arial" w:hAnsi="Arial" w:cs="Arial"/>
        </w:rPr>
        <w:t xml:space="preserve"> toplantı salonunda gerçekleşen buluşmaya, Başkan Aktaş’ın yanı sıra ilgili birim yöneticileri ile 4’ü gönüllü 32 personel katıldı. Başkan Aktaş, görüşmede personelle</w:t>
      </w:r>
      <w:r w:rsidR="006C43FB">
        <w:rPr>
          <w:rFonts w:ascii="Arial" w:hAnsi="Arial" w:cs="Arial"/>
        </w:rPr>
        <w:t xml:space="preserve">rle </w:t>
      </w:r>
      <w:r>
        <w:rPr>
          <w:rFonts w:ascii="Arial" w:hAnsi="Arial" w:cs="Arial"/>
        </w:rPr>
        <w:t xml:space="preserve">tek tek ilgilenerek, deprem bölgesinde yaptıkları çalışmalar hakkında bilgiler aldı. </w:t>
      </w:r>
    </w:p>
    <w:p w:rsidR="00AB7F1B" w:rsidRDefault="00AB7F1B" w:rsidP="00410124">
      <w:pPr>
        <w:pStyle w:val="AralkYok"/>
        <w:rPr>
          <w:rFonts w:ascii="Arial" w:hAnsi="Arial" w:cs="Arial"/>
        </w:rPr>
      </w:pPr>
    </w:p>
    <w:p w:rsidR="0027481C" w:rsidRDefault="00AB7F1B" w:rsidP="0041012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6C43FB">
        <w:rPr>
          <w:rFonts w:ascii="Arial" w:hAnsi="Arial" w:cs="Arial"/>
        </w:rPr>
        <w:t xml:space="preserve">afet yaşanır yaşanmaz </w:t>
      </w:r>
      <w:r>
        <w:rPr>
          <w:rFonts w:ascii="Arial" w:hAnsi="Arial" w:cs="Arial"/>
        </w:rPr>
        <w:t xml:space="preserve">Genel Sekreter Ulaş Akhan başkanlığında </w:t>
      </w:r>
      <w:r w:rsidR="006C43FB">
        <w:rPr>
          <w:rFonts w:ascii="Arial" w:hAnsi="Arial" w:cs="Arial"/>
        </w:rPr>
        <w:t>Büyükşehir Belediyesi’nde</w:t>
      </w:r>
      <w:r>
        <w:rPr>
          <w:rFonts w:ascii="Arial" w:hAnsi="Arial" w:cs="Arial"/>
        </w:rPr>
        <w:t xml:space="preserve"> kriz masası oluşturduklarını kaydetti. Elazığ ve Malatya için yetkili birimlerle irtibata geçtiklerini ve acil ihtiyaçlar konusunda </w:t>
      </w:r>
      <w:r w:rsidR="0027481C">
        <w:rPr>
          <w:rFonts w:ascii="Arial" w:hAnsi="Arial" w:cs="Arial"/>
        </w:rPr>
        <w:t xml:space="preserve">hazırlık yaptıklarını hatırlatan Başkan Aktaş, “Ardından hemen 3 tır malzemeyi yola çıkardık. Beraberinde İtfaiye, Destek Hizmetleri, Sosyal Hizmetler daire başkanlıklarımız ile BESAŞ ve </w:t>
      </w:r>
      <w:proofErr w:type="spellStart"/>
      <w:r w:rsidR="0027481C">
        <w:rPr>
          <w:rFonts w:ascii="Arial" w:hAnsi="Arial" w:cs="Arial"/>
        </w:rPr>
        <w:t>BURFAŞ’tan</w:t>
      </w:r>
      <w:proofErr w:type="spellEnd"/>
      <w:r w:rsidR="0027481C">
        <w:rPr>
          <w:rFonts w:ascii="Arial" w:hAnsi="Arial" w:cs="Arial"/>
        </w:rPr>
        <w:t xml:space="preserve"> 32 personelimiz de deprem çalışmalarında görev almak üzere Elazığ’a gitti” dedi. </w:t>
      </w:r>
    </w:p>
    <w:p w:rsidR="0027481C" w:rsidRDefault="0027481C" w:rsidP="00410124">
      <w:pPr>
        <w:pStyle w:val="AralkYok"/>
        <w:rPr>
          <w:rFonts w:ascii="Arial" w:hAnsi="Arial" w:cs="Arial"/>
        </w:rPr>
      </w:pPr>
    </w:p>
    <w:p w:rsidR="00A44C53" w:rsidRDefault="0027481C" w:rsidP="0041012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</w:t>
      </w:r>
      <w:r w:rsidR="006F54C0">
        <w:rPr>
          <w:rFonts w:ascii="Arial" w:hAnsi="Arial" w:cs="Arial"/>
        </w:rPr>
        <w:t xml:space="preserve">Alinur </w:t>
      </w:r>
      <w:r>
        <w:rPr>
          <w:rFonts w:ascii="Arial" w:hAnsi="Arial" w:cs="Arial"/>
        </w:rPr>
        <w:t xml:space="preserve">Aktaş, </w:t>
      </w:r>
      <w:r w:rsidR="00446C54">
        <w:rPr>
          <w:rFonts w:ascii="Arial" w:hAnsi="Arial" w:cs="Arial"/>
        </w:rPr>
        <w:t xml:space="preserve">birkaç binanın yıkıldığı, çokça </w:t>
      </w:r>
      <w:r w:rsidR="006F54C0">
        <w:rPr>
          <w:rFonts w:ascii="Arial" w:hAnsi="Arial" w:cs="Arial"/>
        </w:rPr>
        <w:t xml:space="preserve">yapının </w:t>
      </w:r>
      <w:r w:rsidR="00446C54">
        <w:rPr>
          <w:rFonts w:ascii="Arial" w:hAnsi="Arial" w:cs="Arial"/>
        </w:rPr>
        <w:t xml:space="preserve">hasar gördüğü Elazığ’da halkın korkudan geceyi sokaklarda geçirdiğini, bu aşamada da en iyi işin çorba dağıtmak olduğunu ifade etti. Bu nedenle </w:t>
      </w:r>
      <w:proofErr w:type="spellStart"/>
      <w:r w:rsidR="00446C54">
        <w:rPr>
          <w:rFonts w:ascii="Arial" w:hAnsi="Arial" w:cs="Arial"/>
        </w:rPr>
        <w:t>BESAŞ’a</w:t>
      </w:r>
      <w:proofErr w:type="spellEnd"/>
      <w:r w:rsidR="00446C54">
        <w:rPr>
          <w:rFonts w:ascii="Arial" w:hAnsi="Arial" w:cs="Arial"/>
        </w:rPr>
        <w:t xml:space="preserve"> ait seyyar aş</w:t>
      </w:r>
      <w:r w:rsidR="006F54C0">
        <w:rPr>
          <w:rFonts w:ascii="Arial" w:hAnsi="Arial" w:cs="Arial"/>
        </w:rPr>
        <w:t>evi vasıtasıyla Elazığlılara çay</w:t>
      </w:r>
      <w:r w:rsidR="00446C54">
        <w:rPr>
          <w:rFonts w:ascii="Arial" w:hAnsi="Arial" w:cs="Arial"/>
        </w:rPr>
        <w:t>-çorba ikram</w:t>
      </w:r>
      <w:r w:rsidR="006F54C0">
        <w:rPr>
          <w:rFonts w:ascii="Arial" w:hAnsi="Arial" w:cs="Arial"/>
        </w:rPr>
        <w:t xml:space="preserve">ında bulunduklarını, </w:t>
      </w:r>
      <w:r w:rsidR="00446C54">
        <w:rPr>
          <w:rFonts w:ascii="Arial" w:hAnsi="Arial" w:cs="Arial"/>
        </w:rPr>
        <w:t xml:space="preserve">battaniye ve katalitik soba gibi kış ihtiyaçlarını </w:t>
      </w:r>
      <w:r w:rsidR="006F54C0">
        <w:rPr>
          <w:rFonts w:ascii="Arial" w:hAnsi="Arial" w:cs="Arial"/>
        </w:rPr>
        <w:t xml:space="preserve">dağıtarak halkın kullanımına </w:t>
      </w:r>
      <w:r w:rsidR="00446C54">
        <w:rPr>
          <w:rFonts w:ascii="Arial" w:hAnsi="Arial" w:cs="Arial"/>
        </w:rPr>
        <w:t xml:space="preserve">sunduklarını kaydeden Başkan Aktaş, </w:t>
      </w:r>
      <w:r w:rsidR="00A44C53">
        <w:rPr>
          <w:rFonts w:ascii="Arial" w:hAnsi="Arial" w:cs="Arial"/>
        </w:rPr>
        <w:t>“Bu iş</w:t>
      </w:r>
      <w:r w:rsidR="006F54C0">
        <w:rPr>
          <w:rFonts w:ascii="Arial" w:hAnsi="Arial" w:cs="Arial"/>
        </w:rPr>
        <w:t>,</w:t>
      </w:r>
      <w:r w:rsidR="00A44C53">
        <w:rPr>
          <w:rFonts w:ascii="Arial" w:hAnsi="Arial" w:cs="Arial"/>
        </w:rPr>
        <w:t xml:space="preserve"> gönüllü yapılması gereken bir iş. Hepinizi yürekten kutluyor, teşekkür ediyorum. Büyükşehir olarak güzel iş çıkardığınızı düşünüyorum. </w:t>
      </w:r>
      <w:proofErr w:type="spellStart"/>
      <w:r w:rsidR="00A44C53">
        <w:rPr>
          <w:rFonts w:ascii="Arial" w:hAnsi="Arial" w:cs="Arial"/>
        </w:rPr>
        <w:t>Cenab</w:t>
      </w:r>
      <w:proofErr w:type="spellEnd"/>
      <w:r w:rsidR="00A44C53">
        <w:rPr>
          <w:rFonts w:ascii="Arial" w:hAnsi="Arial" w:cs="Arial"/>
        </w:rPr>
        <w:t xml:space="preserve">-ı Hak, inşallah bu hayrınızı öbür dünyada karşınıza getirsin” diye konuştu. </w:t>
      </w:r>
    </w:p>
    <w:p w:rsidR="00AB7F1B" w:rsidRDefault="00AB7F1B" w:rsidP="00410124">
      <w:pPr>
        <w:pStyle w:val="AralkYok"/>
        <w:rPr>
          <w:rFonts w:ascii="Arial" w:hAnsi="Arial" w:cs="Arial"/>
        </w:rPr>
      </w:pPr>
    </w:p>
    <w:p w:rsidR="007963BB" w:rsidRPr="00E13F97" w:rsidRDefault="007963BB" w:rsidP="00410124">
      <w:pPr>
        <w:pStyle w:val="AralkYok"/>
        <w:rPr>
          <w:rFonts w:ascii="Arial" w:hAnsi="Arial" w:cs="Arial"/>
          <w:b/>
        </w:rPr>
      </w:pPr>
      <w:bookmarkStart w:id="0" w:name="_GoBack"/>
      <w:r w:rsidRPr="00E13F97">
        <w:rPr>
          <w:rFonts w:ascii="Arial" w:hAnsi="Arial" w:cs="Arial"/>
          <w:b/>
        </w:rPr>
        <w:t xml:space="preserve">BURSA BÜYÜKŞEHİR BELEDİYESİ </w:t>
      </w:r>
    </w:p>
    <w:p w:rsidR="00226BB1" w:rsidRPr="00E13F97" w:rsidRDefault="007963BB" w:rsidP="00410124">
      <w:pPr>
        <w:pStyle w:val="AralkYok"/>
        <w:rPr>
          <w:rFonts w:ascii="Arial" w:hAnsi="Arial" w:cs="Arial"/>
          <w:b/>
        </w:rPr>
      </w:pPr>
      <w:r w:rsidRPr="00E13F97">
        <w:rPr>
          <w:rFonts w:ascii="Arial" w:hAnsi="Arial" w:cs="Arial"/>
          <w:b/>
        </w:rPr>
        <w:t xml:space="preserve">BASIN YAYIN VE HALKLA İLİŞKİLER DAİRESİ BAŞKANLIĞI </w:t>
      </w:r>
      <w:r w:rsidR="00226BB1" w:rsidRPr="00E13F97">
        <w:rPr>
          <w:rFonts w:ascii="Arial" w:hAnsi="Arial" w:cs="Arial"/>
          <w:b/>
        </w:rPr>
        <w:t xml:space="preserve"> </w:t>
      </w:r>
      <w:bookmarkEnd w:id="0"/>
    </w:p>
    <w:sectPr w:rsidR="00226BB1" w:rsidRPr="00E1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24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257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6BB1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481C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292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1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46C54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0E5D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3FB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54C0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63BB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44C53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B7F1B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D7361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3F97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9CF9"/>
  <w15:chartTrackingRefBased/>
  <w15:docId w15:val="{472543B1-6E17-4A87-AE2C-815047A3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0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</cp:revision>
  <dcterms:created xsi:type="dcterms:W3CDTF">2020-02-07T07:35:00Z</dcterms:created>
  <dcterms:modified xsi:type="dcterms:W3CDTF">2020-02-07T08:12:00Z</dcterms:modified>
</cp:coreProperties>
</file>