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5B" w:rsidRPr="00614D5B" w:rsidRDefault="00614D5B" w:rsidP="00B935A4">
      <w:pPr>
        <w:pStyle w:val="AralkYok"/>
        <w:rPr>
          <w:rFonts w:ascii="Arial" w:hAnsi="Arial" w:cs="Arial"/>
          <w:b/>
          <w:color w:val="222222"/>
          <w:shd w:val="clear" w:color="auto" w:fill="FFFFFF"/>
        </w:rPr>
      </w:pPr>
      <w:r w:rsidRPr="00614D5B">
        <w:rPr>
          <w:rFonts w:ascii="Arial" w:hAnsi="Arial" w:cs="Arial"/>
          <w:b/>
          <w:color w:val="222222"/>
          <w:shd w:val="clear" w:color="auto" w:fill="FFFFFF"/>
        </w:rPr>
        <w:t xml:space="preserve">3 Şubat 2020 </w:t>
      </w:r>
    </w:p>
    <w:p w:rsidR="00614D5B" w:rsidRPr="00614D5B" w:rsidRDefault="00614D5B" w:rsidP="00B935A4">
      <w:pPr>
        <w:pStyle w:val="AralkYok"/>
        <w:rPr>
          <w:rFonts w:ascii="Arial" w:hAnsi="Arial" w:cs="Arial"/>
          <w:b/>
          <w:color w:val="222222"/>
          <w:shd w:val="clear" w:color="auto" w:fill="FFFFFF"/>
        </w:rPr>
      </w:pPr>
      <w:r w:rsidRPr="00614D5B">
        <w:rPr>
          <w:rFonts w:ascii="Arial" w:hAnsi="Arial" w:cs="Arial"/>
          <w:b/>
          <w:color w:val="222222"/>
          <w:shd w:val="clear" w:color="auto" w:fill="FFFFFF"/>
        </w:rPr>
        <w:t>BASI</w:t>
      </w:r>
      <w:r w:rsidR="00C07527">
        <w:rPr>
          <w:rFonts w:ascii="Arial" w:hAnsi="Arial" w:cs="Arial"/>
          <w:b/>
          <w:color w:val="222222"/>
          <w:shd w:val="clear" w:color="auto" w:fill="FFFFFF"/>
        </w:rPr>
        <w:t>N</w:t>
      </w:r>
      <w:r w:rsidRPr="00614D5B">
        <w:rPr>
          <w:rFonts w:ascii="Arial" w:hAnsi="Arial" w:cs="Arial"/>
          <w:b/>
          <w:color w:val="222222"/>
          <w:shd w:val="clear" w:color="auto" w:fill="FFFFFF"/>
        </w:rPr>
        <w:t xml:space="preserve"> BÜLTENİ </w:t>
      </w:r>
    </w:p>
    <w:p w:rsidR="00614D5B" w:rsidRPr="00614D5B" w:rsidRDefault="00614D5B" w:rsidP="00B935A4">
      <w:pPr>
        <w:pStyle w:val="AralkYok"/>
        <w:rPr>
          <w:rFonts w:ascii="Arial" w:hAnsi="Arial" w:cs="Arial"/>
          <w:b/>
          <w:color w:val="222222"/>
          <w:shd w:val="clear" w:color="auto" w:fill="FFFFFF"/>
        </w:rPr>
      </w:pPr>
    </w:p>
    <w:p w:rsidR="00981FD4" w:rsidRPr="00614D5B" w:rsidRDefault="00F81E6B" w:rsidP="00B935A4">
      <w:pPr>
        <w:pStyle w:val="AralkYok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II. </w:t>
      </w:r>
      <w:r w:rsidR="00981FD4" w:rsidRPr="00614D5B">
        <w:rPr>
          <w:rFonts w:ascii="Arial" w:hAnsi="Arial" w:cs="Arial"/>
          <w:b/>
          <w:color w:val="222222"/>
          <w:shd w:val="clear" w:color="auto" w:fill="FFFFFF"/>
        </w:rPr>
        <w:t xml:space="preserve">Murat Han’a Bursa’da anma </w:t>
      </w:r>
    </w:p>
    <w:p w:rsidR="00537522" w:rsidRPr="00614D5B" w:rsidRDefault="00537522" w:rsidP="00151915">
      <w:pPr>
        <w:pStyle w:val="AralkYok"/>
        <w:rPr>
          <w:rFonts w:ascii="Arial" w:hAnsi="Arial" w:cs="Arial"/>
          <w:b/>
          <w:shd w:val="clear" w:color="auto" w:fill="FFFFFF"/>
        </w:rPr>
      </w:pPr>
    </w:p>
    <w:p w:rsidR="00C60F5E" w:rsidRDefault="00614D5B" w:rsidP="00151915">
      <w:pPr>
        <w:pStyle w:val="AralkYok"/>
        <w:rPr>
          <w:rFonts w:ascii="Arial" w:hAnsi="Arial" w:cs="Arial"/>
        </w:rPr>
      </w:pPr>
      <w:r w:rsidRPr="00614D5B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C60F5E">
        <w:rPr>
          <w:rFonts w:ascii="Arial" w:hAnsi="Arial" w:cs="Arial"/>
        </w:rPr>
        <w:t>İstanbul’u fethederek yeni bir çağ başlatan Fatih</w:t>
      </w:r>
      <w:r w:rsidR="00711D0F">
        <w:rPr>
          <w:rFonts w:ascii="Arial" w:hAnsi="Arial" w:cs="Arial"/>
        </w:rPr>
        <w:t xml:space="preserve"> Sultan Mehmet Han’ın babası ve </w:t>
      </w:r>
      <w:r w:rsidR="00F867E2" w:rsidRPr="00151915">
        <w:rPr>
          <w:rFonts w:ascii="Arial" w:hAnsi="Arial" w:cs="Arial"/>
        </w:rPr>
        <w:t>Osmanlı</w:t>
      </w:r>
      <w:r w:rsidR="00C60F5E">
        <w:rPr>
          <w:rFonts w:ascii="Arial" w:hAnsi="Arial" w:cs="Arial"/>
        </w:rPr>
        <w:t xml:space="preserve"> padişahlarının altıncısı olan Sultan 2. Murat, </w:t>
      </w:r>
      <w:r w:rsidR="00F867E2" w:rsidRPr="00151915">
        <w:rPr>
          <w:rFonts w:ascii="Arial" w:hAnsi="Arial" w:cs="Arial"/>
        </w:rPr>
        <w:t xml:space="preserve">vefatının </w:t>
      </w:r>
      <w:r w:rsidR="0096521A">
        <w:rPr>
          <w:rFonts w:ascii="Arial" w:hAnsi="Arial" w:cs="Arial"/>
        </w:rPr>
        <w:t xml:space="preserve">569. </w:t>
      </w:r>
      <w:r w:rsidR="00F867E2" w:rsidRPr="00151915">
        <w:rPr>
          <w:rFonts w:ascii="Arial" w:hAnsi="Arial" w:cs="Arial"/>
        </w:rPr>
        <w:t xml:space="preserve">yılında </w:t>
      </w:r>
      <w:r w:rsidR="00CA6E2F">
        <w:rPr>
          <w:rFonts w:ascii="Arial" w:hAnsi="Arial" w:cs="Arial"/>
        </w:rPr>
        <w:t xml:space="preserve">Büyükşehir Belediyesi </w:t>
      </w:r>
      <w:r w:rsidR="00F867E2" w:rsidRPr="00151915">
        <w:rPr>
          <w:rFonts w:ascii="Arial" w:hAnsi="Arial" w:cs="Arial"/>
        </w:rPr>
        <w:t xml:space="preserve">tarafından </w:t>
      </w:r>
      <w:r w:rsidR="00F81E6B">
        <w:rPr>
          <w:rFonts w:ascii="Arial" w:hAnsi="Arial" w:cs="Arial"/>
        </w:rPr>
        <w:t xml:space="preserve">düzenlenen programla </w:t>
      </w:r>
      <w:r w:rsidR="00981FD4">
        <w:rPr>
          <w:rFonts w:ascii="Arial" w:hAnsi="Arial" w:cs="Arial"/>
        </w:rPr>
        <w:t xml:space="preserve">Muradiye Külliyesi’ndeki kabri başında </w:t>
      </w:r>
      <w:r w:rsidR="00F867E2" w:rsidRPr="00151915">
        <w:rPr>
          <w:rFonts w:ascii="Arial" w:hAnsi="Arial" w:cs="Arial"/>
        </w:rPr>
        <w:t xml:space="preserve">dualarla </w:t>
      </w:r>
      <w:r w:rsidR="00C60F5E">
        <w:rPr>
          <w:rFonts w:ascii="Arial" w:hAnsi="Arial" w:cs="Arial"/>
        </w:rPr>
        <w:t xml:space="preserve">anıldı. </w:t>
      </w:r>
    </w:p>
    <w:p w:rsidR="00981FD4" w:rsidRDefault="00981FD4" w:rsidP="00151915">
      <w:pPr>
        <w:pStyle w:val="AralkYok"/>
        <w:rPr>
          <w:rFonts w:ascii="Arial" w:hAnsi="Arial" w:cs="Arial"/>
        </w:rPr>
      </w:pPr>
    </w:p>
    <w:p w:rsidR="001B196E" w:rsidRDefault="003B735F" w:rsidP="0015191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Osmanlı İmparatorluğu’nun imzaladığı ilk önemli antlaşma olan Edirne Segedin Antlaşması</w:t>
      </w:r>
      <w:r w:rsidR="0053236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na imza atan ve Anadolu Türk Birliği’ni kurmaya yönelik faaliyetleriyle tanınan 2. Murat Han, </w:t>
      </w:r>
      <w:r w:rsidR="00614D5B">
        <w:rPr>
          <w:rFonts w:ascii="Arial" w:hAnsi="Arial" w:cs="Arial"/>
        </w:rPr>
        <w:t xml:space="preserve">Bursa’daki </w:t>
      </w:r>
      <w:r>
        <w:rPr>
          <w:rFonts w:ascii="Arial" w:hAnsi="Arial" w:cs="Arial"/>
        </w:rPr>
        <w:t xml:space="preserve">haziresi başında </w:t>
      </w:r>
      <w:proofErr w:type="gramStart"/>
      <w:r>
        <w:rPr>
          <w:rFonts w:ascii="Arial" w:hAnsi="Arial" w:cs="Arial"/>
        </w:rPr>
        <w:t>yad</w:t>
      </w:r>
      <w:proofErr w:type="gramEnd"/>
      <w:r>
        <w:rPr>
          <w:rFonts w:ascii="Arial" w:hAnsi="Arial" w:cs="Arial"/>
        </w:rPr>
        <w:t xml:space="preserve"> edildi. </w:t>
      </w:r>
      <w:r w:rsidR="00CA6E2F">
        <w:rPr>
          <w:rFonts w:ascii="Arial" w:hAnsi="Arial" w:cs="Arial"/>
        </w:rPr>
        <w:t xml:space="preserve">Büyükşehir Belediyesi </w:t>
      </w:r>
      <w:r w:rsidR="00F867E2" w:rsidRPr="00151915">
        <w:rPr>
          <w:rFonts w:ascii="Arial" w:hAnsi="Arial" w:cs="Arial"/>
        </w:rPr>
        <w:t xml:space="preserve">tarafından </w:t>
      </w:r>
      <w:r>
        <w:rPr>
          <w:rFonts w:ascii="Arial" w:hAnsi="Arial" w:cs="Arial"/>
        </w:rPr>
        <w:t xml:space="preserve">düzenlenen anma programı, </w:t>
      </w:r>
      <w:proofErr w:type="spellStart"/>
      <w:r w:rsidR="00F867E2" w:rsidRPr="00151915">
        <w:rPr>
          <w:rFonts w:ascii="Arial" w:hAnsi="Arial" w:cs="Arial"/>
        </w:rPr>
        <w:t>Çekirge’deki</w:t>
      </w:r>
      <w:proofErr w:type="spellEnd"/>
      <w:r w:rsidR="00F867E2" w:rsidRPr="00151915">
        <w:rPr>
          <w:rFonts w:ascii="Arial" w:hAnsi="Arial" w:cs="Arial"/>
        </w:rPr>
        <w:t xml:space="preserve"> </w:t>
      </w:r>
      <w:r w:rsidR="001B196E">
        <w:rPr>
          <w:rFonts w:ascii="Arial" w:hAnsi="Arial" w:cs="Arial"/>
        </w:rPr>
        <w:t xml:space="preserve">Muradiye Külliyesi’nde </w:t>
      </w:r>
      <w:r w:rsidR="00EB29C9">
        <w:rPr>
          <w:rFonts w:ascii="Arial" w:hAnsi="Arial" w:cs="Arial"/>
        </w:rPr>
        <w:t xml:space="preserve">yapıldı. </w:t>
      </w:r>
      <w:r w:rsidR="00B244BC">
        <w:rPr>
          <w:rFonts w:ascii="Arial" w:hAnsi="Arial" w:cs="Arial"/>
        </w:rPr>
        <w:t>Büyükşehir Belediye Başkanı Alinur Aktaş’</w:t>
      </w:r>
      <w:r w:rsidR="001B196E">
        <w:rPr>
          <w:rFonts w:ascii="Arial" w:hAnsi="Arial" w:cs="Arial"/>
        </w:rPr>
        <w:t xml:space="preserve">ın da katıldığı </w:t>
      </w:r>
      <w:r w:rsidR="00EB29C9">
        <w:rPr>
          <w:rFonts w:ascii="Arial" w:hAnsi="Arial" w:cs="Arial"/>
        </w:rPr>
        <w:t xml:space="preserve">organizasyonda </w:t>
      </w:r>
      <w:r w:rsidR="001B196E">
        <w:rPr>
          <w:rFonts w:ascii="Arial" w:hAnsi="Arial" w:cs="Arial"/>
        </w:rPr>
        <w:t xml:space="preserve">davetliler, </w:t>
      </w:r>
      <w:r w:rsidR="00B244BC">
        <w:rPr>
          <w:rFonts w:ascii="Arial" w:hAnsi="Arial" w:cs="Arial"/>
        </w:rPr>
        <w:t>türbe ziyareti</w:t>
      </w:r>
      <w:r w:rsidR="00BB5BAB">
        <w:rPr>
          <w:rFonts w:ascii="Arial" w:hAnsi="Arial" w:cs="Arial"/>
        </w:rPr>
        <w:t>nde bulunarak,</w:t>
      </w:r>
      <w:r w:rsidR="001B196E">
        <w:rPr>
          <w:rFonts w:ascii="Arial" w:hAnsi="Arial" w:cs="Arial"/>
        </w:rPr>
        <w:t xml:space="preserve"> 2. Murat Han için </w:t>
      </w:r>
      <w:r w:rsidR="00B244BC">
        <w:rPr>
          <w:rFonts w:ascii="Arial" w:hAnsi="Arial" w:cs="Arial"/>
        </w:rPr>
        <w:t xml:space="preserve">Yasin-i Şerif </w:t>
      </w:r>
      <w:r w:rsidR="001B196E">
        <w:rPr>
          <w:rFonts w:ascii="Arial" w:hAnsi="Arial" w:cs="Arial"/>
        </w:rPr>
        <w:t xml:space="preserve">okudu. </w:t>
      </w:r>
      <w:r w:rsidR="00532368">
        <w:rPr>
          <w:rFonts w:ascii="Arial" w:hAnsi="Arial" w:cs="Arial"/>
        </w:rPr>
        <w:t xml:space="preserve">Başkan Aktaş, program sonrasında Sanat Tarihçisi </w:t>
      </w:r>
      <w:proofErr w:type="spellStart"/>
      <w:proofErr w:type="gramStart"/>
      <w:r w:rsidR="00532368">
        <w:rPr>
          <w:rFonts w:ascii="Arial" w:hAnsi="Arial" w:cs="Arial"/>
        </w:rPr>
        <w:t>Yrd.Doç.Dr</w:t>
      </w:r>
      <w:proofErr w:type="spellEnd"/>
      <w:proofErr w:type="gramEnd"/>
      <w:r w:rsidR="00532368">
        <w:rPr>
          <w:rFonts w:ascii="Arial" w:hAnsi="Arial" w:cs="Arial"/>
        </w:rPr>
        <w:t xml:space="preserve">. Doğan Yavaş’a Muradiye kokusu hediye etti. </w:t>
      </w:r>
    </w:p>
    <w:p w:rsidR="00B244BC" w:rsidRDefault="00B244BC" w:rsidP="00151915">
      <w:pPr>
        <w:pStyle w:val="AralkYok"/>
        <w:rPr>
          <w:rFonts w:ascii="Arial" w:hAnsi="Arial" w:cs="Arial"/>
        </w:rPr>
      </w:pPr>
    </w:p>
    <w:p w:rsidR="00614D5B" w:rsidRPr="00614D5B" w:rsidRDefault="00614D5B" w:rsidP="00151915">
      <w:pPr>
        <w:pStyle w:val="AralkYok"/>
        <w:rPr>
          <w:rFonts w:ascii="Arial" w:hAnsi="Arial" w:cs="Arial"/>
          <w:b/>
        </w:rPr>
      </w:pPr>
      <w:r w:rsidRPr="00614D5B">
        <w:rPr>
          <w:rFonts w:ascii="Arial" w:hAnsi="Arial" w:cs="Arial"/>
          <w:b/>
        </w:rPr>
        <w:t>‘</w:t>
      </w:r>
      <w:proofErr w:type="spellStart"/>
      <w:r w:rsidRPr="00614D5B">
        <w:rPr>
          <w:rFonts w:ascii="Arial" w:hAnsi="Arial" w:cs="Arial"/>
          <w:b/>
        </w:rPr>
        <w:t>Ebu’l</w:t>
      </w:r>
      <w:proofErr w:type="spellEnd"/>
      <w:r w:rsidRPr="00614D5B">
        <w:rPr>
          <w:rFonts w:ascii="Arial" w:hAnsi="Arial" w:cs="Arial"/>
          <w:b/>
        </w:rPr>
        <w:t xml:space="preserve"> Hayrat’ diye anılırdı</w:t>
      </w:r>
    </w:p>
    <w:p w:rsidR="002E72DE" w:rsidRDefault="00B244BC" w:rsidP="00842611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1B196E">
        <w:rPr>
          <w:rFonts w:ascii="Arial" w:hAnsi="Arial" w:cs="Arial"/>
        </w:rPr>
        <w:t xml:space="preserve">yaptığı </w:t>
      </w:r>
      <w:r w:rsidR="00015A74">
        <w:rPr>
          <w:rFonts w:ascii="Arial" w:hAnsi="Arial" w:cs="Arial"/>
        </w:rPr>
        <w:t xml:space="preserve">konuşmada, </w:t>
      </w:r>
      <w:r w:rsidR="00EB29C9">
        <w:rPr>
          <w:rFonts w:ascii="Arial" w:hAnsi="Arial" w:cs="Arial"/>
        </w:rPr>
        <w:t>S</w:t>
      </w:r>
      <w:r w:rsidR="00842611" w:rsidRPr="00842611">
        <w:rPr>
          <w:rFonts w:ascii="Arial" w:hAnsi="Arial" w:cs="Arial"/>
        </w:rPr>
        <w:t xml:space="preserve">ultan </w:t>
      </w:r>
      <w:r w:rsidR="00EB29C9">
        <w:rPr>
          <w:rFonts w:ascii="Arial" w:hAnsi="Arial" w:cs="Arial"/>
        </w:rPr>
        <w:t xml:space="preserve">2. Murat </w:t>
      </w:r>
      <w:bookmarkStart w:id="0" w:name="_GoBack"/>
      <w:bookmarkEnd w:id="0"/>
      <w:r w:rsidR="00EB29C9">
        <w:rPr>
          <w:rFonts w:ascii="Arial" w:hAnsi="Arial" w:cs="Arial"/>
        </w:rPr>
        <w:t xml:space="preserve">Han’ın </w:t>
      </w:r>
      <w:r w:rsidR="00842611" w:rsidRPr="00842611">
        <w:rPr>
          <w:rFonts w:ascii="Arial" w:hAnsi="Arial" w:cs="Arial"/>
        </w:rPr>
        <w:t>vefatının 569. yılı münasebetiyle bir araya geldik</w:t>
      </w:r>
      <w:r w:rsidR="00EB29C9">
        <w:rPr>
          <w:rFonts w:ascii="Arial" w:hAnsi="Arial" w:cs="Arial"/>
        </w:rPr>
        <w:t>lerini söyledi. Ertuğrul G</w:t>
      </w:r>
      <w:r w:rsidR="0096521A">
        <w:rPr>
          <w:rFonts w:ascii="Arial" w:hAnsi="Arial" w:cs="Arial"/>
        </w:rPr>
        <w:t>azi</w:t>
      </w:r>
      <w:r w:rsidR="00EB29C9">
        <w:rPr>
          <w:rFonts w:ascii="Arial" w:hAnsi="Arial" w:cs="Arial"/>
        </w:rPr>
        <w:t>’den Osman G</w:t>
      </w:r>
      <w:r w:rsidR="0096521A">
        <w:rPr>
          <w:rFonts w:ascii="Arial" w:hAnsi="Arial" w:cs="Arial"/>
        </w:rPr>
        <w:t>azi</w:t>
      </w:r>
      <w:r w:rsidR="00EB29C9">
        <w:rPr>
          <w:rFonts w:ascii="Arial" w:hAnsi="Arial" w:cs="Arial"/>
        </w:rPr>
        <w:t>’</w:t>
      </w:r>
      <w:r w:rsidR="0096521A">
        <w:rPr>
          <w:rFonts w:ascii="Arial" w:hAnsi="Arial" w:cs="Arial"/>
        </w:rPr>
        <w:t xml:space="preserve">ye, </w:t>
      </w:r>
      <w:r w:rsidR="00EB29C9">
        <w:rPr>
          <w:rFonts w:ascii="Arial" w:hAnsi="Arial" w:cs="Arial"/>
        </w:rPr>
        <w:t>Orhan Bey’den Y</w:t>
      </w:r>
      <w:r w:rsidR="001B196E">
        <w:rPr>
          <w:rFonts w:ascii="Arial" w:hAnsi="Arial" w:cs="Arial"/>
        </w:rPr>
        <w:t xml:space="preserve">ıldırım </w:t>
      </w:r>
      <w:r w:rsidR="00EB29C9">
        <w:rPr>
          <w:rFonts w:ascii="Arial" w:hAnsi="Arial" w:cs="Arial"/>
        </w:rPr>
        <w:t>Bayezid’e, Murad-ı H</w:t>
      </w:r>
      <w:r w:rsidR="00842611" w:rsidRPr="00842611">
        <w:rPr>
          <w:rFonts w:ascii="Arial" w:hAnsi="Arial" w:cs="Arial"/>
        </w:rPr>
        <w:t>üdavend</w:t>
      </w:r>
      <w:r w:rsidR="00EB29C9">
        <w:rPr>
          <w:rFonts w:ascii="Arial" w:hAnsi="Arial" w:cs="Arial"/>
        </w:rPr>
        <w:t>igar’dan Çelebi M</w:t>
      </w:r>
      <w:r w:rsidR="001B196E">
        <w:rPr>
          <w:rFonts w:ascii="Arial" w:hAnsi="Arial" w:cs="Arial"/>
        </w:rPr>
        <w:t xml:space="preserve">ehmet’e kadar </w:t>
      </w:r>
      <w:r w:rsidR="00EB29C9">
        <w:rPr>
          <w:rFonts w:ascii="Arial" w:hAnsi="Arial" w:cs="Arial"/>
        </w:rPr>
        <w:t>Bursa’nın inşası, imarı</w:t>
      </w:r>
      <w:r w:rsidR="00842611" w:rsidRPr="00842611">
        <w:rPr>
          <w:rFonts w:ascii="Arial" w:hAnsi="Arial" w:cs="Arial"/>
        </w:rPr>
        <w:t xml:space="preserve"> ve ihyasında emeği geçen</w:t>
      </w:r>
      <w:r w:rsidR="00EB29C9">
        <w:rPr>
          <w:rFonts w:ascii="Arial" w:hAnsi="Arial" w:cs="Arial"/>
        </w:rPr>
        <w:t xml:space="preserve"> </w:t>
      </w:r>
      <w:r w:rsidR="00614D5B">
        <w:rPr>
          <w:rFonts w:ascii="Arial" w:hAnsi="Arial" w:cs="Arial"/>
        </w:rPr>
        <w:t xml:space="preserve">tüm </w:t>
      </w:r>
      <w:r w:rsidR="00EB29C9">
        <w:rPr>
          <w:rFonts w:ascii="Arial" w:hAnsi="Arial" w:cs="Arial"/>
        </w:rPr>
        <w:t xml:space="preserve">padişahları </w:t>
      </w:r>
      <w:r w:rsidR="00614D5B">
        <w:rPr>
          <w:rFonts w:ascii="Arial" w:hAnsi="Arial" w:cs="Arial"/>
        </w:rPr>
        <w:t xml:space="preserve">hayırla </w:t>
      </w:r>
      <w:proofErr w:type="gramStart"/>
      <w:r w:rsidR="00614D5B">
        <w:rPr>
          <w:rFonts w:ascii="Arial" w:hAnsi="Arial" w:cs="Arial"/>
        </w:rPr>
        <w:t>yad</w:t>
      </w:r>
      <w:proofErr w:type="gramEnd"/>
      <w:r w:rsidR="00614D5B">
        <w:rPr>
          <w:rFonts w:ascii="Arial" w:hAnsi="Arial" w:cs="Arial"/>
        </w:rPr>
        <w:t xml:space="preserve"> eden </w:t>
      </w:r>
      <w:r w:rsidR="00EB29C9">
        <w:rPr>
          <w:rFonts w:ascii="Arial" w:hAnsi="Arial" w:cs="Arial"/>
        </w:rPr>
        <w:t>Başkan Aktaş, “Aynı şekilde</w:t>
      </w:r>
      <w:r w:rsidR="00BB5BAB">
        <w:rPr>
          <w:rFonts w:ascii="Arial" w:hAnsi="Arial" w:cs="Arial"/>
        </w:rPr>
        <w:t>,</w:t>
      </w:r>
      <w:r w:rsidR="00EB29C9">
        <w:rPr>
          <w:rFonts w:ascii="Arial" w:hAnsi="Arial" w:cs="Arial"/>
        </w:rPr>
        <w:t xml:space="preserve"> İstanbul’un fethinden sonra B</w:t>
      </w:r>
      <w:r w:rsidR="00842611" w:rsidRPr="00842611">
        <w:rPr>
          <w:rFonts w:ascii="Arial" w:hAnsi="Arial" w:cs="Arial"/>
        </w:rPr>
        <w:t>ursa’y</w:t>
      </w:r>
      <w:r w:rsidR="00EB29C9">
        <w:rPr>
          <w:rFonts w:ascii="Arial" w:hAnsi="Arial" w:cs="Arial"/>
        </w:rPr>
        <w:t xml:space="preserve">a değer veren tüm ecdadımızı </w:t>
      </w:r>
      <w:r w:rsidR="00614D5B">
        <w:rPr>
          <w:rFonts w:ascii="Arial" w:hAnsi="Arial" w:cs="Arial"/>
        </w:rPr>
        <w:t xml:space="preserve">rahmetle anıyoruz. </w:t>
      </w:r>
      <w:r w:rsidR="00EB29C9">
        <w:rPr>
          <w:rFonts w:ascii="Arial" w:hAnsi="Arial" w:cs="Arial"/>
        </w:rPr>
        <w:t>Sultan Murad Han;</w:t>
      </w:r>
      <w:r w:rsidR="001B196E">
        <w:rPr>
          <w:rFonts w:ascii="Arial" w:hAnsi="Arial" w:cs="Arial"/>
        </w:rPr>
        <w:t xml:space="preserve"> ince ruhlu, hassas, </w:t>
      </w:r>
      <w:proofErr w:type="gramStart"/>
      <w:r w:rsidR="001B196E">
        <w:rPr>
          <w:rFonts w:ascii="Arial" w:hAnsi="Arial" w:cs="Arial"/>
        </w:rPr>
        <w:t>lütufkar</w:t>
      </w:r>
      <w:proofErr w:type="gramEnd"/>
      <w:r w:rsidR="001B196E">
        <w:rPr>
          <w:rFonts w:ascii="Arial" w:hAnsi="Arial" w:cs="Arial"/>
        </w:rPr>
        <w:t xml:space="preserve">, </w:t>
      </w:r>
      <w:r w:rsidR="00842611" w:rsidRPr="00842611">
        <w:rPr>
          <w:rFonts w:ascii="Arial" w:hAnsi="Arial" w:cs="Arial"/>
        </w:rPr>
        <w:t>adil, merhametli, sözüne sadık, cesur ve tedbir sahibi</w:t>
      </w:r>
      <w:r w:rsidR="00EB29C9">
        <w:rPr>
          <w:rFonts w:ascii="Arial" w:hAnsi="Arial" w:cs="Arial"/>
        </w:rPr>
        <w:t xml:space="preserve">, kumanda kabiliyeti yüksek </w:t>
      </w:r>
      <w:r w:rsidR="00842611" w:rsidRPr="00842611">
        <w:rPr>
          <w:rFonts w:ascii="Arial" w:hAnsi="Arial" w:cs="Arial"/>
        </w:rPr>
        <w:t>devlet adamıydı.</w:t>
      </w:r>
      <w:r w:rsidR="00EB29C9">
        <w:rPr>
          <w:rFonts w:ascii="Arial" w:hAnsi="Arial" w:cs="Arial"/>
        </w:rPr>
        <w:t xml:space="preserve"> H</w:t>
      </w:r>
      <w:r w:rsidR="00842611" w:rsidRPr="00842611">
        <w:rPr>
          <w:rFonts w:ascii="Arial" w:hAnsi="Arial" w:cs="Arial"/>
        </w:rPr>
        <w:t xml:space="preserve">emen bütün ömrünü </w:t>
      </w:r>
      <w:r w:rsidR="00EB29C9">
        <w:rPr>
          <w:rFonts w:ascii="Arial" w:hAnsi="Arial" w:cs="Arial"/>
        </w:rPr>
        <w:t xml:space="preserve">savaş alanlarında </w:t>
      </w:r>
      <w:r w:rsidR="00842611" w:rsidRPr="00842611">
        <w:rPr>
          <w:rFonts w:ascii="Arial" w:hAnsi="Arial" w:cs="Arial"/>
        </w:rPr>
        <w:t>geçirdi</w:t>
      </w:r>
      <w:r w:rsidR="001B196E">
        <w:rPr>
          <w:rFonts w:ascii="Arial" w:hAnsi="Arial" w:cs="Arial"/>
        </w:rPr>
        <w:t xml:space="preserve">. </w:t>
      </w:r>
      <w:r w:rsidR="00EB29C9">
        <w:rPr>
          <w:rFonts w:ascii="Arial" w:hAnsi="Arial" w:cs="Arial"/>
        </w:rPr>
        <w:t>Buna rağmen imar işlerini asla aksatmadı. Çok eser bıraktığı için ‘</w:t>
      </w:r>
      <w:proofErr w:type="spellStart"/>
      <w:r w:rsidR="00EB29C9">
        <w:rPr>
          <w:rFonts w:ascii="Arial" w:hAnsi="Arial" w:cs="Arial"/>
        </w:rPr>
        <w:t>Ebu’l</w:t>
      </w:r>
      <w:proofErr w:type="spellEnd"/>
      <w:r w:rsidR="00EB29C9">
        <w:rPr>
          <w:rFonts w:ascii="Arial" w:hAnsi="Arial" w:cs="Arial"/>
        </w:rPr>
        <w:t xml:space="preserve"> H</w:t>
      </w:r>
      <w:r w:rsidR="00842611" w:rsidRPr="00842611">
        <w:rPr>
          <w:rFonts w:ascii="Arial" w:hAnsi="Arial" w:cs="Arial"/>
        </w:rPr>
        <w:t>ayrat</w:t>
      </w:r>
      <w:r w:rsidR="00EB29C9">
        <w:rPr>
          <w:rFonts w:ascii="Arial" w:hAnsi="Arial" w:cs="Arial"/>
        </w:rPr>
        <w:t xml:space="preserve">’ </w:t>
      </w:r>
      <w:r w:rsidR="00842611" w:rsidRPr="00842611">
        <w:rPr>
          <w:rFonts w:ascii="Arial" w:hAnsi="Arial" w:cs="Arial"/>
        </w:rPr>
        <w:t xml:space="preserve">diye anılırdı. </w:t>
      </w:r>
      <w:r w:rsidR="00EB29C9">
        <w:rPr>
          <w:rFonts w:ascii="Arial" w:hAnsi="Arial" w:cs="Arial"/>
        </w:rPr>
        <w:t>Saltanatı döneminde Bursa, E</w:t>
      </w:r>
      <w:r w:rsidR="00842611" w:rsidRPr="00842611">
        <w:rPr>
          <w:rFonts w:ascii="Arial" w:hAnsi="Arial" w:cs="Arial"/>
        </w:rPr>
        <w:t>dirne ve başka şehirlerde yoksullar için imaretler, vakıflar ve ulema için medreseler yaptırdı.</w:t>
      </w:r>
      <w:r w:rsidR="001B196E">
        <w:rPr>
          <w:rFonts w:ascii="Arial" w:hAnsi="Arial" w:cs="Arial"/>
        </w:rPr>
        <w:t xml:space="preserve"> </w:t>
      </w:r>
      <w:r w:rsidR="00EB29C9">
        <w:rPr>
          <w:rFonts w:ascii="Arial" w:hAnsi="Arial" w:cs="Arial"/>
        </w:rPr>
        <w:t>İnşallah bu program, S</w:t>
      </w:r>
      <w:r w:rsidR="00842611" w:rsidRPr="00842611">
        <w:rPr>
          <w:rFonts w:ascii="Arial" w:hAnsi="Arial" w:cs="Arial"/>
        </w:rPr>
        <w:t xml:space="preserve">ultan </w:t>
      </w:r>
      <w:r w:rsidR="00EB29C9">
        <w:rPr>
          <w:rFonts w:ascii="Arial" w:hAnsi="Arial" w:cs="Arial"/>
        </w:rPr>
        <w:t>2. Murad H</w:t>
      </w:r>
      <w:r w:rsidR="00842611" w:rsidRPr="00842611">
        <w:rPr>
          <w:rFonts w:ascii="Arial" w:hAnsi="Arial" w:cs="Arial"/>
        </w:rPr>
        <w:t>an</w:t>
      </w:r>
      <w:r w:rsidR="00EB29C9">
        <w:rPr>
          <w:rFonts w:ascii="Arial" w:hAnsi="Arial" w:cs="Arial"/>
        </w:rPr>
        <w:t>’</w:t>
      </w:r>
      <w:r w:rsidR="00842611" w:rsidRPr="00842611">
        <w:rPr>
          <w:rFonts w:ascii="Arial" w:hAnsi="Arial" w:cs="Arial"/>
        </w:rPr>
        <w:t>ı daha iyi anlamamıza vesile olacaktır.</w:t>
      </w:r>
      <w:r w:rsidR="001B196E">
        <w:rPr>
          <w:rFonts w:ascii="Arial" w:hAnsi="Arial" w:cs="Arial"/>
        </w:rPr>
        <w:t xml:space="preserve"> </w:t>
      </w:r>
      <w:r w:rsidR="00EB29C9">
        <w:rPr>
          <w:rFonts w:ascii="Arial" w:hAnsi="Arial" w:cs="Arial"/>
        </w:rPr>
        <w:t xml:space="preserve">Allah ondan razı olsun” dedi. </w:t>
      </w:r>
    </w:p>
    <w:p w:rsidR="00614D5B" w:rsidRDefault="00614D5B" w:rsidP="00151915">
      <w:pPr>
        <w:pStyle w:val="AralkYok"/>
        <w:rPr>
          <w:rFonts w:ascii="Arial" w:hAnsi="Arial" w:cs="Arial"/>
        </w:rPr>
      </w:pPr>
    </w:p>
    <w:p w:rsidR="00F867E2" w:rsidRPr="00614D5B" w:rsidRDefault="00614D5B" w:rsidP="00151915">
      <w:pPr>
        <w:pStyle w:val="AralkYok"/>
        <w:rPr>
          <w:rFonts w:ascii="Arial" w:hAnsi="Arial" w:cs="Arial"/>
          <w:b/>
        </w:rPr>
      </w:pPr>
      <w:r w:rsidRPr="00614D5B">
        <w:rPr>
          <w:rFonts w:ascii="Arial" w:hAnsi="Arial" w:cs="Arial"/>
          <w:b/>
        </w:rPr>
        <w:t>BURSA BÜYÜKŞEHİR BELEDİYESİ</w:t>
      </w:r>
    </w:p>
    <w:p w:rsidR="00614D5B" w:rsidRPr="00614D5B" w:rsidRDefault="00614D5B" w:rsidP="00151915">
      <w:pPr>
        <w:pStyle w:val="AralkYok"/>
        <w:rPr>
          <w:rFonts w:ascii="Arial" w:hAnsi="Arial" w:cs="Arial"/>
          <w:b/>
        </w:rPr>
      </w:pPr>
      <w:r w:rsidRPr="00614D5B">
        <w:rPr>
          <w:rFonts w:ascii="Arial" w:hAnsi="Arial" w:cs="Arial"/>
          <w:b/>
        </w:rPr>
        <w:t xml:space="preserve">BASIN YAYIN VE HALKLA İLİŞKİLER DAİRESİ BAŞKANLIĞI </w:t>
      </w:r>
    </w:p>
    <w:sectPr w:rsidR="00614D5B" w:rsidRPr="00614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A4"/>
    <w:rsid w:val="00001C45"/>
    <w:rsid w:val="000100CC"/>
    <w:rsid w:val="00010BCD"/>
    <w:rsid w:val="000153B6"/>
    <w:rsid w:val="00015A74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45271"/>
    <w:rsid w:val="00151915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196E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2DE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35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2368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4D5B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1D0F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2611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6521A"/>
    <w:rsid w:val="00970D7C"/>
    <w:rsid w:val="009727BD"/>
    <w:rsid w:val="00974976"/>
    <w:rsid w:val="00977155"/>
    <w:rsid w:val="0097764A"/>
    <w:rsid w:val="00981A04"/>
    <w:rsid w:val="00981F02"/>
    <w:rsid w:val="00981FD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4BC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5A4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BAB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527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0F5E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A6E2F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1EF7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2CB2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29C9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1E6B"/>
    <w:rsid w:val="00F828D5"/>
    <w:rsid w:val="00F82F9D"/>
    <w:rsid w:val="00F83C80"/>
    <w:rsid w:val="00F85B13"/>
    <w:rsid w:val="00F8664E"/>
    <w:rsid w:val="00F867E2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6401"/>
  <w15:chartTrackingRefBased/>
  <w15:docId w15:val="{01A60119-1DB6-4C61-808E-BC538EFC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5A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67E2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867E2"/>
    <w:rPr>
      <w:b/>
      <w:bCs/>
    </w:rPr>
  </w:style>
  <w:style w:type="paragraph" w:customStyle="1" w:styleId="a">
    <w:basedOn w:val="Normal"/>
    <w:next w:val="AltBilgi"/>
    <w:rsid w:val="0014527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1452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4527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32</cp:revision>
  <dcterms:created xsi:type="dcterms:W3CDTF">2020-02-03T06:54:00Z</dcterms:created>
  <dcterms:modified xsi:type="dcterms:W3CDTF">2020-02-03T13:42:00Z</dcterms:modified>
</cp:coreProperties>
</file>