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0D5" w:rsidRPr="003B30D5" w:rsidRDefault="003B30D5" w:rsidP="001E61CD">
      <w:pPr>
        <w:pStyle w:val="AralkYok"/>
        <w:rPr>
          <w:rFonts w:ascii="Arial" w:hAnsi="Arial" w:cs="Arial"/>
          <w:b/>
        </w:rPr>
      </w:pPr>
      <w:r w:rsidRPr="003B30D5">
        <w:rPr>
          <w:rFonts w:ascii="Arial" w:hAnsi="Arial" w:cs="Arial"/>
          <w:b/>
        </w:rPr>
        <w:t xml:space="preserve">24 Ocak 2020 </w:t>
      </w:r>
    </w:p>
    <w:p w:rsidR="003B30D5" w:rsidRPr="003B30D5" w:rsidRDefault="003B30D5" w:rsidP="001E61CD">
      <w:pPr>
        <w:pStyle w:val="AralkYok"/>
        <w:rPr>
          <w:rFonts w:ascii="Arial" w:hAnsi="Arial" w:cs="Arial"/>
          <w:b/>
        </w:rPr>
      </w:pPr>
      <w:r w:rsidRPr="003B30D5">
        <w:rPr>
          <w:rFonts w:ascii="Arial" w:hAnsi="Arial" w:cs="Arial"/>
          <w:b/>
        </w:rPr>
        <w:t>BASIN BÜLTENİ</w:t>
      </w:r>
    </w:p>
    <w:p w:rsidR="003B30D5" w:rsidRPr="003B30D5" w:rsidRDefault="003B30D5" w:rsidP="001E61CD">
      <w:pPr>
        <w:pStyle w:val="AralkYok"/>
        <w:rPr>
          <w:rFonts w:ascii="Arial" w:hAnsi="Arial" w:cs="Arial"/>
          <w:b/>
        </w:rPr>
      </w:pPr>
    </w:p>
    <w:p w:rsidR="00302D98" w:rsidRPr="003B30D5" w:rsidRDefault="00473AC9" w:rsidP="001E61CD">
      <w:pPr>
        <w:pStyle w:val="AralkYok"/>
        <w:rPr>
          <w:rFonts w:ascii="Arial" w:hAnsi="Arial" w:cs="Arial"/>
          <w:b/>
        </w:rPr>
      </w:pPr>
      <w:r w:rsidRPr="003B30D5">
        <w:rPr>
          <w:rFonts w:ascii="Arial" w:hAnsi="Arial" w:cs="Arial"/>
          <w:b/>
        </w:rPr>
        <w:t>Karacabey</w:t>
      </w:r>
      <w:r w:rsidR="00302D98" w:rsidRPr="003B30D5">
        <w:rPr>
          <w:rFonts w:ascii="Arial" w:hAnsi="Arial" w:cs="Arial"/>
          <w:b/>
        </w:rPr>
        <w:t xml:space="preserve">’e büyük müjde </w:t>
      </w:r>
    </w:p>
    <w:p w:rsidR="008B1CF3" w:rsidRPr="003B30D5" w:rsidRDefault="008B1CF3" w:rsidP="00957CD4">
      <w:pPr>
        <w:pStyle w:val="AralkYok"/>
        <w:rPr>
          <w:rFonts w:ascii="Arial" w:hAnsi="Arial" w:cs="Arial"/>
          <w:b/>
        </w:rPr>
      </w:pPr>
    </w:p>
    <w:p w:rsidR="00957CD4" w:rsidRDefault="003B30D5" w:rsidP="00957CD4">
      <w:pPr>
        <w:pStyle w:val="AralkYok"/>
        <w:rPr>
          <w:rFonts w:ascii="Arial" w:hAnsi="Arial" w:cs="Arial"/>
        </w:rPr>
      </w:pPr>
      <w:r w:rsidRPr="003B30D5">
        <w:rPr>
          <w:rFonts w:ascii="Arial" w:hAnsi="Arial" w:cs="Arial"/>
          <w:b/>
        </w:rPr>
        <w:t>BURSA -</w:t>
      </w:r>
      <w:r>
        <w:rPr>
          <w:rFonts w:ascii="Arial" w:hAnsi="Arial" w:cs="Arial"/>
        </w:rPr>
        <w:t xml:space="preserve"> </w:t>
      </w:r>
      <w:r w:rsidR="009D386A">
        <w:rPr>
          <w:rFonts w:ascii="Arial" w:hAnsi="Arial" w:cs="Arial"/>
        </w:rPr>
        <w:t xml:space="preserve">Karacabey ve Mustafakemalpaşa için </w:t>
      </w:r>
      <w:r w:rsidR="00025226">
        <w:rPr>
          <w:rFonts w:ascii="Arial" w:hAnsi="Arial" w:cs="Arial"/>
        </w:rPr>
        <w:t xml:space="preserve">yaklaşık 400 milyon TL’lik yatırım yapmaya hazırlandıklarını </w:t>
      </w:r>
      <w:r w:rsidR="00EB0AB0">
        <w:rPr>
          <w:rFonts w:ascii="Arial" w:hAnsi="Arial" w:cs="Arial"/>
        </w:rPr>
        <w:t xml:space="preserve">belirten </w:t>
      </w:r>
      <w:r w:rsidR="008B1CF3">
        <w:rPr>
          <w:rFonts w:ascii="Arial" w:hAnsi="Arial" w:cs="Arial"/>
        </w:rPr>
        <w:t xml:space="preserve">Büyükşehir Belediye Başkanı Alinur Aktaş, bölgedeki </w:t>
      </w:r>
      <w:r w:rsidR="00C04A1D">
        <w:rPr>
          <w:rFonts w:ascii="Arial" w:hAnsi="Arial" w:cs="Arial"/>
        </w:rPr>
        <w:t>alt ve üst yapı çalışmalarının N</w:t>
      </w:r>
      <w:r w:rsidR="008B1CF3">
        <w:rPr>
          <w:rFonts w:ascii="Arial" w:hAnsi="Arial" w:cs="Arial"/>
        </w:rPr>
        <w:t xml:space="preserve">isan ayının </w:t>
      </w:r>
      <w:r w:rsidR="009B0321">
        <w:rPr>
          <w:rFonts w:ascii="Arial" w:hAnsi="Arial" w:cs="Arial"/>
        </w:rPr>
        <w:t xml:space="preserve">ilk haftasında başlayacağını </w:t>
      </w:r>
      <w:r w:rsidR="00EB0AB0">
        <w:rPr>
          <w:rFonts w:ascii="Arial" w:hAnsi="Arial" w:cs="Arial"/>
        </w:rPr>
        <w:t xml:space="preserve">açıkladı. </w:t>
      </w:r>
      <w:r w:rsidR="008B1CF3">
        <w:rPr>
          <w:rFonts w:ascii="Arial" w:hAnsi="Arial" w:cs="Arial"/>
        </w:rPr>
        <w:t>Karacabey’</w:t>
      </w:r>
      <w:r w:rsidR="00EB0AB0">
        <w:rPr>
          <w:rFonts w:ascii="Arial" w:hAnsi="Arial" w:cs="Arial"/>
        </w:rPr>
        <w:t>de görev</w:t>
      </w:r>
      <w:r w:rsidR="008B1CF3">
        <w:rPr>
          <w:rFonts w:ascii="Arial" w:hAnsi="Arial" w:cs="Arial"/>
        </w:rPr>
        <w:t xml:space="preserve"> yapan mahalle muhtarlarıyla </w:t>
      </w:r>
      <w:r w:rsidR="00C04A1D">
        <w:rPr>
          <w:rFonts w:ascii="Arial" w:hAnsi="Arial" w:cs="Arial"/>
        </w:rPr>
        <w:t xml:space="preserve">istişare toplantısında </w:t>
      </w:r>
      <w:r w:rsidR="00EB0AB0">
        <w:rPr>
          <w:rFonts w:ascii="Arial" w:hAnsi="Arial" w:cs="Arial"/>
        </w:rPr>
        <w:t>bir araya gelen Başkan Aktaş,</w:t>
      </w:r>
      <w:r w:rsidR="008B1CF3">
        <w:rPr>
          <w:rFonts w:ascii="Arial" w:hAnsi="Arial" w:cs="Arial"/>
        </w:rPr>
        <w:t xml:space="preserve"> </w:t>
      </w:r>
      <w:r w:rsidR="00957CD4">
        <w:rPr>
          <w:rFonts w:ascii="Arial" w:hAnsi="Arial" w:cs="Arial"/>
        </w:rPr>
        <w:t>“</w:t>
      </w:r>
      <w:r w:rsidR="008B1CF3">
        <w:rPr>
          <w:rFonts w:ascii="Arial" w:hAnsi="Arial" w:cs="Arial"/>
        </w:rPr>
        <w:t>Göreceksiniz, b</w:t>
      </w:r>
      <w:r w:rsidR="00957CD4">
        <w:rPr>
          <w:rFonts w:ascii="Arial" w:hAnsi="Arial" w:cs="Arial"/>
        </w:rPr>
        <w:t xml:space="preserve">elki 2-3 yıl zahmet çekeceğiz </w:t>
      </w:r>
      <w:r w:rsidR="00B4761C">
        <w:rPr>
          <w:rFonts w:ascii="Arial" w:hAnsi="Arial" w:cs="Arial"/>
        </w:rPr>
        <w:t xml:space="preserve">fakat </w:t>
      </w:r>
      <w:r w:rsidR="00957CD4">
        <w:rPr>
          <w:rFonts w:ascii="Arial" w:hAnsi="Arial" w:cs="Arial"/>
        </w:rPr>
        <w:t>bittiğinde</w:t>
      </w:r>
      <w:r w:rsidR="00B4761C">
        <w:rPr>
          <w:rFonts w:ascii="Arial" w:hAnsi="Arial" w:cs="Arial"/>
        </w:rPr>
        <w:t>,</w:t>
      </w:r>
      <w:r w:rsidR="00957CD4">
        <w:rPr>
          <w:rFonts w:ascii="Arial" w:hAnsi="Arial" w:cs="Arial"/>
        </w:rPr>
        <w:t xml:space="preserve"> tabir yerinde</w:t>
      </w:r>
      <w:r w:rsidR="008B1CF3">
        <w:rPr>
          <w:rFonts w:ascii="Arial" w:hAnsi="Arial" w:cs="Arial"/>
        </w:rPr>
        <w:t xml:space="preserve">yse Karacabey </w:t>
      </w:r>
      <w:r w:rsidR="00957CD4">
        <w:rPr>
          <w:rFonts w:ascii="Arial" w:hAnsi="Arial" w:cs="Arial"/>
        </w:rPr>
        <w:t xml:space="preserve">çağ atlayacak” dedi. </w:t>
      </w:r>
    </w:p>
    <w:p w:rsidR="00957CD4" w:rsidRDefault="00957CD4" w:rsidP="00957CD4">
      <w:pPr>
        <w:pStyle w:val="AralkYok"/>
        <w:rPr>
          <w:rFonts w:ascii="Arial" w:hAnsi="Arial" w:cs="Arial"/>
        </w:rPr>
      </w:pPr>
    </w:p>
    <w:p w:rsidR="00B4761C" w:rsidRDefault="008C2911" w:rsidP="001E61CD">
      <w:pPr>
        <w:pStyle w:val="AralkYok"/>
        <w:rPr>
          <w:rFonts w:ascii="Arial" w:hAnsi="Arial" w:cs="Arial"/>
        </w:rPr>
      </w:pPr>
      <w:r>
        <w:rPr>
          <w:rFonts w:ascii="Arial" w:hAnsi="Arial" w:cs="Arial"/>
        </w:rPr>
        <w:t xml:space="preserve">Başkan Alinur Aktaş, </w:t>
      </w:r>
      <w:r w:rsidR="00B76739">
        <w:rPr>
          <w:rFonts w:ascii="Arial" w:hAnsi="Arial" w:cs="Arial"/>
        </w:rPr>
        <w:t xml:space="preserve">ilçede </w:t>
      </w:r>
      <w:r>
        <w:rPr>
          <w:rFonts w:ascii="Arial" w:hAnsi="Arial" w:cs="Arial"/>
        </w:rPr>
        <w:t xml:space="preserve">görev yapan mahalle muhtarlarıyla </w:t>
      </w:r>
      <w:r w:rsidR="00F56A4E">
        <w:rPr>
          <w:rFonts w:ascii="Arial" w:hAnsi="Arial" w:cs="Arial"/>
        </w:rPr>
        <w:t>Atatürk Kültür Parkı’</w:t>
      </w:r>
      <w:r w:rsidR="00B76739">
        <w:rPr>
          <w:rFonts w:ascii="Arial" w:hAnsi="Arial" w:cs="Arial"/>
        </w:rPr>
        <w:t xml:space="preserve">nda </w:t>
      </w:r>
      <w:r w:rsidR="00B4761C">
        <w:rPr>
          <w:rFonts w:ascii="Arial" w:hAnsi="Arial" w:cs="Arial"/>
        </w:rPr>
        <w:t xml:space="preserve">toplantı yaptı. Sosyal tesislerde gerçekleşen ve 2019 yılının değerlendirildiği, 2020 yılıyla ilgili </w:t>
      </w:r>
      <w:r w:rsidR="009B0321">
        <w:rPr>
          <w:rFonts w:ascii="Arial" w:hAnsi="Arial" w:cs="Arial"/>
        </w:rPr>
        <w:t xml:space="preserve">planlamaların </w:t>
      </w:r>
      <w:r w:rsidR="00B4761C">
        <w:rPr>
          <w:rFonts w:ascii="Arial" w:hAnsi="Arial" w:cs="Arial"/>
        </w:rPr>
        <w:t>ele alındığı toplantıya, Başkan Aktaş’ın yanı sıra Karacabey Belediye Başkanı Ali Özkan</w:t>
      </w:r>
      <w:r w:rsidR="009B0321">
        <w:rPr>
          <w:rFonts w:ascii="Arial" w:hAnsi="Arial" w:cs="Arial"/>
        </w:rPr>
        <w:t xml:space="preserve"> ve Karacabey Muhtarlar Derneği Başkanı Kemalettin Vural ile davetliler katıldı. </w:t>
      </w:r>
    </w:p>
    <w:p w:rsidR="009B0321" w:rsidRDefault="009B0321" w:rsidP="001E61CD">
      <w:pPr>
        <w:pStyle w:val="AralkYok"/>
        <w:rPr>
          <w:rFonts w:ascii="Arial" w:hAnsi="Arial" w:cs="Arial"/>
        </w:rPr>
      </w:pPr>
    </w:p>
    <w:p w:rsidR="00CA79A5" w:rsidRPr="003B30D5" w:rsidRDefault="00CA79A5" w:rsidP="001E61CD">
      <w:pPr>
        <w:pStyle w:val="AralkYok"/>
        <w:rPr>
          <w:rFonts w:ascii="Arial" w:hAnsi="Arial" w:cs="Arial"/>
          <w:b/>
        </w:rPr>
      </w:pPr>
      <w:r w:rsidRPr="003B30D5">
        <w:rPr>
          <w:rFonts w:ascii="Arial" w:hAnsi="Arial" w:cs="Arial"/>
          <w:b/>
        </w:rPr>
        <w:t>“Sonuçlarını birlikte göreceğiz”</w:t>
      </w:r>
    </w:p>
    <w:p w:rsidR="00AD4E58" w:rsidRDefault="009B0321" w:rsidP="00B2181D">
      <w:pPr>
        <w:pStyle w:val="AralkYok"/>
        <w:rPr>
          <w:rFonts w:ascii="Arial" w:hAnsi="Arial" w:cs="Arial"/>
        </w:rPr>
      </w:pPr>
      <w:r>
        <w:rPr>
          <w:rFonts w:ascii="Arial" w:hAnsi="Arial" w:cs="Arial"/>
        </w:rPr>
        <w:t xml:space="preserve">Büyükşehir Belediye Başkanı Alinur Aktaş, </w:t>
      </w:r>
      <w:r w:rsidR="00B2181D">
        <w:rPr>
          <w:rFonts w:ascii="Arial" w:hAnsi="Arial" w:cs="Arial"/>
        </w:rPr>
        <w:t xml:space="preserve">yaptığı açıklamada, </w:t>
      </w:r>
      <w:r w:rsidR="00CD7902">
        <w:rPr>
          <w:rFonts w:ascii="Arial" w:hAnsi="Arial" w:cs="Arial"/>
        </w:rPr>
        <w:t>Karacabey ve Mustafakemalpaşa’ya yaklaşık 400 milyon TL’lik alt ve üst yapı yatırımı yapacaklarını söyledi. Avrupa Yatırım Bankası’ndan bu yönde</w:t>
      </w:r>
      <w:r w:rsidR="00AD4E58">
        <w:rPr>
          <w:rFonts w:ascii="Arial" w:hAnsi="Arial" w:cs="Arial"/>
        </w:rPr>
        <w:t xml:space="preserve"> talep ettikleri kredinin birkaç gün önce onayla</w:t>
      </w:r>
      <w:r w:rsidR="004F39DF">
        <w:rPr>
          <w:rFonts w:ascii="Arial" w:hAnsi="Arial" w:cs="Arial"/>
        </w:rPr>
        <w:t>ndığını belirten Başkan Aktaş, “</w:t>
      </w:r>
      <w:r w:rsidR="00AD4E58">
        <w:rPr>
          <w:rFonts w:ascii="Arial" w:hAnsi="Arial" w:cs="Arial"/>
        </w:rPr>
        <w:t xml:space="preserve">Nisan </w:t>
      </w:r>
      <w:r w:rsidR="005F3703">
        <w:rPr>
          <w:rFonts w:ascii="Arial" w:hAnsi="Arial" w:cs="Arial"/>
        </w:rPr>
        <w:t xml:space="preserve">ayı </w:t>
      </w:r>
      <w:r w:rsidR="00AD4E58">
        <w:rPr>
          <w:rFonts w:ascii="Arial" w:hAnsi="Arial" w:cs="Arial"/>
        </w:rPr>
        <w:t xml:space="preserve">başı gibi ilk kazmayı vuruyoruz, inşallah. Birkaç yıl zahmet çekeceğiz fakat bittiğinde, Karacabey tabir yerinde ise çağ atlayacak. Hayatını burada devam ettiren, farkı yaşayacak” diye </w:t>
      </w:r>
      <w:r w:rsidR="004F39DF">
        <w:rPr>
          <w:rFonts w:ascii="Arial" w:hAnsi="Arial" w:cs="Arial"/>
        </w:rPr>
        <w:t xml:space="preserve">konuştu. </w:t>
      </w:r>
      <w:r w:rsidR="00AD4E58">
        <w:rPr>
          <w:rFonts w:ascii="Arial" w:hAnsi="Arial" w:cs="Arial"/>
        </w:rPr>
        <w:t xml:space="preserve">Bundan 2 gün önce Yenişehir’de 7 </w:t>
      </w:r>
      <w:r w:rsidR="004F39DF">
        <w:rPr>
          <w:rFonts w:ascii="Arial" w:hAnsi="Arial" w:cs="Arial"/>
        </w:rPr>
        <w:t xml:space="preserve">mahalleyi sağlıklı suya kavuşturan, yaklaşık 18 milyon TL’ye mal olan su depolarının açılışını gerçekleştirdiklerini belirten Başkan Aktaş, “Burada da inşallah başlayacağız ve sonuçlarını hep birlikte göreceğiz. Aldığımız bu emaneti 17 ilçede her bir köşeye yansıtmak için heyecanlı, gayretli ve kararlıyız. Yol haritamızı, ne yapacağımızı biliyoruz. </w:t>
      </w:r>
      <w:r w:rsidR="00BA6AAE">
        <w:rPr>
          <w:rFonts w:ascii="Arial" w:hAnsi="Arial" w:cs="Arial"/>
        </w:rPr>
        <w:t>K</w:t>
      </w:r>
      <w:r w:rsidR="004F39DF">
        <w:rPr>
          <w:rFonts w:ascii="Arial" w:hAnsi="Arial" w:cs="Arial"/>
        </w:rPr>
        <w:t xml:space="preserve">imsenin şüphesi olmasın. Neyin sözünü verdiysek, hayata geçireceğiz” şeklinde konuştu. </w:t>
      </w:r>
    </w:p>
    <w:p w:rsidR="004F39DF" w:rsidRDefault="004F39DF" w:rsidP="00B2181D">
      <w:pPr>
        <w:pStyle w:val="AralkYok"/>
        <w:rPr>
          <w:rFonts w:ascii="Arial" w:hAnsi="Arial" w:cs="Arial"/>
        </w:rPr>
      </w:pPr>
    </w:p>
    <w:p w:rsidR="00CA79A5" w:rsidRPr="003B30D5" w:rsidRDefault="00CA79A5" w:rsidP="00B2181D">
      <w:pPr>
        <w:pStyle w:val="AralkYok"/>
        <w:rPr>
          <w:rFonts w:ascii="Arial" w:hAnsi="Arial" w:cs="Arial"/>
          <w:b/>
        </w:rPr>
      </w:pPr>
      <w:r w:rsidRPr="003B30D5">
        <w:rPr>
          <w:rFonts w:ascii="Arial" w:hAnsi="Arial" w:cs="Arial"/>
          <w:b/>
        </w:rPr>
        <w:t xml:space="preserve">3T kuralı ve aynı anda gelişim </w:t>
      </w:r>
    </w:p>
    <w:p w:rsidR="00914F6C" w:rsidRDefault="00914F6C" w:rsidP="00B2181D">
      <w:pPr>
        <w:pStyle w:val="AralkYok"/>
        <w:rPr>
          <w:rFonts w:ascii="Arial" w:hAnsi="Arial" w:cs="Arial"/>
        </w:rPr>
      </w:pPr>
      <w:r>
        <w:rPr>
          <w:rFonts w:ascii="Arial" w:hAnsi="Arial" w:cs="Arial"/>
        </w:rPr>
        <w:t xml:space="preserve">Başkan Alinur Aktaş, konuşmasında, Karacabey’in tarım, turizm ve teknoloji ekseninde büyümesi gerektiğini ifade etti. Bursa’ya kurulacak yerli ve milli elektrikli otomobil fabrikasından </w:t>
      </w:r>
      <w:r w:rsidR="00BA6AAE">
        <w:rPr>
          <w:rFonts w:ascii="Arial" w:hAnsi="Arial" w:cs="Arial"/>
        </w:rPr>
        <w:t xml:space="preserve">sadece Bursa’nın değil Güney Marmara’nın tamamının olumlu etkileneceğini </w:t>
      </w:r>
      <w:r>
        <w:rPr>
          <w:rFonts w:ascii="Arial" w:hAnsi="Arial" w:cs="Arial"/>
        </w:rPr>
        <w:t xml:space="preserve">söyleyen Başkan Aktaş, “Karacabey, özellikli bir ilçemiz. </w:t>
      </w:r>
      <w:r w:rsidR="003C088E">
        <w:rPr>
          <w:rFonts w:ascii="Arial" w:hAnsi="Arial" w:cs="Arial"/>
        </w:rPr>
        <w:t xml:space="preserve">Sanayi bölgelerine çok yakın. </w:t>
      </w:r>
      <w:r>
        <w:rPr>
          <w:rFonts w:ascii="Arial" w:hAnsi="Arial" w:cs="Arial"/>
        </w:rPr>
        <w:t xml:space="preserve">Denize, göle kıyısı var. Şehrin batısında, hem otoyol hem de hızlı tren </w:t>
      </w:r>
      <w:proofErr w:type="spellStart"/>
      <w:r>
        <w:rPr>
          <w:rFonts w:ascii="Arial" w:hAnsi="Arial" w:cs="Arial"/>
        </w:rPr>
        <w:t>lokasyonun</w:t>
      </w:r>
      <w:r w:rsidR="003C088E">
        <w:rPr>
          <w:rFonts w:ascii="Arial" w:hAnsi="Arial" w:cs="Arial"/>
        </w:rPr>
        <w:t>da</w:t>
      </w:r>
      <w:proofErr w:type="spellEnd"/>
      <w:r w:rsidR="003C088E">
        <w:rPr>
          <w:rFonts w:ascii="Arial" w:hAnsi="Arial" w:cs="Arial"/>
        </w:rPr>
        <w:t xml:space="preserve"> yer alması hasebiyle </w:t>
      </w:r>
      <w:r>
        <w:rPr>
          <w:rFonts w:ascii="Arial" w:hAnsi="Arial" w:cs="Arial"/>
        </w:rPr>
        <w:t>gelişimin hemen yanı başında. Bu</w:t>
      </w:r>
      <w:r w:rsidR="003C088E">
        <w:rPr>
          <w:rFonts w:ascii="Arial" w:hAnsi="Arial" w:cs="Arial"/>
        </w:rPr>
        <w:t xml:space="preserve"> zenginlikleri </w:t>
      </w:r>
      <w:r>
        <w:rPr>
          <w:rFonts w:ascii="Arial" w:hAnsi="Arial" w:cs="Arial"/>
        </w:rPr>
        <w:t>birlikte değerlendirmemiz gerekiyor. Alt yapı, su-kana</w:t>
      </w:r>
      <w:r w:rsidR="003C088E">
        <w:rPr>
          <w:rFonts w:ascii="Arial" w:hAnsi="Arial" w:cs="Arial"/>
        </w:rPr>
        <w:t>l</w:t>
      </w:r>
      <w:r>
        <w:rPr>
          <w:rFonts w:ascii="Arial" w:hAnsi="Arial" w:cs="Arial"/>
        </w:rPr>
        <w:t xml:space="preserve">izasyon, üst yapı, asfalt, </w:t>
      </w:r>
      <w:proofErr w:type="spellStart"/>
      <w:r>
        <w:rPr>
          <w:rFonts w:ascii="Arial" w:hAnsi="Arial" w:cs="Arial"/>
        </w:rPr>
        <w:t>tretuar</w:t>
      </w:r>
      <w:proofErr w:type="spellEnd"/>
      <w:r>
        <w:rPr>
          <w:rFonts w:ascii="Arial" w:hAnsi="Arial" w:cs="Arial"/>
        </w:rPr>
        <w:t>, arazi yolları…</w:t>
      </w:r>
      <w:r w:rsidR="003C088E">
        <w:rPr>
          <w:rFonts w:ascii="Arial" w:hAnsi="Arial" w:cs="Arial"/>
        </w:rPr>
        <w:t xml:space="preserve"> Bunlar önceliklerimiz </w:t>
      </w:r>
      <w:r>
        <w:rPr>
          <w:rFonts w:ascii="Arial" w:hAnsi="Arial" w:cs="Arial"/>
        </w:rPr>
        <w:t xml:space="preserve">fakat 3T kuralı Karacabey için çok önemli. Teknoloji, turizm ve tarım. Bu üçünü hep birlikte geliştirmeliyiz. Niyetliyiz. Her birinizin desteğiyle tüm sıkıntıları aşacağız” ifadelerini kullandı. </w:t>
      </w:r>
    </w:p>
    <w:p w:rsidR="00B64B95" w:rsidRDefault="00B64B95" w:rsidP="001E61CD">
      <w:pPr>
        <w:pStyle w:val="AralkYok"/>
        <w:rPr>
          <w:rFonts w:ascii="Arial" w:hAnsi="Arial" w:cs="Arial"/>
        </w:rPr>
      </w:pPr>
    </w:p>
    <w:p w:rsidR="003B30D5" w:rsidRDefault="003B30D5" w:rsidP="001E61CD">
      <w:pPr>
        <w:pStyle w:val="AralkYok"/>
        <w:rPr>
          <w:rFonts w:ascii="Arial" w:hAnsi="Arial" w:cs="Arial"/>
        </w:rPr>
      </w:pPr>
      <w:r>
        <w:rPr>
          <w:rFonts w:ascii="Arial" w:hAnsi="Arial" w:cs="Arial"/>
        </w:rPr>
        <w:t xml:space="preserve">Karacabey Belediye Başkanı Ali Özkan ise istişare toplantısı nedeniyle Başkan Aktaş’a teşekkür etti. Özkan, longozlar, </w:t>
      </w:r>
      <w:proofErr w:type="spellStart"/>
      <w:r>
        <w:rPr>
          <w:rFonts w:ascii="Arial" w:hAnsi="Arial" w:cs="Arial"/>
        </w:rPr>
        <w:t>Uluabat</w:t>
      </w:r>
      <w:proofErr w:type="spellEnd"/>
      <w:r>
        <w:rPr>
          <w:rFonts w:ascii="Arial" w:hAnsi="Arial" w:cs="Arial"/>
        </w:rPr>
        <w:t xml:space="preserve"> Gölü ve hara başta olmak üzere</w:t>
      </w:r>
      <w:r w:rsidR="006640F0">
        <w:rPr>
          <w:rFonts w:ascii="Arial" w:hAnsi="Arial" w:cs="Arial"/>
        </w:rPr>
        <w:t xml:space="preserve"> ilçenin </w:t>
      </w:r>
      <w:r>
        <w:rPr>
          <w:rFonts w:ascii="Arial" w:hAnsi="Arial" w:cs="Arial"/>
        </w:rPr>
        <w:t xml:space="preserve">güzelliklerini Büyükşehir eliyle tüm Türkiye’ye, dünyaya tanıtmak istediklerini ifade etti. </w:t>
      </w:r>
    </w:p>
    <w:p w:rsidR="003B30D5" w:rsidRPr="003B30D5" w:rsidRDefault="003B30D5" w:rsidP="001E61CD">
      <w:pPr>
        <w:pStyle w:val="AralkYok"/>
        <w:rPr>
          <w:rFonts w:ascii="Arial" w:hAnsi="Arial" w:cs="Arial"/>
          <w:b/>
        </w:rPr>
      </w:pPr>
    </w:p>
    <w:p w:rsidR="003B30D5" w:rsidRPr="003B30D5" w:rsidRDefault="003B30D5" w:rsidP="001E61CD">
      <w:pPr>
        <w:pStyle w:val="AralkYok"/>
        <w:rPr>
          <w:rFonts w:ascii="Arial" w:hAnsi="Arial" w:cs="Arial"/>
          <w:b/>
        </w:rPr>
      </w:pPr>
      <w:r w:rsidRPr="003B30D5">
        <w:rPr>
          <w:rFonts w:ascii="Arial" w:hAnsi="Arial" w:cs="Arial"/>
          <w:b/>
        </w:rPr>
        <w:t>BURSA BÜYÜKŞEHİR BELEDİY</w:t>
      </w:r>
      <w:bookmarkStart w:id="0" w:name="_GoBack"/>
      <w:bookmarkEnd w:id="0"/>
      <w:r w:rsidRPr="003B30D5">
        <w:rPr>
          <w:rFonts w:ascii="Arial" w:hAnsi="Arial" w:cs="Arial"/>
          <w:b/>
        </w:rPr>
        <w:t>ESİ</w:t>
      </w:r>
    </w:p>
    <w:p w:rsidR="003B30D5" w:rsidRPr="003B30D5" w:rsidRDefault="003B30D5" w:rsidP="001E61CD">
      <w:pPr>
        <w:pStyle w:val="AralkYok"/>
        <w:rPr>
          <w:rFonts w:ascii="Arial" w:hAnsi="Arial" w:cs="Arial"/>
          <w:b/>
        </w:rPr>
      </w:pPr>
      <w:r w:rsidRPr="003B30D5">
        <w:rPr>
          <w:rFonts w:ascii="Arial" w:hAnsi="Arial" w:cs="Arial"/>
          <w:b/>
        </w:rPr>
        <w:t xml:space="preserve">BASIN YAYIN VE HALKLA İLİŞKİLER DAİRESİ BAŞKANLIĞI  </w:t>
      </w:r>
    </w:p>
    <w:sectPr w:rsidR="003B30D5" w:rsidRPr="003B3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1CD"/>
    <w:rsid w:val="00001C45"/>
    <w:rsid w:val="00004758"/>
    <w:rsid w:val="000100CC"/>
    <w:rsid w:val="00010BCD"/>
    <w:rsid w:val="000153B6"/>
    <w:rsid w:val="000162C5"/>
    <w:rsid w:val="000173EF"/>
    <w:rsid w:val="00017461"/>
    <w:rsid w:val="00017AC5"/>
    <w:rsid w:val="000220C0"/>
    <w:rsid w:val="00023CB0"/>
    <w:rsid w:val="00024B63"/>
    <w:rsid w:val="00025226"/>
    <w:rsid w:val="000261D4"/>
    <w:rsid w:val="000272F1"/>
    <w:rsid w:val="00032D68"/>
    <w:rsid w:val="00034E06"/>
    <w:rsid w:val="00035728"/>
    <w:rsid w:val="000415E9"/>
    <w:rsid w:val="000422C6"/>
    <w:rsid w:val="000423BF"/>
    <w:rsid w:val="0004401B"/>
    <w:rsid w:val="00050FAB"/>
    <w:rsid w:val="000521B4"/>
    <w:rsid w:val="000522FE"/>
    <w:rsid w:val="00052E13"/>
    <w:rsid w:val="00053C76"/>
    <w:rsid w:val="0006038D"/>
    <w:rsid w:val="00061B84"/>
    <w:rsid w:val="00062D56"/>
    <w:rsid w:val="00064108"/>
    <w:rsid w:val="0006496D"/>
    <w:rsid w:val="00064AA8"/>
    <w:rsid w:val="000665D4"/>
    <w:rsid w:val="0007001C"/>
    <w:rsid w:val="00070E5A"/>
    <w:rsid w:val="00071074"/>
    <w:rsid w:val="000713F7"/>
    <w:rsid w:val="000745B7"/>
    <w:rsid w:val="000754BA"/>
    <w:rsid w:val="0007562A"/>
    <w:rsid w:val="00082639"/>
    <w:rsid w:val="00087750"/>
    <w:rsid w:val="00090ABA"/>
    <w:rsid w:val="00090FC6"/>
    <w:rsid w:val="000923DC"/>
    <w:rsid w:val="00092E2C"/>
    <w:rsid w:val="00093778"/>
    <w:rsid w:val="000941B5"/>
    <w:rsid w:val="00094E78"/>
    <w:rsid w:val="0009523E"/>
    <w:rsid w:val="000958E2"/>
    <w:rsid w:val="00095C40"/>
    <w:rsid w:val="00095E42"/>
    <w:rsid w:val="000A03A9"/>
    <w:rsid w:val="000A0B07"/>
    <w:rsid w:val="000A1C27"/>
    <w:rsid w:val="000A2AFE"/>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B5F09"/>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527F"/>
    <w:rsid w:val="000D62F6"/>
    <w:rsid w:val="000D6679"/>
    <w:rsid w:val="000D7D28"/>
    <w:rsid w:val="000E00ED"/>
    <w:rsid w:val="000E1882"/>
    <w:rsid w:val="000E4731"/>
    <w:rsid w:val="000E5152"/>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4AFD"/>
    <w:rsid w:val="00157BFA"/>
    <w:rsid w:val="00157E4A"/>
    <w:rsid w:val="00157E62"/>
    <w:rsid w:val="00160809"/>
    <w:rsid w:val="0016197F"/>
    <w:rsid w:val="00163E8E"/>
    <w:rsid w:val="00165AA3"/>
    <w:rsid w:val="001666AF"/>
    <w:rsid w:val="00166974"/>
    <w:rsid w:val="001703D6"/>
    <w:rsid w:val="00170C80"/>
    <w:rsid w:val="00170D47"/>
    <w:rsid w:val="00170EFE"/>
    <w:rsid w:val="001731DF"/>
    <w:rsid w:val="00173D2B"/>
    <w:rsid w:val="001756C0"/>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455"/>
    <w:rsid w:val="001C772D"/>
    <w:rsid w:val="001D22BB"/>
    <w:rsid w:val="001D2876"/>
    <w:rsid w:val="001D3709"/>
    <w:rsid w:val="001D3FF2"/>
    <w:rsid w:val="001D44CA"/>
    <w:rsid w:val="001D4B9F"/>
    <w:rsid w:val="001D4F60"/>
    <w:rsid w:val="001E1995"/>
    <w:rsid w:val="001E1BF3"/>
    <w:rsid w:val="001E1C2D"/>
    <w:rsid w:val="001E2210"/>
    <w:rsid w:val="001E2B2E"/>
    <w:rsid w:val="001E35F6"/>
    <w:rsid w:val="001E61CD"/>
    <w:rsid w:val="001E62B8"/>
    <w:rsid w:val="001E78E5"/>
    <w:rsid w:val="001E7BAD"/>
    <w:rsid w:val="001F1726"/>
    <w:rsid w:val="001F2572"/>
    <w:rsid w:val="001F29EA"/>
    <w:rsid w:val="001F2C81"/>
    <w:rsid w:val="001F46A1"/>
    <w:rsid w:val="001F72FF"/>
    <w:rsid w:val="00202B9A"/>
    <w:rsid w:val="002045C9"/>
    <w:rsid w:val="00205DE0"/>
    <w:rsid w:val="00205EC7"/>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329"/>
    <w:rsid w:val="00231CBD"/>
    <w:rsid w:val="00233405"/>
    <w:rsid w:val="00234C34"/>
    <w:rsid w:val="00234F41"/>
    <w:rsid w:val="00235260"/>
    <w:rsid w:val="00235345"/>
    <w:rsid w:val="00236A18"/>
    <w:rsid w:val="00237CC0"/>
    <w:rsid w:val="00240D9F"/>
    <w:rsid w:val="00241C34"/>
    <w:rsid w:val="00243765"/>
    <w:rsid w:val="00243B98"/>
    <w:rsid w:val="0024405D"/>
    <w:rsid w:val="0024558A"/>
    <w:rsid w:val="00246335"/>
    <w:rsid w:val="00247433"/>
    <w:rsid w:val="00250740"/>
    <w:rsid w:val="00251AB8"/>
    <w:rsid w:val="00251ED9"/>
    <w:rsid w:val="002523B9"/>
    <w:rsid w:val="00253B4F"/>
    <w:rsid w:val="00256085"/>
    <w:rsid w:val="002562C4"/>
    <w:rsid w:val="00256499"/>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30FD"/>
    <w:rsid w:val="002A53BA"/>
    <w:rsid w:val="002A5DDE"/>
    <w:rsid w:val="002A623C"/>
    <w:rsid w:val="002B1516"/>
    <w:rsid w:val="002B15BB"/>
    <w:rsid w:val="002B3F96"/>
    <w:rsid w:val="002B4042"/>
    <w:rsid w:val="002B53B4"/>
    <w:rsid w:val="002B57EB"/>
    <w:rsid w:val="002B63B2"/>
    <w:rsid w:val="002C03A5"/>
    <w:rsid w:val="002C2F7C"/>
    <w:rsid w:val="002C383A"/>
    <w:rsid w:val="002C4F0B"/>
    <w:rsid w:val="002D22DE"/>
    <w:rsid w:val="002D26F3"/>
    <w:rsid w:val="002D2B9D"/>
    <w:rsid w:val="002D2D3B"/>
    <w:rsid w:val="002D3872"/>
    <w:rsid w:val="002D4766"/>
    <w:rsid w:val="002D54AE"/>
    <w:rsid w:val="002D6A6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2D98"/>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B39"/>
    <w:rsid w:val="00343DA9"/>
    <w:rsid w:val="00344180"/>
    <w:rsid w:val="003450BB"/>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2B7"/>
    <w:rsid w:val="00384DC6"/>
    <w:rsid w:val="00387275"/>
    <w:rsid w:val="00387427"/>
    <w:rsid w:val="0038781F"/>
    <w:rsid w:val="00390002"/>
    <w:rsid w:val="00390B90"/>
    <w:rsid w:val="00390CC7"/>
    <w:rsid w:val="00392055"/>
    <w:rsid w:val="0039263D"/>
    <w:rsid w:val="00392A57"/>
    <w:rsid w:val="00393CDB"/>
    <w:rsid w:val="00393EA6"/>
    <w:rsid w:val="003944B1"/>
    <w:rsid w:val="0039547E"/>
    <w:rsid w:val="003A055C"/>
    <w:rsid w:val="003A09E5"/>
    <w:rsid w:val="003A276C"/>
    <w:rsid w:val="003A4995"/>
    <w:rsid w:val="003A4E26"/>
    <w:rsid w:val="003A669F"/>
    <w:rsid w:val="003A6A01"/>
    <w:rsid w:val="003A7E3F"/>
    <w:rsid w:val="003A7EEC"/>
    <w:rsid w:val="003B0657"/>
    <w:rsid w:val="003B11D5"/>
    <w:rsid w:val="003B26F0"/>
    <w:rsid w:val="003B30D5"/>
    <w:rsid w:val="003B337B"/>
    <w:rsid w:val="003B4279"/>
    <w:rsid w:val="003B509F"/>
    <w:rsid w:val="003B78BA"/>
    <w:rsid w:val="003C0475"/>
    <w:rsid w:val="003C088E"/>
    <w:rsid w:val="003C0968"/>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583A"/>
    <w:rsid w:val="00457031"/>
    <w:rsid w:val="0045776B"/>
    <w:rsid w:val="00457DFC"/>
    <w:rsid w:val="004608F2"/>
    <w:rsid w:val="004625F4"/>
    <w:rsid w:val="00462A87"/>
    <w:rsid w:val="00465AD4"/>
    <w:rsid w:val="00467A41"/>
    <w:rsid w:val="00467B82"/>
    <w:rsid w:val="004700A1"/>
    <w:rsid w:val="0047175D"/>
    <w:rsid w:val="0047207B"/>
    <w:rsid w:val="00473AC9"/>
    <w:rsid w:val="00474C52"/>
    <w:rsid w:val="00475D44"/>
    <w:rsid w:val="0047608E"/>
    <w:rsid w:val="0047624A"/>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179C"/>
    <w:rsid w:val="004C278D"/>
    <w:rsid w:val="004C2D24"/>
    <w:rsid w:val="004C305A"/>
    <w:rsid w:val="004C5B2F"/>
    <w:rsid w:val="004C744D"/>
    <w:rsid w:val="004D261A"/>
    <w:rsid w:val="004D35AC"/>
    <w:rsid w:val="004D4573"/>
    <w:rsid w:val="004D490A"/>
    <w:rsid w:val="004D7552"/>
    <w:rsid w:val="004D795F"/>
    <w:rsid w:val="004E19E0"/>
    <w:rsid w:val="004E2DD1"/>
    <w:rsid w:val="004E4920"/>
    <w:rsid w:val="004E4FFA"/>
    <w:rsid w:val="004E5368"/>
    <w:rsid w:val="004E6E4C"/>
    <w:rsid w:val="004E7C1A"/>
    <w:rsid w:val="004F0736"/>
    <w:rsid w:val="004F0E79"/>
    <w:rsid w:val="004F11D2"/>
    <w:rsid w:val="004F178A"/>
    <w:rsid w:val="004F26BE"/>
    <w:rsid w:val="004F2DA2"/>
    <w:rsid w:val="004F39DF"/>
    <w:rsid w:val="004F56D8"/>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1B15"/>
    <w:rsid w:val="00511FF9"/>
    <w:rsid w:val="005146B6"/>
    <w:rsid w:val="00514ABE"/>
    <w:rsid w:val="005164FD"/>
    <w:rsid w:val="00516C2D"/>
    <w:rsid w:val="00517DA9"/>
    <w:rsid w:val="00520D4A"/>
    <w:rsid w:val="005229AD"/>
    <w:rsid w:val="00523149"/>
    <w:rsid w:val="005234D7"/>
    <w:rsid w:val="00526438"/>
    <w:rsid w:val="00531118"/>
    <w:rsid w:val="005320DA"/>
    <w:rsid w:val="005338EC"/>
    <w:rsid w:val="00534922"/>
    <w:rsid w:val="00536618"/>
    <w:rsid w:val="00537522"/>
    <w:rsid w:val="005378A7"/>
    <w:rsid w:val="00540E7E"/>
    <w:rsid w:val="00544260"/>
    <w:rsid w:val="005451C5"/>
    <w:rsid w:val="00546E8E"/>
    <w:rsid w:val="00547221"/>
    <w:rsid w:val="0055026E"/>
    <w:rsid w:val="00550C03"/>
    <w:rsid w:val="00551102"/>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58F9"/>
    <w:rsid w:val="005765CE"/>
    <w:rsid w:val="00577049"/>
    <w:rsid w:val="0058204D"/>
    <w:rsid w:val="005823CB"/>
    <w:rsid w:val="0058331C"/>
    <w:rsid w:val="00583806"/>
    <w:rsid w:val="00585288"/>
    <w:rsid w:val="00585E75"/>
    <w:rsid w:val="005865EA"/>
    <w:rsid w:val="00591DFF"/>
    <w:rsid w:val="0059316C"/>
    <w:rsid w:val="005947D7"/>
    <w:rsid w:val="00594CB9"/>
    <w:rsid w:val="005A11FC"/>
    <w:rsid w:val="005A1A9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3703"/>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5A5"/>
    <w:rsid w:val="00622ADC"/>
    <w:rsid w:val="0062486B"/>
    <w:rsid w:val="00624EFA"/>
    <w:rsid w:val="00625FED"/>
    <w:rsid w:val="00630828"/>
    <w:rsid w:val="00631E46"/>
    <w:rsid w:val="006324CD"/>
    <w:rsid w:val="00632C34"/>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40F0"/>
    <w:rsid w:val="006652FE"/>
    <w:rsid w:val="006660B5"/>
    <w:rsid w:val="00666B0F"/>
    <w:rsid w:val="00666D6F"/>
    <w:rsid w:val="006673A4"/>
    <w:rsid w:val="00667CE0"/>
    <w:rsid w:val="00667F2A"/>
    <w:rsid w:val="00670ADB"/>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660"/>
    <w:rsid w:val="006848F3"/>
    <w:rsid w:val="00686A0F"/>
    <w:rsid w:val="0068700A"/>
    <w:rsid w:val="00687318"/>
    <w:rsid w:val="00687BAE"/>
    <w:rsid w:val="0069045B"/>
    <w:rsid w:val="00690AC9"/>
    <w:rsid w:val="00691D40"/>
    <w:rsid w:val="006937D1"/>
    <w:rsid w:val="006974EE"/>
    <w:rsid w:val="006A02DC"/>
    <w:rsid w:val="006A25ED"/>
    <w:rsid w:val="006A2E7F"/>
    <w:rsid w:val="006A3D24"/>
    <w:rsid w:val="006A4981"/>
    <w:rsid w:val="006A51C2"/>
    <w:rsid w:val="006B0540"/>
    <w:rsid w:val="006B0E10"/>
    <w:rsid w:val="006B0F8B"/>
    <w:rsid w:val="006B1A0F"/>
    <w:rsid w:val="006B1DC3"/>
    <w:rsid w:val="006B1DDD"/>
    <w:rsid w:val="006B4C50"/>
    <w:rsid w:val="006B5D54"/>
    <w:rsid w:val="006C08DA"/>
    <w:rsid w:val="006C1772"/>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259A0"/>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C0A"/>
    <w:rsid w:val="00760D21"/>
    <w:rsid w:val="00761D5E"/>
    <w:rsid w:val="007627D3"/>
    <w:rsid w:val="007635DD"/>
    <w:rsid w:val="0076390D"/>
    <w:rsid w:val="0076585A"/>
    <w:rsid w:val="00766B1B"/>
    <w:rsid w:val="00767D59"/>
    <w:rsid w:val="00767D89"/>
    <w:rsid w:val="00770AF3"/>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5C1E"/>
    <w:rsid w:val="007C7ECE"/>
    <w:rsid w:val="007D01B8"/>
    <w:rsid w:val="007D1A9B"/>
    <w:rsid w:val="007D39FB"/>
    <w:rsid w:val="007D4320"/>
    <w:rsid w:val="007D59D6"/>
    <w:rsid w:val="007D6C1A"/>
    <w:rsid w:val="007D6C44"/>
    <w:rsid w:val="007D7BB4"/>
    <w:rsid w:val="007E0D04"/>
    <w:rsid w:val="007E4B03"/>
    <w:rsid w:val="007E4BEE"/>
    <w:rsid w:val="007E4C42"/>
    <w:rsid w:val="007E5C5F"/>
    <w:rsid w:val="007E5EFE"/>
    <w:rsid w:val="007E603E"/>
    <w:rsid w:val="007E7252"/>
    <w:rsid w:val="007F1237"/>
    <w:rsid w:val="007F24B8"/>
    <w:rsid w:val="007F2CBF"/>
    <w:rsid w:val="007F30CF"/>
    <w:rsid w:val="007F4167"/>
    <w:rsid w:val="007F4917"/>
    <w:rsid w:val="007F7AAB"/>
    <w:rsid w:val="00803643"/>
    <w:rsid w:val="00803A8D"/>
    <w:rsid w:val="00803ABF"/>
    <w:rsid w:val="00804606"/>
    <w:rsid w:val="00805AD4"/>
    <w:rsid w:val="00805E7C"/>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5F83"/>
    <w:rsid w:val="0082750F"/>
    <w:rsid w:val="008276DE"/>
    <w:rsid w:val="008277DD"/>
    <w:rsid w:val="00835B60"/>
    <w:rsid w:val="008366B5"/>
    <w:rsid w:val="00837EE3"/>
    <w:rsid w:val="008408B9"/>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755E4"/>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1CF3"/>
    <w:rsid w:val="008B45AA"/>
    <w:rsid w:val="008B47B7"/>
    <w:rsid w:val="008B728B"/>
    <w:rsid w:val="008B74BD"/>
    <w:rsid w:val="008C0BEB"/>
    <w:rsid w:val="008C2911"/>
    <w:rsid w:val="008C58F3"/>
    <w:rsid w:val="008D012E"/>
    <w:rsid w:val="008D162D"/>
    <w:rsid w:val="008D182A"/>
    <w:rsid w:val="008D1BCD"/>
    <w:rsid w:val="008D2C31"/>
    <w:rsid w:val="008D497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9C8"/>
    <w:rsid w:val="00901151"/>
    <w:rsid w:val="009024A1"/>
    <w:rsid w:val="00904045"/>
    <w:rsid w:val="009044BC"/>
    <w:rsid w:val="009048E5"/>
    <w:rsid w:val="00904E75"/>
    <w:rsid w:val="0090542A"/>
    <w:rsid w:val="0090752E"/>
    <w:rsid w:val="00910CE2"/>
    <w:rsid w:val="00911FAF"/>
    <w:rsid w:val="00912778"/>
    <w:rsid w:val="00912E81"/>
    <w:rsid w:val="0091480E"/>
    <w:rsid w:val="00914F6C"/>
    <w:rsid w:val="009165B3"/>
    <w:rsid w:val="00917DD3"/>
    <w:rsid w:val="00920403"/>
    <w:rsid w:val="00922271"/>
    <w:rsid w:val="00922E5C"/>
    <w:rsid w:val="00923322"/>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20D2"/>
    <w:rsid w:val="00953A72"/>
    <w:rsid w:val="009563EE"/>
    <w:rsid w:val="00957CD4"/>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2E0"/>
    <w:rsid w:val="009A6557"/>
    <w:rsid w:val="009A6C7C"/>
    <w:rsid w:val="009A6F04"/>
    <w:rsid w:val="009A7920"/>
    <w:rsid w:val="009A7CF2"/>
    <w:rsid w:val="009B0233"/>
    <w:rsid w:val="009B0321"/>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386A"/>
    <w:rsid w:val="009D4172"/>
    <w:rsid w:val="009D4325"/>
    <w:rsid w:val="009D581B"/>
    <w:rsid w:val="009D5EC3"/>
    <w:rsid w:val="009D7AB9"/>
    <w:rsid w:val="009E1D38"/>
    <w:rsid w:val="009E35B1"/>
    <w:rsid w:val="009E3CAE"/>
    <w:rsid w:val="009E4DA8"/>
    <w:rsid w:val="009E686E"/>
    <w:rsid w:val="009F09BC"/>
    <w:rsid w:val="009F2F5D"/>
    <w:rsid w:val="009F33FA"/>
    <w:rsid w:val="009F65FB"/>
    <w:rsid w:val="009F6CA1"/>
    <w:rsid w:val="009F713E"/>
    <w:rsid w:val="009F71EC"/>
    <w:rsid w:val="00A064C8"/>
    <w:rsid w:val="00A07826"/>
    <w:rsid w:val="00A10727"/>
    <w:rsid w:val="00A10C19"/>
    <w:rsid w:val="00A157E6"/>
    <w:rsid w:val="00A1787E"/>
    <w:rsid w:val="00A22D2E"/>
    <w:rsid w:val="00A2495D"/>
    <w:rsid w:val="00A25F0E"/>
    <w:rsid w:val="00A26139"/>
    <w:rsid w:val="00A271CB"/>
    <w:rsid w:val="00A27A4D"/>
    <w:rsid w:val="00A31BAA"/>
    <w:rsid w:val="00A31DCC"/>
    <w:rsid w:val="00A31E97"/>
    <w:rsid w:val="00A32038"/>
    <w:rsid w:val="00A32EF1"/>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29B9"/>
    <w:rsid w:val="00A942A4"/>
    <w:rsid w:val="00A95417"/>
    <w:rsid w:val="00A957B2"/>
    <w:rsid w:val="00A95FE3"/>
    <w:rsid w:val="00AA15F8"/>
    <w:rsid w:val="00AA1F66"/>
    <w:rsid w:val="00AA5CEC"/>
    <w:rsid w:val="00AA6321"/>
    <w:rsid w:val="00AA68F9"/>
    <w:rsid w:val="00AA6CB3"/>
    <w:rsid w:val="00AB09F0"/>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3FF2"/>
    <w:rsid w:val="00AD4D2F"/>
    <w:rsid w:val="00AD4E3F"/>
    <w:rsid w:val="00AD4E58"/>
    <w:rsid w:val="00AD5903"/>
    <w:rsid w:val="00AD6E92"/>
    <w:rsid w:val="00AE16C9"/>
    <w:rsid w:val="00AE234F"/>
    <w:rsid w:val="00AE4D3C"/>
    <w:rsid w:val="00AE55C2"/>
    <w:rsid w:val="00AE5B40"/>
    <w:rsid w:val="00AF1984"/>
    <w:rsid w:val="00AF4EDB"/>
    <w:rsid w:val="00AF7D47"/>
    <w:rsid w:val="00B024A2"/>
    <w:rsid w:val="00B02B0C"/>
    <w:rsid w:val="00B05C7A"/>
    <w:rsid w:val="00B0740A"/>
    <w:rsid w:val="00B074C7"/>
    <w:rsid w:val="00B12E29"/>
    <w:rsid w:val="00B14351"/>
    <w:rsid w:val="00B14ACB"/>
    <w:rsid w:val="00B15355"/>
    <w:rsid w:val="00B153CC"/>
    <w:rsid w:val="00B168B6"/>
    <w:rsid w:val="00B17052"/>
    <w:rsid w:val="00B2082D"/>
    <w:rsid w:val="00B2181D"/>
    <w:rsid w:val="00B218A8"/>
    <w:rsid w:val="00B22556"/>
    <w:rsid w:val="00B22FA0"/>
    <w:rsid w:val="00B23612"/>
    <w:rsid w:val="00B23BE7"/>
    <w:rsid w:val="00B24278"/>
    <w:rsid w:val="00B24690"/>
    <w:rsid w:val="00B24948"/>
    <w:rsid w:val="00B26780"/>
    <w:rsid w:val="00B26845"/>
    <w:rsid w:val="00B26E7C"/>
    <w:rsid w:val="00B32DA7"/>
    <w:rsid w:val="00B337E0"/>
    <w:rsid w:val="00B340B2"/>
    <w:rsid w:val="00B349EE"/>
    <w:rsid w:val="00B353E3"/>
    <w:rsid w:val="00B355E7"/>
    <w:rsid w:val="00B36F0A"/>
    <w:rsid w:val="00B3708F"/>
    <w:rsid w:val="00B374D8"/>
    <w:rsid w:val="00B374F5"/>
    <w:rsid w:val="00B376EA"/>
    <w:rsid w:val="00B37C4D"/>
    <w:rsid w:val="00B40A83"/>
    <w:rsid w:val="00B41B4F"/>
    <w:rsid w:val="00B42386"/>
    <w:rsid w:val="00B43C90"/>
    <w:rsid w:val="00B43EA5"/>
    <w:rsid w:val="00B441D6"/>
    <w:rsid w:val="00B4478A"/>
    <w:rsid w:val="00B4761C"/>
    <w:rsid w:val="00B50581"/>
    <w:rsid w:val="00B52D82"/>
    <w:rsid w:val="00B54834"/>
    <w:rsid w:val="00B54C1F"/>
    <w:rsid w:val="00B618D4"/>
    <w:rsid w:val="00B63360"/>
    <w:rsid w:val="00B63539"/>
    <w:rsid w:val="00B6385C"/>
    <w:rsid w:val="00B64581"/>
    <w:rsid w:val="00B64B95"/>
    <w:rsid w:val="00B65F51"/>
    <w:rsid w:val="00B669BF"/>
    <w:rsid w:val="00B710B1"/>
    <w:rsid w:val="00B71F23"/>
    <w:rsid w:val="00B76739"/>
    <w:rsid w:val="00B77A6D"/>
    <w:rsid w:val="00B77A8D"/>
    <w:rsid w:val="00B80920"/>
    <w:rsid w:val="00B80924"/>
    <w:rsid w:val="00B86B77"/>
    <w:rsid w:val="00B91E97"/>
    <w:rsid w:val="00B92AAC"/>
    <w:rsid w:val="00B93856"/>
    <w:rsid w:val="00B9461B"/>
    <w:rsid w:val="00B94C49"/>
    <w:rsid w:val="00B95132"/>
    <w:rsid w:val="00B95CD3"/>
    <w:rsid w:val="00BA0785"/>
    <w:rsid w:val="00BA2106"/>
    <w:rsid w:val="00BA2440"/>
    <w:rsid w:val="00BA4C5F"/>
    <w:rsid w:val="00BA4FD0"/>
    <w:rsid w:val="00BA61B3"/>
    <w:rsid w:val="00BA6AAE"/>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3CCB"/>
    <w:rsid w:val="00BC411E"/>
    <w:rsid w:val="00BC418C"/>
    <w:rsid w:val="00BC5606"/>
    <w:rsid w:val="00BD0AD1"/>
    <w:rsid w:val="00BD28A1"/>
    <w:rsid w:val="00BD469F"/>
    <w:rsid w:val="00BD514E"/>
    <w:rsid w:val="00BD5B5F"/>
    <w:rsid w:val="00BD5C09"/>
    <w:rsid w:val="00BD7D86"/>
    <w:rsid w:val="00BE0823"/>
    <w:rsid w:val="00BE0A7F"/>
    <w:rsid w:val="00BE0EC2"/>
    <w:rsid w:val="00BE32B0"/>
    <w:rsid w:val="00BE4026"/>
    <w:rsid w:val="00BE4D20"/>
    <w:rsid w:val="00BE7182"/>
    <w:rsid w:val="00BF0BF7"/>
    <w:rsid w:val="00BF1FE6"/>
    <w:rsid w:val="00BF490C"/>
    <w:rsid w:val="00BF49AF"/>
    <w:rsid w:val="00BF57CB"/>
    <w:rsid w:val="00C0000C"/>
    <w:rsid w:val="00C02BA6"/>
    <w:rsid w:val="00C0418E"/>
    <w:rsid w:val="00C04A1D"/>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11FC"/>
    <w:rsid w:val="00C639DD"/>
    <w:rsid w:val="00C643AD"/>
    <w:rsid w:val="00C6640A"/>
    <w:rsid w:val="00C664D4"/>
    <w:rsid w:val="00C702A2"/>
    <w:rsid w:val="00C728FD"/>
    <w:rsid w:val="00C72A41"/>
    <w:rsid w:val="00C73246"/>
    <w:rsid w:val="00C734DC"/>
    <w:rsid w:val="00C73BCA"/>
    <w:rsid w:val="00C74D74"/>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A79A5"/>
    <w:rsid w:val="00CB1107"/>
    <w:rsid w:val="00CB1EDF"/>
    <w:rsid w:val="00CB4DF7"/>
    <w:rsid w:val="00CB582D"/>
    <w:rsid w:val="00CB5865"/>
    <w:rsid w:val="00CB72C7"/>
    <w:rsid w:val="00CC0215"/>
    <w:rsid w:val="00CC26CC"/>
    <w:rsid w:val="00CC291F"/>
    <w:rsid w:val="00CC2F12"/>
    <w:rsid w:val="00CC336F"/>
    <w:rsid w:val="00CC4885"/>
    <w:rsid w:val="00CC4D4C"/>
    <w:rsid w:val="00CC6080"/>
    <w:rsid w:val="00CD0B49"/>
    <w:rsid w:val="00CD123F"/>
    <w:rsid w:val="00CD1356"/>
    <w:rsid w:val="00CD1648"/>
    <w:rsid w:val="00CD49E0"/>
    <w:rsid w:val="00CD7902"/>
    <w:rsid w:val="00CE1738"/>
    <w:rsid w:val="00CE306D"/>
    <w:rsid w:val="00CE3499"/>
    <w:rsid w:val="00CE4B72"/>
    <w:rsid w:val="00CE7581"/>
    <w:rsid w:val="00CE7620"/>
    <w:rsid w:val="00CF0A95"/>
    <w:rsid w:val="00CF0D05"/>
    <w:rsid w:val="00CF1BA6"/>
    <w:rsid w:val="00CF1C5C"/>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6F4"/>
    <w:rsid w:val="00D24E30"/>
    <w:rsid w:val="00D25480"/>
    <w:rsid w:val="00D25726"/>
    <w:rsid w:val="00D2637C"/>
    <w:rsid w:val="00D31B0B"/>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2BB5"/>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279A"/>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AA9"/>
    <w:rsid w:val="00DB0CD3"/>
    <w:rsid w:val="00DB0CD6"/>
    <w:rsid w:val="00DB21D8"/>
    <w:rsid w:val="00DB3CE0"/>
    <w:rsid w:val="00DB69C5"/>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1E6E"/>
    <w:rsid w:val="00DF3C64"/>
    <w:rsid w:val="00DF4982"/>
    <w:rsid w:val="00DF582B"/>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0FDB"/>
    <w:rsid w:val="00E32399"/>
    <w:rsid w:val="00E32522"/>
    <w:rsid w:val="00E328AB"/>
    <w:rsid w:val="00E32D02"/>
    <w:rsid w:val="00E33591"/>
    <w:rsid w:val="00E3505D"/>
    <w:rsid w:val="00E36DD4"/>
    <w:rsid w:val="00E3749F"/>
    <w:rsid w:val="00E378BB"/>
    <w:rsid w:val="00E4315D"/>
    <w:rsid w:val="00E434F9"/>
    <w:rsid w:val="00E43F31"/>
    <w:rsid w:val="00E44ACC"/>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2E87"/>
    <w:rsid w:val="00EA335D"/>
    <w:rsid w:val="00EA4FE3"/>
    <w:rsid w:val="00EA5B8D"/>
    <w:rsid w:val="00EA6BBA"/>
    <w:rsid w:val="00EA7D9B"/>
    <w:rsid w:val="00EB0AB0"/>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21A"/>
    <w:rsid w:val="00EE6ECF"/>
    <w:rsid w:val="00EE7FD1"/>
    <w:rsid w:val="00EF0D6D"/>
    <w:rsid w:val="00EF2249"/>
    <w:rsid w:val="00EF501B"/>
    <w:rsid w:val="00EF5DB7"/>
    <w:rsid w:val="00EF5E92"/>
    <w:rsid w:val="00EF78B5"/>
    <w:rsid w:val="00F0089B"/>
    <w:rsid w:val="00F02134"/>
    <w:rsid w:val="00F02D05"/>
    <w:rsid w:val="00F036A9"/>
    <w:rsid w:val="00F04138"/>
    <w:rsid w:val="00F04E4C"/>
    <w:rsid w:val="00F06C26"/>
    <w:rsid w:val="00F07AEB"/>
    <w:rsid w:val="00F12CB9"/>
    <w:rsid w:val="00F13011"/>
    <w:rsid w:val="00F146DD"/>
    <w:rsid w:val="00F15BD6"/>
    <w:rsid w:val="00F1617C"/>
    <w:rsid w:val="00F22937"/>
    <w:rsid w:val="00F27D62"/>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47F17"/>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A4E"/>
    <w:rsid w:val="00F56DE2"/>
    <w:rsid w:val="00F60C5D"/>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71E9"/>
    <w:rsid w:val="00FC1C4D"/>
    <w:rsid w:val="00FC2214"/>
    <w:rsid w:val="00FC4575"/>
    <w:rsid w:val="00FC65C3"/>
    <w:rsid w:val="00FC71A8"/>
    <w:rsid w:val="00FD46D5"/>
    <w:rsid w:val="00FD4974"/>
    <w:rsid w:val="00FD5448"/>
    <w:rsid w:val="00FD6EE0"/>
    <w:rsid w:val="00FD7FA9"/>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1CBE"/>
  <w15:chartTrackingRefBased/>
  <w15:docId w15:val="{13198FAB-834D-4C48-B7F2-8B0E026B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E61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460</Words>
  <Characters>2624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108</cp:revision>
  <dcterms:created xsi:type="dcterms:W3CDTF">2020-01-24T08:13:00Z</dcterms:created>
  <dcterms:modified xsi:type="dcterms:W3CDTF">2020-01-24T09:39:00Z</dcterms:modified>
</cp:coreProperties>
</file>