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1D" w:rsidRPr="00362A97" w:rsidRDefault="00362A97" w:rsidP="00537122">
      <w:pPr>
        <w:pStyle w:val="AralkYok"/>
        <w:rPr>
          <w:rFonts w:ascii="Arial" w:hAnsi="Arial" w:cs="Arial"/>
          <w:b/>
        </w:rPr>
      </w:pPr>
      <w:r w:rsidRPr="00362A97">
        <w:rPr>
          <w:rFonts w:ascii="Arial" w:hAnsi="Arial" w:cs="Arial"/>
          <w:b/>
        </w:rPr>
        <w:t xml:space="preserve">23 Ocak 2020 </w:t>
      </w:r>
    </w:p>
    <w:p w:rsidR="00362A97" w:rsidRPr="00362A97" w:rsidRDefault="00362A97" w:rsidP="00537122">
      <w:pPr>
        <w:pStyle w:val="AralkYok"/>
        <w:rPr>
          <w:rFonts w:ascii="Arial" w:hAnsi="Arial" w:cs="Arial"/>
          <w:b/>
        </w:rPr>
      </w:pPr>
      <w:r w:rsidRPr="00362A97">
        <w:rPr>
          <w:rFonts w:ascii="Arial" w:hAnsi="Arial" w:cs="Arial"/>
          <w:b/>
        </w:rPr>
        <w:t xml:space="preserve">BASIN BÜLTENİ </w:t>
      </w:r>
    </w:p>
    <w:p w:rsidR="00362A97" w:rsidRPr="00362A97" w:rsidRDefault="00362A97" w:rsidP="00537122">
      <w:pPr>
        <w:pStyle w:val="AralkYok"/>
        <w:rPr>
          <w:rFonts w:ascii="Arial" w:hAnsi="Arial" w:cs="Arial"/>
          <w:b/>
        </w:rPr>
      </w:pPr>
    </w:p>
    <w:p w:rsidR="009E2DAD" w:rsidRPr="00362A97" w:rsidRDefault="00BE02FE" w:rsidP="00537122">
      <w:pPr>
        <w:pStyle w:val="AralkYok"/>
        <w:rPr>
          <w:rFonts w:ascii="Arial" w:hAnsi="Arial" w:cs="Arial"/>
          <w:b/>
        </w:rPr>
      </w:pPr>
      <w:r>
        <w:rPr>
          <w:rFonts w:ascii="Arial" w:hAnsi="Arial" w:cs="Arial"/>
          <w:b/>
        </w:rPr>
        <w:t xml:space="preserve">Yenişehir’de </w:t>
      </w:r>
      <w:r w:rsidR="000B1B2D" w:rsidRPr="00362A97">
        <w:rPr>
          <w:rFonts w:ascii="Arial" w:hAnsi="Arial" w:cs="Arial"/>
          <w:b/>
        </w:rPr>
        <w:t xml:space="preserve">‘sağlıklı’ </w:t>
      </w:r>
      <w:r w:rsidR="00035C88" w:rsidRPr="00362A97">
        <w:rPr>
          <w:rFonts w:ascii="Arial" w:hAnsi="Arial" w:cs="Arial"/>
          <w:b/>
        </w:rPr>
        <w:t xml:space="preserve">içme suyu </w:t>
      </w:r>
      <w:bookmarkStart w:id="0" w:name="_GoBack"/>
      <w:bookmarkEnd w:id="0"/>
      <w:r w:rsidR="00035C88" w:rsidRPr="00362A97">
        <w:rPr>
          <w:rFonts w:ascii="Arial" w:hAnsi="Arial" w:cs="Arial"/>
          <w:b/>
        </w:rPr>
        <w:t xml:space="preserve">sevinci </w:t>
      </w:r>
    </w:p>
    <w:p w:rsidR="00571A7C" w:rsidRPr="00362A97" w:rsidRDefault="00571A7C" w:rsidP="00537122">
      <w:pPr>
        <w:pStyle w:val="AralkYok"/>
        <w:rPr>
          <w:rFonts w:ascii="Arial" w:hAnsi="Arial" w:cs="Arial"/>
          <w:b/>
        </w:rPr>
      </w:pPr>
    </w:p>
    <w:p w:rsidR="00CC176B" w:rsidRDefault="002A1C1D" w:rsidP="00537122">
      <w:pPr>
        <w:pStyle w:val="AralkYok"/>
        <w:rPr>
          <w:rFonts w:ascii="Arial" w:hAnsi="Arial" w:cs="Arial"/>
        </w:rPr>
      </w:pPr>
      <w:r w:rsidRPr="00362A97">
        <w:rPr>
          <w:rFonts w:ascii="Arial" w:hAnsi="Arial" w:cs="Arial"/>
          <w:b/>
        </w:rPr>
        <w:t>BURSA -</w:t>
      </w:r>
      <w:r>
        <w:rPr>
          <w:rFonts w:ascii="Arial" w:hAnsi="Arial" w:cs="Arial"/>
        </w:rPr>
        <w:t xml:space="preserve"> </w:t>
      </w:r>
      <w:r w:rsidR="00035C88">
        <w:rPr>
          <w:rFonts w:ascii="Arial" w:hAnsi="Arial" w:cs="Arial"/>
        </w:rPr>
        <w:t xml:space="preserve">Yenişehir’e bağlı 7 mahalleyi </w:t>
      </w:r>
      <w:r w:rsidR="002F2C70">
        <w:rPr>
          <w:rFonts w:ascii="Arial" w:hAnsi="Arial" w:cs="Arial"/>
        </w:rPr>
        <w:t xml:space="preserve">yılın </w:t>
      </w:r>
      <w:r w:rsidR="00935626">
        <w:rPr>
          <w:rFonts w:ascii="Arial" w:hAnsi="Arial" w:cs="Arial"/>
        </w:rPr>
        <w:t>12 ay</w:t>
      </w:r>
      <w:r w:rsidR="002F2C70">
        <w:rPr>
          <w:rFonts w:ascii="Arial" w:hAnsi="Arial" w:cs="Arial"/>
        </w:rPr>
        <w:t>ı</w:t>
      </w:r>
      <w:r w:rsidR="00935626">
        <w:rPr>
          <w:rFonts w:ascii="Arial" w:hAnsi="Arial" w:cs="Arial"/>
        </w:rPr>
        <w:t xml:space="preserve"> boyunca </w:t>
      </w:r>
      <w:r w:rsidR="00571A7C">
        <w:rPr>
          <w:rFonts w:ascii="Arial" w:hAnsi="Arial" w:cs="Arial"/>
        </w:rPr>
        <w:t xml:space="preserve">sağlıklı </w:t>
      </w:r>
      <w:r w:rsidR="00035C88">
        <w:rPr>
          <w:rFonts w:ascii="Arial" w:hAnsi="Arial" w:cs="Arial"/>
        </w:rPr>
        <w:t>içme suyuna kavuştura</w:t>
      </w:r>
      <w:r w:rsidR="00935626">
        <w:rPr>
          <w:rFonts w:ascii="Arial" w:hAnsi="Arial" w:cs="Arial"/>
        </w:rPr>
        <w:t xml:space="preserve">cak tesislerin </w:t>
      </w:r>
      <w:r w:rsidR="00CA708A">
        <w:rPr>
          <w:rFonts w:ascii="Arial" w:hAnsi="Arial" w:cs="Arial"/>
        </w:rPr>
        <w:t xml:space="preserve">açılışı, Büyükşehir </w:t>
      </w:r>
      <w:r w:rsidR="00035C88">
        <w:rPr>
          <w:rFonts w:ascii="Arial" w:hAnsi="Arial" w:cs="Arial"/>
        </w:rPr>
        <w:t xml:space="preserve">Belediye Başkanı Alinur </w:t>
      </w:r>
      <w:r w:rsidR="00571A7C">
        <w:rPr>
          <w:rFonts w:ascii="Arial" w:hAnsi="Arial" w:cs="Arial"/>
        </w:rPr>
        <w:t xml:space="preserve">Aktaş tarafından </w:t>
      </w:r>
      <w:r w:rsidR="00CC176B">
        <w:rPr>
          <w:rFonts w:ascii="Arial" w:hAnsi="Arial" w:cs="Arial"/>
        </w:rPr>
        <w:t xml:space="preserve">gerçekleştirildi. </w:t>
      </w:r>
    </w:p>
    <w:p w:rsidR="00183847" w:rsidRDefault="00183847" w:rsidP="00537122">
      <w:pPr>
        <w:pStyle w:val="AralkYok"/>
        <w:rPr>
          <w:rFonts w:ascii="Arial" w:hAnsi="Arial" w:cs="Arial"/>
        </w:rPr>
      </w:pPr>
    </w:p>
    <w:p w:rsidR="00885FF8" w:rsidRDefault="00183847" w:rsidP="00537122">
      <w:pPr>
        <w:pStyle w:val="AralkYok"/>
        <w:rPr>
          <w:rFonts w:ascii="Arial" w:hAnsi="Arial" w:cs="Arial"/>
        </w:rPr>
      </w:pPr>
      <w:r>
        <w:rPr>
          <w:rFonts w:ascii="Arial" w:hAnsi="Arial" w:cs="Arial"/>
        </w:rPr>
        <w:t xml:space="preserve">Alt ve üst yapı yatırımlarını hızlandırarak Bursa’da hayatı </w:t>
      </w:r>
      <w:r w:rsidR="00CA708A">
        <w:rPr>
          <w:rFonts w:ascii="Arial" w:hAnsi="Arial" w:cs="Arial"/>
        </w:rPr>
        <w:t xml:space="preserve">kolaylaştıran, </w:t>
      </w:r>
      <w:r w:rsidR="00407D52">
        <w:rPr>
          <w:rFonts w:ascii="Arial" w:hAnsi="Arial" w:cs="Arial"/>
        </w:rPr>
        <w:t xml:space="preserve">şehri daha da </w:t>
      </w:r>
      <w:r>
        <w:rPr>
          <w:rFonts w:ascii="Arial" w:hAnsi="Arial" w:cs="Arial"/>
        </w:rPr>
        <w:t xml:space="preserve">yaşanabilir hale getiren </w:t>
      </w:r>
      <w:r w:rsidR="00CA708A">
        <w:rPr>
          <w:rFonts w:ascii="Arial" w:hAnsi="Arial" w:cs="Arial"/>
        </w:rPr>
        <w:t xml:space="preserve">Büyükşehir Belediyesi, </w:t>
      </w:r>
      <w:r w:rsidR="00071776">
        <w:rPr>
          <w:rFonts w:ascii="Arial" w:hAnsi="Arial" w:cs="Arial"/>
        </w:rPr>
        <w:t>Yeniş</w:t>
      </w:r>
      <w:r>
        <w:rPr>
          <w:rFonts w:ascii="Arial" w:hAnsi="Arial" w:cs="Arial"/>
        </w:rPr>
        <w:t xml:space="preserve">ehir’e </w:t>
      </w:r>
      <w:r w:rsidR="00071776">
        <w:rPr>
          <w:rFonts w:ascii="Arial" w:hAnsi="Arial" w:cs="Arial"/>
        </w:rPr>
        <w:t xml:space="preserve">bağlı Karaköy, </w:t>
      </w:r>
      <w:proofErr w:type="spellStart"/>
      <w:r w:rsidR="00071776">
        <w:rPr>
          <w:rFonts w:ascii="Arial" w:hAnsi="Arial" w:cs="Arial"/>
        </w:rPr>
        <w:t>Dereköy</w:t>
      </w:r>
      <w:proofErr w:type="spellEnd"/>
      <w:r w:rsidR="00071776">
        <w:rPr>
          <w:rFonts w:ascii="Arial" w:hAnsi="Arial" w:cs="Arial"/>
        </w:rPr>
        <w:t xml:space="preserve">, Kavaklı, </w:t>
      </w:r>
      <w:r>
        <w:rPr>
          <w:rFonts w:ascii="Arial" w:hAnsi="Arial" w:cs="Arial"/>
        </w:rPr>
        <w:t xml:space="preserve">Süleymaniye, Yıldırım, Reşadiye ve </w:t>
      </w:r>
      <w:proofErr w:type="spellStart"/>
      <w:r>
        <w:rPr>
          <w:rFonts w:ascii="Arial" w:hAnsi="Arial" w:cs="Arial"/>
        </w:rPr>
        <w:t>Kirazlıyayla</w:t>
      </w:r>
      <w:proofErr w:type="spellEnd"/>
      <w:r>
        <w:rPr>
          <w:rFonts w:ascii="Arial" w:hAnsi="Arial" w:cs="Arial"/>
        </w:rPr>
        <w:t xml:space="preserve"> mahallelerini de sağlıklı </w:t>
      </w:r>
      <w:r w:rsidR="00071776">
        <w:rPr>
          <w:rFonts w:ascii="Arial" w:hAnsi="Arial" w:cs="Arial"/>
        </w:rPr>
        <w:t xml:space="preserve">içme suyuna kavuşturdu. </w:t>
      </w:r>
      <w:r>
        <w:rPr>
          <w:rFonts w:ascii="Arial" w:hAnsi="Arial" w:cs="Arial"/>
        </w:rPr>
        <w:t>Özellikle yaz aylarında büyük sıkıntıya neden olan, sık sık su kesintilerinin</w:t>
      </w:r>
      <w:r w:rsidR="00071776">
        <w:rPr>
          <w:rFonts w:ascii="Arial" w:hAnsi="Arial" w:cs="Arial"/>
        </w:rPr>
        <w:t xml:space="preserve"> yaşandığı </w:t>
      </w:r>
      <w:r>
        <w:rPr>
          <w:rFonts w:ascii="Arial" w:hAnsi="Arial" w:cs="Arial"/>
        </w:rPr>
        <w:t xml:space="preserve">7 </w:t>
      </w:r>
      <w:r w:rsidR="00071776">
        <w:rPr>
          <w:rFonts w:ascii="Arial" w:hAnsi="Arial" w:cs="Arial"/>
        </w:rPr>
        <w:t xml:space="preserve">mahalle, Büyükşehir Belediyesi </w:t>
      </w:r>
      <w:r>
        <w:rPr>
          <w:rFonts w:ascii="Arial" w:hAnsi="Arial" w:cs="Arial"/>
        </w:rPr>
        <w:t xml:space="preserve">tarafından </w:t>
      </w:r>
      <w:r w:rsidR="00071776">
        <w:rPr>
          <w:rFonts w:ascii="Arial" w:hAnsi="Arial" w:cs="Arial"/>
        </w:rPr>
        <w:t xml:space="preserve">yaklaşık 8.5 milyon TL maliyetle inşa edilen </w:t>
      </w:r>
      <w:r>
        <w:rPr>
          <w:rFonts w:ascii="Arial" w:hAnsi="Arial" w:cs="Arial"/>
        </w:rPr>
        <w:t>su depo</w:t>
      </w:r>
      <w:r w:rsidR="00F7330B">
        <w:rPr>
          <w:rFonts w:ascii="Arial" w:hAnsi="Arial" w:cs="Arial"/>
        </w:rPr>
        <w:t xml:space="preserve">su ve terfi istasyonları </w:t>
      </w:r>
      <w:r>
        <w:rPr>
          <w:rFonts w:ascii="Arial" w:hAnsi="Arial" w:cs="Arial"/>
        </w:rPr>
        <w:t xml:space="preserve">sayesinde </w:t>
      </w:r>
      <w:r w:rsidR="0061783C">
        <w:rPr>
          <w:rFonts w:ascii="Arial" w:hAnsi="Arial" w:cs="Arial"/>
        </w:rPr>
        <w:t xml:space="preserve">yaşadıkları dertlerden arındı. </w:t>
      </w:r>
      <w:r w:rsidR="00071776">
        <w:rPr>
          <w:rFonts w:ascii="Arial" w:hAnsi="Arial" w:cs="Arial"/>
        </w:rPr>
        <w:t xml:space="preserve">Karaköy’de yaptırılan ve </w:t>
      </w:r>
      <w:proofErr w:type="spellStart"/>
      <w:r w:rsidR="007D39AA">
        <w:rPr>
          <w:rFonts w:ascii="Arial" w:hAnsi="Arial" w:cs="Arial"/>
        </w:rPr>
        <w:t>sözkonusu</w:t>
      </w:r>
      <w:proofErr w:type="spellEnd"/>
      <w:r w:rsidR="007D39AA">
        <w:rPr>
          <w:rFonts w:ascii="Arial" w:hAnsi="Arial" w:cs="Arial"/>
        </w:rPr>
        <w:t xml:space="preserve"> </w:t>
      </w:r>
      <w:r w:rsidR="00071776">
        <w:rPr>
          <w:rFonts w:ascii="Arial" w:hAnsi="Arial" w:cs="Arial"/>
        </w:rPr>
        <w:t>mahalle</w:t>
      </w:r>
      <w:r w:rsidR="007D39AA">
        <w:rPr>
          <w:rFonts w:ascii="Arial" w:hAnsi="Arial" w:cs="Arial"/>
        </w:rPr>
        <w:t xml:space="preserve">lere yıl </w:t>
      </w:r>
      <w:r>
        <w:rPr>
          <w:rFonts w:ascii="Arial" w:hAnsi="Arial" w:cs="Arial"/>
        </w:rPr>
        <w:t>boyunca sağlıklı içme suyu</w:t>
      </w:r>
      <w:r w:rsidR="00071776">
        <w:rPr>
          <w:rFonts w:ascii="Arial" w:hAnsi="Arial" w:cs="Arial"/>
        </w:rPr>
        <w:t xml:space="preserve"> temin edecek deponun açılış</w:t>
      </w:r>
      <w:r w:rsidR="00885FF8">
        <w:rPr>
          <w:rFonts w:ascii="Arial" w:hAnsi="Arial" w:cs="Arial"/>
        </w:rPr>
        <w:t xml:space="preserve"> kurdelesi, </w:t>
      </w:r>
      <w:r w:rsidR="00071776">
        <w:rPr>
          <w:rFonts w:ascii="Arial" w:hAnsi="Arial" w:cs="Arial"/>
        </w:rPr>
        <w:t xml:space="preserve">Büyükşehir Belediye Başkanı Alinur Aktaş, Yenişehir </w:t>
      </w:r>
      <w:r w:rsidR="00B030FA">
        <w:rPr>
          <w:rFonts w:ascii="Arial" w:hAnsi="Arial" w:cs="Arial"/>
        </w:rPr>
        <w:t xml:space="preserve">Kaymakamı </w:t>
      </w:r>
      <w:r w:rsidR="00C33AE7">
        <w:rPr>
          <w:rFonts w:ascii="Arial" w:hAnsi="Arial" w:cs="Arial"/>
        </w:rPr>
        <w:t xml:space="preserve">Suat Seyitoğlu, </w:t>
      </w:r>
      <w:r w:rsidR="006D5ECB">
        <w:rPr>
          <w:rFonts w:ascii="Arial" w:hAnsi="Arial" w:cs="Arial"/>
        </w:rPr>
        <w:t xml:space="preserve">Büyükşehir Belediye Başkan Yardımcısı Süleyman Çelik, </w:t>
      </w:r>
      <w:r w:rsidR="00C33AE7">
        <w:rPr>
          <w:rFonts w:ascii="Arial" w:hAnsi="Arial" w:cs="Arial"/>
        </w:rPr>
        <w:t xml:space="preserve">İlçe Belediye Başkanı </w:t>
      </w:r>
      <w:r w:rsidR="00020770">
        <w:rPr>
          <w:rFonts w:ascii="Arial" w:hAnsi="Arial" w:cs="Arial"/>
        </w:rPr>
        <w:t>Davut Aydın</w:t>
      </w:r>
      <w:r w:rsidR="00B5118B">
        <w:rPr>
          <w:rFonts w:ascii="Arial" w:hAnsi="Arial" w:cs="Arial"/>
        </w:rPr>
        <w:t xml:space="preserve"> ve </w:t>
      </w:r>
      <w:r w:rsidR="00C33AE7">
        <w:rPr>
          <w:rFonts w:ascii="Arial" w:hAnsi="Arial" w:cs="Arial"/>
        </w:rPr>
        <w:t xml:space="preserve">BUSKİ Genel Müdürü Güngör </w:t>
      </w:r>
      <w:proofErr w:type="spellStart"/>
      <w:r w:rsidR="00C33AE7">
        <w:rPr>
          <w:rFonts w:ascii="Arial" w:hAnsi="Arial" w:cs="Arial"/>
        </w:rPr>
        <w:t>Gülenç</w:t>
      </w:r>
      <w:proofErr w:type="spellEnd"/>
      <w:r w:rsidR="00B5118B">
        <w:rPr>
          <w:rFonts w:ascii="Arial" w:hAnsi="Arial" w:cs="Arial"/>
        </w:rPr>
        <w:t xml:space="preserve"> tarafından birlikte </w:t>
      </w:r>
      <w:r w:rsidR="00885FF8">
        <w:rPr>
          <w:rFonts w:ascii="Arial" w:hAnsi="Arial" w:cs="Arial"/>
        </w:rPr>
        <w:t xml:space="preserve">kesildi. </w:t>
      </w:r>
      <w:r w:rsidR="00B5118B">
        <w:rPr>
          <w:rFonts w:ascii="Arial" w:hAnsi="Arial" w:cs="Arial"/>
        </w:rPr>
        <w:t xml:space="preserve">Açılışa, </w:t>
      </w:r>
      <w:r w:rsidR="0096016E">
        <w:rPr>
          <w:rFonts w:ascii="Arial" w:hAnsi="Arial" w:cs="Arial"/>
        </w:rPr>
        <w:t xml:space="preserve">belediye </w:t>
      </w:r>
      <w:r w:rsidR="00C33AE7">
        <w:rPr>
          <w:rFonts w:ascii="Arial" w:hAnsi="Arial" w:cs="Arial"/>
        </w:rPr>
        <w:t xml:space="preserve">bürokratları </w:t>
      </w:r>
      <w:r w:rsidR="0096016E">
        <w:rPr>
          <w:rFonts w:ascii="Arial" w:hAnsi="Arial" w:cs="Arial"/>
        </w:rPr>
        <w:t xml:space="preserve">ve </w:t>
      </w:r>
      <w:r w:rsidR="00C33AE7">
        <w:rPr>
          <w:rFonts w:ascii="Arial" w:hAnsi="Arial" w:cs="Arial"/>
        </w:rPr>
        <w:t xml:space="preserve">mahalle sakinleri </w:t>
      </w:r>
      <w:r w:rsidR="00B5118B">
        <w:rPr>
          <w:rFonts w:ascii="Arial" w:hAnsi="Arial" w:cs="Arial"/>
        </w:rPr>
        <w:t xml:space="preserve">de </w:t>
      </w:r>
      <w:r w:rsidR="00885FF8">
        <w:rPr>
          <w:rFonts w:ascii="Arial" w:hAnsi="Arial" w:cs="Arial"/>
        </w:rPr>
        <w:t xml:space="preserve">büyük ilgi gösterdi. </w:t>
      </w:r>
    </w:p>
    <w:p w:rsidR="007D39AA" w:rsidRDefault="007D39AA" w:rsidP="00537122">
      <w:pPr>
        <w:pStyle w:val="AralkYok"/>
        <w:rPr>
          <w:rFonts w:ascii="Arial" w:hAnsi="Arial" w:cs="Arial"/>
        </w:rPr>
      </w:pPr>
    </w:p>
    <w:p w:rsidR="007A0F33" w:rsidRPr="00362A97" w:rsidRDefault="007A0F33" w:rsidP="00537122">
      <w:pPr>
        <w:pStyle w:val="AralkYok"/>
        <w:rPr>
          <w:rFonts w:ascii="Arial" w:hAnsi="Arial" w:cs="Arial"/>
          <w:b/>
        </w:rPr>
      </w:pPr>
      <w:r w:rsidRPr="00362A97">
        <w:rPr>
          <w:rFonts w:ascii="Arial" w:hAnsi="Arial" w:cs="Arial"/>
          <w:b/>
        </w:rPr>
        <w:t xml:space="preserve">10 bin kişiyi ilgilendiriyor </w:t>
      </w:r>
    </w:p>
    <w:p w:rsidR="00D45346" w:rsidRDefault="00D45346" w:rsidP="008A34A1">
      <w:pPr>
        <w:pStyle w:val="AralkYok"/>
        <w:rPr>
          <w:rFonts w:ascii="Arial" w:eastAsia="Cambria" w:hAnsi="Arial" w:cs="Arial"/>
        </w:rPr>
      </w:pPr>
      <w:r>
        <w:rPr>
          <w:rFonts w:ascii="Arial" w:hAnsi="Arial" w:cs="Arial"/>
        </w:rPr>
        <w:t xml:space="preserve">Büyükşehir Belediye Başkanı </w:t>
      </w:r>
      <w:r w:rsidR="00F46ACE">
        <w:rPr>
          <w:rFonts w:ascii="Arial" w:hAnsi="Arial" w:cs="Arial"/>
        </w:rPr>
        <w:t xml:space="preserve">Alinur Aktaş, tesislerin açılışında yaptığı konuşmada, </w:t>
      </w:r>
      <w:r w:rsidR="008A34A1">
        <w:rPr>
          <w:rFonts w:ascii="Arial" w:hAnsi="Arial" w:cs="Arial"/>
        </w:rPr>
        <w:t xml:space="preserve">yaklaşık 10 bin kişinin içme suyu ihtiyacını karşılayacak 5 adet su deposu, 4 adet terfi istasyonu ve 4 adet su </w:t>
      </w:r>
      <w:r>
        <w:rPr>
          <w:rFonts w:ascii="Arial" w:hAnsi="Arial" w:cs="Arial"/>
        </w:rPr>
        <w:t xml:space="preserve">kuyusunu </w:t>
      </w:r>
      <w:r w:rsidR="008A34A1">
        <w:rPr>
          <w:rFonts w:ascii="Arial" w:hAnsi="Arial" w:cs="Arial"/>
        </w:rPr>
        <w:t xml:space="preserve">hizmete almaktan büyük mutluluk duyduklarını </w:t>
      </w:r>
      <w:r>
        <w:rPr>
          <w:rFonts w:ascii="Arial" w:hAnsi="Arial" w:cs="Arial"/>
        </w:rPr>
        <w:t xml:space="preserve">söyledi. </w:t>
      </w:r>
      <w:r w:rsidR="008A34A1">
        <w:rPr>
          <w:rFonts w:ascii="Arial" w:hAnsi="Arial" w:cs="Arial"/>
        </w:rPr>
        <w:t>Yatırım</w:t>
      </w:r>
      <w:r>
        <w:rPr>
          <w:rFonts w:ascii="Arial" w:hAnsi="Arial" w:cs="Arial"/>
        </w:rPr>
        <w:t xml:space="preserve"> maliyetinin </w:t>
      </w:r>
      <w:r w:rsidR="008A34A1">
        <w:rPr>
          <w:rFonts w:ascii="Arial" w:hAnsi="Arial" w:cs="Arial"/>
        </w:rPr>
        <w:t xml:space="preserve">BUSKİ Genel Müdürlüğü’nün </w:t>
      </w:r>
      <w:r>
        <w:rPr>
          <w:rFonts w:ascii="Arial" w:hAnsi="Arial" w:cs="Arial"/>
        </w:rPr>
        <w:t xml:space="preserve">öz </w:t>
      </w:r>
      <w:r w:rsidR="008A34A1">
        <w:rPr>
          <w:rFonts w:ascii="Arial" w:hAnsi="Arial" w:cs="Arial"/>
        </w:rPr>
        <w:t xml:space="preserve">bütçesiyle karşılandığını </w:t>
      </w:r>
      <w:r w:rsidR="00995E65">
        <w:rPr>
          <w:rFonts w:ascii="Arial" w:hAnsi="Arial" w:cs="Arial"/>
        </w:rPr>
        <w:t xml:space="preserve">vurgulayan </w:t>
      </w:r>
      <w:r w:rsidR="008A34A1">
        <w:rPr>
          <w:rFonts w:ascii="Arial" w:hAnsi="Arial" w:cs="Arial"/>
        </w:rPr>
        <w:t xml:space="preserve">Başkan Aktaş, </w:t>
      </w:r>
      <w:r w:rsidR="008A34A1">
        <w:rPr>
          <w:rFonts w:ascii="Arial" w:eastAsia="Cambria" w:hAnsi="Arial" w:cs="Arial"/>
        </w:rPr>
        <w:t xml:space="preserve">“Proje kapsamında Karaköy sınırlarında </w:t>
      </w:r>
      <w:r>
        <w:rPr>
          <w:rFonts w:ascii="Arial" w:eastAsia="Cambria" w:hAnsi="Arial" w:cs="Arial"/>
        </w:rPr>
        <w:t xml:space="preserve">yer alan </w:t>
      </w:r>
      <w:r w:rsidR="008A34A1">
        <w:rPr>
          <w:rFonts w:ascii="Arial" w:eastAsia="Cambria" w:hAnsi="Arial" w:cs="Arial"/>
        </w:rPr>
        <w:t xml:space="preserve">ve 3 tanesi </w:t>
      </w:r>
      <w:r>
        <w:rPr>
          <w:rFonts w:ascii="Arial" w:eastAsia="Cambria" w:hAnsi="Arial" w:cs="Arial"/>
        </w:rPr>
        <w:t xml:space="preserve">genel müdürlüğümüz marifetiyle </w:t>
      </w:r>
      <w:r w:rsidR="008A34A1">
        <w:rPr>
          <w:rFonts w:ascii="Arial" w:eastAsia="Cambria" w:hAnsi="Arial" w:cs="Arial"/>
        </w:rPr>
        <w:t xml:space="preserve">açılan 4 adet derin kuyu bulunmaktadır. Bu 4 kuyudan sağlanan içme suyu, arıtma işleminin ardından Karaköy, </w:t>
      </w:r>
      <w:proofErr w:type="spellStart"/>
      <w:r w:rsidR="008A34A1">
        <w:rPr>
          <w:rFonts w:ascii="Arial" w:eastAsia="Cambria" w:hAnsi="Arial" w:cs="Arial"/>
        </w:rPr>
        <w:t>Dereköy</w:t>
      </w:r>
      <w:proofErr w:type="spellEnd"/>
      <w:r w:rsidR="008A34A1">
        <w:rPr>
          <w:rFonts w:ascii="Arial" w:eastAsia="Cambria" w:hAnsi="Arial" w:cs="Arial"/>
        </w:rPr>
        <w:t xml:space="preserve">, Kavaklı, Yıldırım ve </w:t>
      </w:r>
      <w:proofErr w:type="spellStart"/>
      <w:r w:rsidR="008A34A1">
        <w:rPr>
          <w:rFonts w:ascii="Arial" w:eastAsia="Cambria" w:hAnsi="Arial" w:cs="Arial"/>
        </w:rPr>
        <w:t>Kirazlıyayla’da</w:t>
      </w:r>
      <w:proofErr w:type="spellEnd"/>
      <w:r w:rsidR="008A34A1">
        <w:rPr>
          <w:rFonts w:ascii="Arial" w:eastAsia="Cambria" w:hAnsi="Arial" w:cs="Arial"/>
        </w:rPr>
        <w:t xml:space="preserve"> </w:t>
      </w:r>
      <w:r>
        <w:rPr>
          <w:rFonts w:ascii="Arial" w:eastAsia="Cambria" w:hAnsi="Arial" w:cs="Arial"/>
        </w:rPr>
        <w:t xml:space="preserve">inşa edilen toplama </w:t>
      </w:r>
      <w:r w:rsidR="008A34A1">
        <w:rPr>
          <w:rFonts w:ascii="Arial" w:eastAsia="Cambria" w:hAnsi="Arial" w:cs="Arial"/>
        </w:rPr>
        <w:t xml:space="preserve">depolarına </w:t>
      </w:r>
      <w:r>
        <w:rPr>
          <w:rFonts w:ascii="Arial" w:eastAsia="Cambria" w:hAnsi="Arial" w:cs="Arial"/>
        </w:rPr>
        <w:t xml:space="preserve">iletilmektedir. Terfi işlemi, </w:t>
      </w:r>
      <w:r w:rsidR="008A34A1">
        <w:rPr>
          <w:rFonts w:ascii="Arial" w:eastAsia="Cambria" w:hAnsi="Arial" w:cs="Arial"/>
        </w:rPr>
        <w:t>25 kilometrelik hat</w:t>
      </w:r>
      <w:r>
        <w:rPr>
          <w:rFonts w:ascii="Arial" w:eastAsia="Cambria" w:hAnsi="Arial" w:cs="Arial"/>
        </w:rPr>
        <w:t xml:space="preserve"> üzerinde yer alan </w:t>
      </w:r>
      <w:r w:rsidR="008A34A1">
        <w:rPr>
          <w:rFonts w:ascii="Arial" w:eastAsia="Cambria" w:hAnsi="Arial" w:cs="Arial"/>
        </w:rPr>
        <w:t xml:space="preserve">4 </w:t>
      </w:r>
      <w:r>
        <w:rPr>
          <w:rFonts w:ascii="Arial" w:eastAsia="Cambria" w:hAnsi="Arial" w:cs="Arial"/>
        </w:rPr>
        <w:t xml:space="preserve">adet </w:t>
      </w:r>
      <w:r w:rsidR="008A34A1">
        <w:rPr>
          <w:rFonts w:ascii="Arial" w:eastAsia="Cambria" w:hAnsi="Arial" w:cs="Arial"/>
        </w:rPr>
        <w:t xml:space="preserve">istasyon sayesinde </w:t>
      </w:r>
      <w:r>
        <w:rPr>
          <w:rFonts w:ascii="Arial" w:eastAsia="Cambria" w:hAnsi="Arial" w:cs="Arial"/>
        </w:rPr>
        <w:t>gerçekleşmektedir</w:t>
      </w:r>
      <w:r w:rsidR="008A34A1">
        <w:rPr>
          <w:rFonts w:ascii="Arial" w:eastAsia="Cambria" w:hAnsi="Arial" w:cs="Arial"/>
        </w:rPr>
        <w:t xml:space="preserve">” diye konuştu. Projenin tamamlanmasıyla </w:t>
      </w:r>
      <w:r>
        <w:rPr>
          <w:rFonts w:ascii="Arial" w:eastAsia="Cambria" w:hAnsi="Arial" w:cs="Arial"/>
        </w:rPr>
        <w:t xml:space="preserve">birlikte </w:t>
      </w:r>
      <w:r w:rsidR="008A34A1" w:rsidRPr="00E6019F">
        <w:rPr>
          <w:rFonts w:ascii="Arial" w:eastAsia="Cambria" w:hAnsi="Arial" w:cs="Arial"/>
        </w:rPr>
        <w:t xml:space="preserve">Süleymaniye, Yıldırım, Reşadiye ve </w:t>
      </w:r>
      <w:proofErr w:type="spellStart"/>
      <w:r w:rsidR="008A34A1" w:rsidRPr="00E6019F">
        <w:rPr>
          <w:rFonts w:ascii="Arial" w:eastAsia="Cambria" w:hAnsi="Arial" w:cs="Arial"/>
        </w:rPr>
        <w:t>Kirazlıyayla</w:t>
      </w:r>
      <w:proofErr w:type="spellEnd"/>
      <w:r w:rsidR="008A34A1" w:rsidRPr="00E6019F">
        <w:rPr>
          <w:rFonts w:ascii="Arial" w:eastAsia="Cambria" w:hAnsi="Arial" w:cs="Arial"/>
        </w:rPr>
        <w:t xml:space="preserve"> mahalleleri</w:t>
      </w:r>
      <w:r w:rsidR="008A34A1">
        <w:rPr>
          <w:rFonts w:ascii="Arial" w:eastAsia="Cambria" w:hAnsi="Arial" w:cs="Arial"/>
        </w:rPr>
        <w:t>n</w:t>
      </w:r>
      <w:r w:rsidR="00995E65">
        <w:rPr>
          <w:rFonts w:ascii="Arial" w:eastAsia="Cambria" w:hAnsi="Arial" w:cs="Arial"/>
        </w:rPr>
        <w:t xml:space="preserve">de yaşanan </w:t>
      </w:r>
      <w:r w:rsidR="008A34A1">
        <w:rPr>
          <w:rFonts w:ascii="Arial" w:eastAsia="Cambria" w:hAnsi="Arial" w:cs="Arial"/>
        </w:rPr>
        <w:t xml:space="preserve">tankerle </w:t>
      </w:r>
      <w:proofErr w:type="gramStart"/>
      <w:r w:rsidR="00995E65">
        <w:rPr>
          <w:rFonts w:ascii="Arial" w:eastAsia="Cambria" w:hAnsi="Arial" w:cs="Arial"/>
        </w:rPr>
        <w:t xml:space="preserve">su </w:t>
      </w:r>
      <w:r w:rsidR="0077293C">
        <w:rPr>
          <w:rFonts w:ascii="Arial" w:eastAsia="Cambria" w:hAnsi="Arial" w:cs="Arial"/>
        </w:rPr>
        <w:t>taşıma</w:t>
      </w:r>
      <w:proofErr w:type="gramEnd"/>
      <w:r w:rsidR="0077293C">
        <w:rPr>
          <w:rFonts w:ascii="Arial" w:eastAsia="Cambria" w:hAnsi="Arial" w:cs="Arial"/>
        </w:rPr>
        <w:t xml:space="preserve"> </w:t>
      </w:r>
      <w:r>
        <w:rPr>
          <w:rFonts w:ascii="Arial" w:eastAsia="Cambria" w:hAnsi="Arial" w:cs="Arial"/>
        </w:rPr>
        <w:t xml:space="preserve">döneminin sona erdiğini ifade eden </w:t>
      </w:r>
      <w:r w:rsidR="008A34A1">
        <w:rPr>
          <w:rFonts w:ascii="Arial" w:eastAsia="Cambria" w:hAnsi="Arial" w:cs="Arial"/>
        </w:rPr>
        <w:t xml:space="preserve">Başkan Aktaş, </w:t>
      </w:r>
      <w:proofErr w:type="spellStart"/>
      <w:r w:rsidR="00995E65">
        <w:rPr>
          <w:rFonts w:ascii="Arial" w:eastAsia="Cambria" w:hAnsi="Arial" w:cs="Arial"/>
        </w:rPr>
        <w:t>sözkonusu</w:t>
      </w:r>
      <w:proofErr w:type="spellEnd"/>
      <w:r w:rsidR="00995E65">
        <w:rPr>
          <w:rFonts w:ascii="Arial" w:eastAsia="Cambria" w:hAnsi="Arial" w:cs="Arial"/>
        </w:rPr>
        <w:t xml:space="preserve"> bölgelerde </w:t>
      </w:r>
      <w:r w:rsidR="0077293C">
        <w:rPr>
          <w:rFonts w:ascii="Arial" w:eastAsia="Cambria" w:hAnsi="Arial" w:cs="Arial"/>
        </w:rPr>
        <w:t xml:space="preserve">içme suyu güvenliğinin </w:t>
      </w:r>
      <w:r w:rsidR="00995E65">
        <w:rPr>
          <w:rFonts w:ascii="Arial" w:eastAsia="Cambria" w:hAnsi="Arial" w:cs="Arial"/>
        </w:rPr>
        <w:t xml:space="preserve">de </w:t>
      </w:r>
      <w:r>
        <w:rPr>
          <w:rFonts w:ascii="Arial" w:eastAsia="Cambria" w:hAnsi="Arial" w:cs="Arial"/>
        </w:rPr>
        <w:t>‘</w:t>
      </w:r>
      <w:proofErr w:type="spellStart"/>
      <w:r w:rsidR="0077293C">
        <w:rPr>
          <w:rFonts w:ascii="Arial" w:eastAsia="Cambria" w:hAnsi="Arial" w:cs="Arial"/>
        </w:rPr>
        <w:t>scada</w:t>
      </w:r>
      <w:proofErr w:type="spellEnd"/>
      <w:r w:rsidR="0077293C">
        <w:rPr>
          <w:rFonts w:ascii="Arial" w:eastAsia="Cambria" w:hAnsi="Arial" w:cs="Arial"/>
        </w:rPr>
        <w:t xml:space="preserve"> sistemi kullanılarak</w:t>
      </w:r>
      <w:r>
        <w:rPr>
          <w:rFonts w:ascii="Arial" w:eastAsia="Cambria" w:hAnsi="Arial" w:cs="Arial"/>
        </w:rPr>
        <w:t>’</w:t>
      </w:r>
      <w:r w:rsidR="0077293C">
        <w:rPr>
          <w:rFonts w:ascii="Arial" w:eastAsia="Cambria" w:hAnsi="Arial" w:cs="Arial"/>
        </w:rPr>
        <w:t xml:space="preserve"> 24 saat boyunca kesintisiz sağlanacağını </w:t>
      </w:r>
      <w:r>
        <w:rPr>
          <w:rFonts w:ascii="Arial" w:eastAsia="Cambria" w:hAnsi="Arial" w:cs="Arial"/>
        </w:rPr>
        <w:t xml:space="preserve">vurguladı. </w:t>
      </w:r>
    </w:p>
    <w:p w:rsidR="008A34A1" w:rsidRDefault="008A34A1" w:rsidP="00537122">
      <w:pPr>
        <w:pStyle w:val="AralkYok"/>
        <w:rPr>
          <w:rFonts w:ascii="Arial" w:hAnsi="Arial" w:cs="Arial"/>
        </w:rPr>
      </w:pPr>
    </w:p>
    <w:p w:rsidR="008A34A1" w:rsidRPr="00362A97" w:rsidRDefault="006D5ECB" w:rsidP="00537122">
      <w:pPr>
        <w:pStyle w:val="AralkYok"/>
        <w:rPr>
          <w:rFonts w:ascii="Arial" w:hAnsi="Arial" w:cs="Arial"/>
          <w:b/>
        </w:rPr>
      </w:pPr>
      <w:r w:rsidRPr="00362A97">
        <w:rPr>
          <w:rFonts w:ascii="Arial" w:hAnsi="Arial" w:cs="Arial"/>
          <w:b/>
        </w:rPr>
        <w:t xml:space="preserve">“Yenişehir’in geleceğini şekillendiriyoruz” </w:t>
      </w:r>
    </w:p>
    <w:p w:rsidR="00183E1C" w:rsidRDefault="006D5ECB" w:rsidP="00537122">
      <w:pPr>
        <w:pStyle w:val="AralkYok"/>
        <w:rPr>
          <w:rFonts w:ascii="Arial" w:hAnsi="Arial" w:cs="Arial"/>
        </w:rPr>
      </w:pPr>
      <w:r>
        <w:rPr>
          <w:rFonts w:ascii="Arial" w:hAnsi="Arial" w:cs="Arial"/>
        </w:rPr>
        <w:t xml:space="preserve">Başkan Alinur Aktaş, </w:t>
      </w:r>
      <w:r w:rsidR="00BE4F1C">
        <w:rPr>
          <w:rFonts w:ascii="Arial" w:hAnsi="Arial" w:cs="Arial"/>
        </w:rPr>
        <w:t xml:space="preserve">Büyükşehir Belediyesi olarak ilçelerde de alt yapıdan tarihi mirasa, sosyal ve kültürel projelerden çiftçilere desteğe kadar birçok projeyi hayata geçirdiklerini söyledi. Yenişehir’in ihtiyaçlarını karşılarken ilçenin geleceğini şekillendirecek yatırımlar yaptıklarını belirten Başkan Aktaş, </w:t>
      </w:r>
      <w:r w:rsidR="002A3161">
        <w:rPr>
          <w:rFonts w:ascii="Arial" w:hAnsi="Arial" w:cs="Arial"/>
        </w:rPr>
        <w:t>“</w:t>
      </w:r>
      <w:r w:rsidR="00BE4F1C">
        <w:rPr>
          <w:rFonts w:ascii="Arial" w:hAnsi="Arial" w:cs="Arial"/>
        </w:rPr>
        <w:t xml:space="preserve">Hemşerilerimizin öncelikli ihtiyaçlarının başında yol çalışmaları geliyordu. </w:t>
      </w:r>
      <w:r w:rsidR="0050310F">
        <w:rPr>
          <w:rFonts w:ascii="Arial" w:hAnsi="Arial" w:cs="Arial"/>
        </w:rPr>
        <w:t>2017 yılından bu yana; 36.5 kilometre sıcak asfalt, 52.5 kilometre sathi kaplama, 19 bin metrekare bordür-</w:t>
      </w:r>
      <w:proofErr w:type="spellStart"/>
      <w:r w:rsidR="0050310F">
        <w:rPr>
          <w:rFonts w:ascii="Arial" w:hAnsi="Arial" w:cs="Arial"/>
        </w:rPr>
        <w:t>tretuar</w:t>
      </w:r>
      <w:proofErr w:type="spellEnd"/>
      <w:r w:rsidR="0050310F">
        <w:rPr>
          <w:rFonts w:ascii="Arial" w:hAnsi="Arial" w:cs="Arial"/>
        </w:rPr>
        <w:t xml:space="preserve">, 36 bin 500 metrekare parke ve 4 adet köprü çalışmasını gerçekleştirdik. Tüm bu işlemler için 44 milyon 600 bin TL harcandı. </w:t>
      </w:r>
      <w:proofErr w:type="spellStart"/>
      <w:r w:rsidR="0050310F">
        <w:rPr>
          <w:rFonts w:ascii="Arial" w:hAnsi="Arial" w:cs="Arial"/>
        </w:rPr>
        <w:t>Cihadiye</w:t>
      </w:r>
      <w:proofErr w:type="spellEnd"/>
      <w:r w:rsidR="0050310F">
        <w:rPr>
          <w:rFonts w:ascii="Arial" w:hAnsi="Arial" w:cs="Arial"/>
        </w:rPr>
        <w:t xml:space="preserve">, Çayırlı, </w:t>
      </w:r>
      <w:proofErr w:type="spellStart"/>
      <w:r w:rsidR="0050310F">
        <w:rPr>
          <w:rFonts w:ascii="Arial" w:hAnsi="Arial" w:cs="Arial"/>
        </w:rPr>
        <w:t>Dereköy</w:t>
      </w:r>
      <w:proofErr w:type="spellEnd"/>
      <w:r w:rsidR="0050310F">
        <w:rPr>
          <w:rFonts w:ascii="Arial" w:hAnsi="Arial" w:cs="Arial"/>
        </w:rPr>
        <w:t xml:space="preserve">, Gündoğan, </w:t>
      </w:r>
      <w:proofErr w:type="spellStart"/>
      <w:r w:rsidR="0050310F">
        <w:rPr>
          <w:rFonts w:ascii="Arial" w:hAnsi="Arial" w:cs="Arial"/>
        </w:rPr>
        <w:t>Karaamca</w:t>
      </w:r>
      <w:proofErr w:type="spellEnd"/>
      <w:r w:rsidR="0050310F">
        <w:rPr>
          <w:rFonts w:ascii="Arial" w:hAnsi="Arial" w:cs="Arial"/>
        </w:rPr>
        <w:t>, Yenigün ve Ç</w:t>
      </w:r>
      <w:r w:rsidR="00DE4069">
        <w:rPr>
          <w:rFonts w:ascii="Arial" w:hAnsi="Arial" w:cs="Arial"/>
        </w:rPr>
        <w:t xml:space="preserve">ayır mahallelerinde; </w:t>
      </w:r>
      <w:r w:rsidR="005C7CBB" w:rsidRPr="00537122">
        <w:rPr>
          <w:rFonts w:ascii="Arial" w:hAnsi="Arial" w:cs="Arial"/>
        </w:rPr>
        <w:t>taksi durağı-otopark yapımınd</w:t>
      </w:r>
      <w:r w:rsidR="0050310F">
        <w:rPr>
          <w:rFonts w:ascii="Arial" w:hAnsi="Arial" w:cs="Arial"/>
        </w:rPr>
        <w:t>an</w:t>
      </w:r>
      <w:r w:rsidR="00DE4069">
        <w:rPr>
          <w:rFonts w:ascii="Arial" w:hAnsi="Arial" w:cs="Arial"/>
        </w:rPr>
        <w:t xml:space="preserve"> hizmet binasına</w:t>
      </w:r>
      <w:r w:rsidR="0050310F">
        <w:rPr>
          <w:rFonts w:ascii="Arial" w:hAnsi="Arial" w:cs="Arial"/>
        </w:rPr>
        <w:t>,</w:t>
      </w:r>
      <w:r w:rsidR="00DE4069">
        <w:rPr>
          <w:rFonts w:ascii="Arial" w:hAnsi="Arial" w:cs="Arial"/>
        </w:rPr>
        <w:t xml:space="preserve"> </w:t>
      </w:r>
      <w:r w:rsidR="005C7CBB" w:rsidRPr="00537122">
        <w:rPr>
          <w:rFonts w:ascii="Arial" w:hAnsi="Arial" w:cs="Arial"/>
        </w:rPr>
        <w:t>kültür</w:t>
      </w:r>
      <w:r w:rsidR="00DE4069">
        <w:rPr>
          <w:rFonts w:ascii="Arial" w:hAnsi="Arial" w:cs="Arial"/>
        </w:rPr>
        <w:t xml:space="preserve"> evlerinden hazire bakımlarına, </w:t>
      </w:r>
      <w:r w:rsidR="005C7CBB" w:rsidRPr="00537122">
        <w:rPr>
          <w:rFonts w:ascii="Arial" w:hAnsi="Arial" w:cs="Arial"/>
        </w:rPr>
        <w:t>park düzenlemel</w:t>
      </w:r>
      <w:r w:rsidR="00DE4069">
        <w:rPr>
          <w:rFonts w:ascii="Arial" w:hAnsi="Arial" w:cs="Arial"/>
        </w:rPr>
        <w:t xml:space="preserve">erinden cephe </w:t>
      </w:r>
      <w:proofErr w:type="spellStart"/>
      <w:r w:rsidR="00DE4069">
        <w:rPr>
          <w:rFonts w:ascii="Arial" w:hAnsi="Arial" w:cs="Arial"/>
        </w:rPr>
        <w:t>sağlıklaştırmaya</w:t>
      </w:r>
      <w:proofErr w:type="spellEnd"/>
      <w:r w:rsidR="00DE4069">
        <w:rPr>
          <w:rFonts w:ascii="Arial" w:hAnsi="Arial" w:cs="Arial"/>
        </w:rPr>
        <w:t xml:space="preserve">, </w:t>
      </w:r>
      <w:r w:rsidR="005C7CBB" w:rsidRPr="00537122">
        <w:rPr>
          <w:rFonts w:ascii="Arial" w:hAnsi="Arial" w:cs="Arial"/>
        </w:rPr>
        <w:t xml:space="preserve">katlı otopark yapımından cami </w:t>
      </w:r>
      <w:proofErr w:type="gramStart"/>
      <w:r w:rsidR="005C7CBB" w:rsidRPr="00537122">
        <w:rPr>
          <w:rFonts w:ascii="Arial" w:hAnsi="Arial" w:cs="Arial"/>
        </w:rPr>
        <w:t>restorasyonuna</w:t>
      </w:r>
      <w:proofErr w:type="gramEnd"/>
      <w:r w:rsidR="005C7CBB" w:rsidRPr="00537122">
        <w:rPr>
          <w:rFonts w:ascii="Arial" w:hAnsi="Arial" w:cs="Arial"/>
        </w:rPr>
        <w:t xml:space="preserve"> kadar </w:t>
      </w:r>
      <w:r w:rsidR="005C16B8">
        <w:rPr>
          <w:rFonts w:ascii="Arial" w:hAnsi="Arial" w:cs="Arial"/>
        </w:rPr>
        <w:t>‘</w:t>
      </w:r>
      <w:r w:rsidR="0050310F">
        <w:rPr>
          <w:rFonts w:ascii="Arial" w:hAnsi="Arial" w:cs="Arial"/>
        </w:rPr>
        <w:t>12 milyon TL’</w:t>
      </w:r>
      <w:r w:rsidR="005C16B8">
        <w:rPr>
          <w:rFonts w:ascii="Arial" w:hAnsi="Arial" w:cs="Arial"/>
        </w:rPr>
        <w:t>ye mal olan çalışmalar</w:t>
      </w:r>
      <w:r w:rsidR="0050310F">
        <w:rPr>
          <w:rFonts w:ascii="Arial" w:hAnsi="Arial" w:cs="Arial"/>
        </w:rPr>
        <w:t xml:space="preserve"> </w:t>
      </w:r>
      <w:r w:rsidR="005C7CBB" w:rsidRPr="00537122">
        <w:rPr>
          <w:rFonts w:ascii="Arial" w:hAnsi="Arial" w:cs="Arial"/>
        </w:rPr>
        <w:t>yürütüyoruz.</w:t>
      </w:r>
      <w:r w:rsidR="0050310F">
        <w:rPr>
          <w:rFonts w:ascii="Arial" w:hAnsi="Arial" w:cs="Arial"/>
        </w:rPr>
        <w:t xml:space="preserve"> İ</w:t>
      </w:r>
      <w:r w:rsidR="005C7CBB" w:rsidRPr="00537122">
        <w:rPr>
          <w:rFonts w:ascii="Arial" w:hAnsi="Arial" w:cs="Arial"/>
        </w:rPr>
        <w:t>çme</w:t>
      </w:r>
      <w:r w:rsidR="0050310F">
        <w:rPr>
          <w:rFonts w:ascii="Arial" w:hAnsi="Arial" w:cs="Arial"/>
        </w:rPr>
        <w:t xml:space="preserve"> suyu, </w:t>
      </w:r>
      <w:r w:rsidR="005C7CBB" w:rsidRPr="00537122">
        <w:rPr>
          <w:rFonts w:ascii="Arial" w:hAnsi="Arial" w:cs="Arial"/>
        </w:rPr>
        <w:t>kanalizasyon, yağmursuyu, depo yapımı ve sulama çalışmal</w:t>
      </w:r>
      <w:r w:rsidR="00DE4069">
        <w:rPr>
          <w:rFonts w:ascii="Arial" w:hAnsi="Arial" w:cs="Arial"/>
        </w:rPr>
        <w:t xml:space="preserve">arı için altyapı yatırımlarına </w:t>
      </w:r>
      <w:r w:rsidR="005C7CBB" w:rsidRPr="00537122">
        <w:rPr>
          <w:rFonts w:ascii="Arial" w:hAnsi="Arial" w:cs="Arial"/>
        </w:rPr>
        <w:t xml:space="preserve">18 milyon </w:t>
      </w:r>
      <w:r w:rsidR="0050310F">
        <w:rPr>
          <w:rFonts w:ascii="Arial" w:hAnsi="Arial" w:cs="Arial"/>
        </w:rPr>
        <w:t>TL harcadık”</w:t>
      </w:r>
      <w:r>
        <w:rPr>
          <w:rFonts w:ascii="Arial" w:hAnsi="Arial" w:cs="Arial"/>
        </w:rPr>
        <w:t xml:space="preserve"> şeklinde konuştu. </w:t>
      </w:r>
    </w:p>
    <w:p w:rsidR="006D5ECB" w:rsidRDefault="006D5ECB" w:rsidP="00537122">
      <w:pPr>
        <w:pStyle w:val="AralkYok"/>
        <w:rPr>
          <w:rFonts w:ascii="Arial" w:hAnsi="Arial" w:cs="Arial"/>
        </w:rPr>
      </w:pPr>
    </w:p>
    <w:p w:rsidR="002A1C1D" w:rsidRPr="00362A97" w:rsidRDefault="002A1C1D" w:rsidP="00537122">
      <w:pPr>
        <w:pStyle w:val="AralkYok"/>
        <w:rPr>
          <w:rFonts w:ascii="Arial" w:hAnsi="Arial" w:cs="Arial"/>
          <w:b/>
        </w:rPr>
      </w:pPr>
      <w:r w:rsidRPr="00362A97">
        <w:rPr>
          <w:rFonts w:ascii="Arial" w:hAnsi="Arial" w:cs="Arial"/>
          <w:b/>
        </w:rPr>
        <w:t xml:space="preserve">Başkan Aktaş’a teşekkür </w:t>
      </w:r>
    </w:p>
    <w:p w:rsidR="00C96C45" w:rsidRDefault="00C96C45" w:rsidP="00C96C45">
      <w:pPr>
        <w:pStyle w:val="AralkYok"/>
        <w:rPr>
          <w:rFonts w:ascii="Arial" w:hAnsi="Arial" w:cs="Arial"/>
        </w:rPr>
      </w:pPr>
      <w:r>
        <w:rPr>
          <w:rFonts w:ascii="Arial" w:hAnsi="Arial" w:cs="Arial"/>
        </w:rPr>
        <w:t xml:space="preserve">Yenişehir Kaymakamı Suat Seyitoğlu ise ‘Yenişehir büyürse, Bursa büyür’ </w:t>
      </w:r>
      <w:r w:rsidR="00C54983">
        <w:rPr>
          <w:rFonts w:ascii="Arial" w:hAnsi="Arial" w:cs="Arial"/>
        </w:rPr>
        <w:t xml:space="preserve">anlayışını benimsediklerini </w:t>
      </w:r>
      <w:r>
        <w:rPr>
          <w:rFonts w:ascii="Arial" w:hAnsi="Arial" w:cs="Arial"/>
        </w:rPr>
        <w:t xml:space="preserve">dile getirdi. Son 3 yıl içerisinde ilçeye değeri milyon TL’lerle ifade edilen büyük yatırımların yapıldığını söyleyen Seyitoğlu, “7 mahalleye temiz su taşınması işlemi bile başlı başına bir olay. </w:t>
      </w:r>
      <w:r w:rsidR="00C54983">
        <w:rPr>
          <w:rFonts w:ascii="Arial" w:hAnsi="Arial" w:cs="Arial"/>
        </w:rPr>
        <w:t>En y</w:t>
      </w:r>
      <w:r>
        <w:rPr>
          <w:rFonts w:ascii="Arial" w:hAnsi="Arial" w:cs="Arial"/>
        </w:rPr>
        <w:t xml:space="preserve">üksek rakımdaki </w:t>
      </w:r>
      <w:proofErr w:type="spellStart"/>
      <w:r>
        <w:rPr>
          <w:rFonts w:ascii="Arial" w:hAnsi="Arial" w:cs="Arial"/>
        </w:rPr>
        <w:t>Kirazlıyayla’ya</w:t>
      </w:r>
      <w:proofErr w:type="spellEnd"/>
      <w:r>
        <w:rPr>
          <w:rFonts w:ascii="Arial" w:hAnsi="Arial" w:cs="Arial"/>
        </w:rPr>
        <w:t xml:space="preserve"> bile dip noktadan su </w:t>
      </w:r>
      <w:r>
        <w:rPr>
          <w:rFonts w:ascii="Arial" w:hAnsi="Arial" w:cs="Arial"/>
        </w:rPr>
        <w:lastRenderedPageBreak/>
        <w:t xml:space="preserve">götürülebiliyorsa, bu önemli teknolojidir. Tüm bunlar, Yenişehir’e verilen değerin bir göstergesi. Projede emeği geçen sayın başkanımıza ve ekip arkadaşlarına teşekkür ediyorum” dedi. </w:t>
      </w:r>
    </w:p>
    <w:p w:rsidR="00C96C45" w:rsidRDefault="00C96C45" w:rsidP="00C96C45">
      <w:pPr>
        <w:pStyle w:val="AralkYok"/>
        <w:rPr>
          <w:rFonts w:ascii="Arial" w:hAnsi="Arial" w:cs="Arial"/>
        </w:rPr>
      </w:pPr>
    </w:p>
    <w:p w:rsidR="00C96C45" w:rsidRDefault="00A33A43" w:rsidP="00537122">
      <w:pPr>
        <w:pStyle w:val="AralkYok"/>
        <w:rPr>
          <w:rFonts w:ascii="Arial" w:hAnsi="Arial" w:cs="Arial"/>
        </w:rPr>
      </w:pPr>
      <w:r>
        <w:rPr>
          <w:rFonts w:ascii="Arial" w:hAnsi="Arial" w:cs="Arial"/>
        </w:rPr>
        <w:t xml:space="preserve">Yenişehir Belediye Başkanı Davut Aydın da sağlıklı içme suyuna kavuşan 7 mahallede özellikle yaz aylarında su sıkıntısı yaşandığını dile getirerek, konuyu bir süre önce Başkan Aktaş’a aktardıklarını </w:t>
      </w:r>
      <w:r w:rsidR="00C72B25">
        <w:rPr>
          <w:rFonts w:ascii="Arial" w:hAnsi="Arial" w:cs="Arial"/>
        </w:rPr>
        <w:t xml:space="preserve">hatırlattı. </w:t>
      </w:r>
      <w:r w:rsidR="00C72B25">
        <w:rPr>
          <w:rFonts w:ascii="Arial" w:hAnsi="Arial" w:cs="Arial"/>
        </w:rPr>
        <w:t xml:space="preserve">Karaköy, </w:t>
      </w:r>
      <w:proofErr w:type="spellStart"/>
      <w:r w:rsidR="00C72B25">
        <w:rPr>
          <w:rFonts w:ascii="Arial" w:hAnsi="Arial" w:cs="Arial"/>
        </w:rPr>
        <w:t>Dereköy</w:t>
      </w:r>
      <w:proofErr w:type="spellEnd"/>
      <w:r w:rsidR="00C72B25">
        <w:rPr>
          <w:rFonts w:ascii="Arial" w:hAnsi="Arial" w:cs="Arial"/>
        </w:rPr>
        <w:t xml:space="preserve">, Kavaklı, Süleymaniye, Yıldırım, Reşadiye ve </w:t>
      </w:r>
      <w:proofErr w:type="spellStart"/>
      <w:r w:rsidR="00C72B25">
        <w:rPr>
          <w:rFonts w:ascii="Arial" w:hAnsi="Arial" w:cs="Arial"/>
        </w:rPr>
        <w:t>Kirazlıyayla</w:t>
      </w:r>
      <w:proofErr w:type="spellEnd"/>
      <w:r w:rsidR="00C72B25">
        <w:rPr>
          <w:rFonts w:ascii="Arial" w:hAnsi="Arial" w:cs="Arial"/>
        </w:rPr>
        <w:t xml:space="preserve"> mahallelerinin </w:t>
      </w:r>
      <w:r w:rsidR="00013F5D">
        <w:rPr>
          <w:rFonts w:ascii="Arial" w:hAnsi="Arial" w:cs="Arial"/>
        </w:rPr>
        <w:t xml:space="preserve">‘yapılan başvurunun ardından’ </w:t>
      </w:r>
      <w:r w:rsidR="00C72B25">
        <w:rPr>
          <w:rFonts w:ascii="Arial" w:hAnsi="Arial" w:cs="Arial"/>
        </w:rPr>
        <w:t xml:space="preserve">kısa sürede </w:t>
      </w:r>
      <w:r w:rsidR="006B5865">
        <w:rPr>
          <w:rFonts w:ascii="Arial" w:hAnsi="Arial" w:cs="Arial"/>
        </w:rPr>
        <w:t xml:space="preserve">içme suyuna </w:t>
      </w:r>
      <w:r w:rsidR="00C72B25">
        <w:rPr>
          <w:rFonts w:ascii="Arial" w:hAnsi="Arial" w:cs="Arial"/>
        </w:rPr>
        <w:t xml:space="preserve">kavuşmasından duyduğu memnuniyeti </w:t>
      </w:r>
      <w:r w:rsidR="00013F5D">
        <w:rPr>
          <w:rFonts w:ascii="Arial" w:hAnsi="Arial" w:cs="Arial"/>
        </w:rPr>
        <w:t xml:space="preserve">dile getiren </w:t>
      </w:r>
      <w:r w:rsidR="006B5865">
        <w:rPr>
          <w:rFonts w:ascii="Arial" w:hAnsi="Arial" w:cs="Arial"/>
        </w:rPr>
        <w:t xml:space="preserve">Aydın, </w:t>
      </w:r>
      <w:r w:rsidR="00C72B25">
        <w:rPr>
          <w:rFonts w:ascii="Arial" w:hAnsi="Arial" w:cs="Arial"/>
        </w:rPr>
        <w:t>“53 kilometre uzunluğunda çelik borular döşenerek oluşturulan ana hat</w:t>
      </w:r>
      <w:r w:rsidR="00013F5D">
        <w:rPr>
          <w:rFonts w:ascii="Arial" w:hAnsi="Arial" w:cs="Arial"/>
        </w:rPr>
        <w:t xml:space="preserve"> ve </w:t>
      </w:r>
      <w:r w:rsidR="00C72B25">
        <w:rPr>
          <w:rFonts w:ascii="Arial" w:hAnsi="Arial" w:cs="Arial"/>
        </w:rPr>
        <w:t>20 kilometrelik köy içi şebeke hat</w:t>
      </w:r>
      <w:r w:rsidR="006B5865">
        <w:rPr>
          <w:rFonts w:ascii="Arial" w:hAnsi="Arial" w:cs="Arial"/>
        </w:rPr>
        <w:t xml:space="preserve">tı çalışması nedeniyle </w:t>
      </w:r>
      <w:r w:rsidR="00C72B25">
        <w:rPr>
          <w:rFonts w:ascii="Arial" w:hAnsi="Arial" w:cs="Arial"/>
        </w:rPr>
        <w:t xml:space="preserve">Başkan Aktaş </w:t>
      </w:r>
      <w:r w:rsidR="00013F5D">
        <w:rPr>
          <w:rFonts w:ascii="Arial" w:hAnsi="Arial" w:cs="Arial"/>
        </w:rPr>
        <w:t xml:space="preserve">ile </w:t>
      </w:r>
      <w:r w:rsidR="00C72B25">
        <w:rPr>
          <w:rFonts w:ascii="Arial" w:hAnsi="Arial" w:cs="Arial"/>
        </w:rPr>
        <w:t>emeği geçenlere teşekkür ediyorum”</w:t>
      </w:r>
      <w:r w:rsidR="00C96C45">
        <w:rPr>
          <w:rFonts w:ascii="Arial" w:hAnsi="Arial" w:cs="Arial"/>
        </w:rPr>
        <w:t xml:space="preserve"> diye konuştu. </w:t>
      </w:r>
    </w:p>
    <w:p w:rsidR="00C96C45" w:rsidRDefault="00C96C45" w:rsidP="00537122">
      <w:pPr>
        <w:pStyle w:val="AralkYok"/>
        <w:rPr>
          <w:rFonts w:ascii="Arial" w:hAnsi="Arial" w:cs="Arial"/>
        </w:rPr>
      </w:pPr>
    </w:p>
    <w:p w:rsidR="00D87882" w:rsidRDefault="00D87882" w:rsidP="00537122">
      <w:pPr>
        <w:pStyle w:val="AralkYok"/>
        <w:rPr>
          <w:rFonts w:ascii="Arial" w:hAnsi="Arial" w:cs="Arial"/>
        </w:rPr>
      </w:pPr>
      <w:r>
        <w:rPr>
          <w:rFonts w:ascii="Arial" w:hAnsi="Arial" w:cs="Arial"/>
        </w:rPr>
        <w:t xml:space="preserve">Açılışta, Karaköy Mahalle Muhtarı </w:t>
      </w:r>
      <w:r w:rsidR="00F34216">
        <w:rPr>
          <w:rFonts w:ascii="Arial" w:hAnsi="Arial" w:cs="Arial"/>
        </w:rPr>
        <w:t xml:space="preserve">Hasan Hüseyin Yılmaz da söz alarak, selamlama konuşması </w:t>
      </w:r>
      <w:r w:rsidR="00013F5D">
        <w:rPr>
          <w:rFonts w:ascii="Arial" w:hAnsi="Arial" w:cs="Arial"/>
        </w:rPr>
        <w:t xml:space="preserve">yaptı. </w:t>
      </w:r>
      <w:r w:rsidR="00F34216">
        <w:rPr>
          <w:rFonts w:ascii="Arial" w:hAnsi="Arial" w:cs="Arial"/>
        </w:rPr>
        <w:t xml:space="preserve">Açılış konuşmalarının ardından Başkan Aktaş ve protokol üyeleri, Karaköy su toplama deposunu gezdi. </w:t>
      </w:r>
    </w:p>
    <w:p w:rsidR="00F34216" w:rsidRDefault="00F34216" w:rsidP="00537122">
      <w:pPr>
        <w:pStyle w:val="AralkYok"/>
        <w:rPr>
          <w:rFonts w:ascii="Arial" w:hAnsi="Arial" w:cs="Arial"/>
        </w:rPr>
      </w:pPr>
    </w:p>
    <w:p w:rsidR="00F34216" w:rsidRPr="00F34216" w:rsidRDefault="00F34216" w:rsidP="00537122">
      <w:pPr>
        <w:pStyle w:val="AralkYok"/>
        <w:rPr>
          <w:rFonts w:ascii="Arial" w:hAnsi="Arial" w:cs="Arial"/>
          <w:b/>
        </w:rPr>
      </w:pPr>
      <w:r w:rsidRPr="00F34216">
        <w:rPr>
          <w:rFonts w:ascii="Arial" w:hAnsi="Arial" w:cs="Arial"/>
          <w:b/>
        </w:rPr>
        <w:t>BURSA BÜYÜKŞEHİR BELEDİYESİ</w:t>
      </w:r>
    </w:p>
    <w:p w:rsidR="00F34216" w:rsidRDefault="00F34216" w:rsidP="00537122">
      <w:pPr>
        <w:pStyle w:val="AralkYok"/>
        <w:rPr>
          <w:rFonts w:ascii="Arial" w:hAnsi="Arial" w:cs="Arial"/>
        </w:rPr>
      </w:pPr>
      <w:r w:rsidRPr="00F34216">
        <w:rPr>
          <w:rFonts w:ascii="Arial" w:hAnsi="Arial" w:cs="Arial"/>
          <w:b/>
        </w:rPr>
        <w:t xml:space="preserve">BASIN YAYIN VE HALKLA İLİŞKİLER DAİRESİ BAŞKANLIĞI </w:t>
      </w:r>
    </w:p>
    <w:p w:rsidR="00C96C45" w:rsidRDefault="00C96C45" w:rsidP="00C96C45">
      <w:pPr>
        <w:pStyle w:val="AralkYok"/>
        <w:rPr>
          <w:rFonts w:ascii="Arial" w:hAnsi="Arial" w:cs="Arial"/>
        </w:rPr>
      </w:pPr>
    </w:p>
    <w:p w:rsidR="00A34638" w:rsidRPr="00537122" w:rsidRDefault="00A34638" w:rsidP="00537122">
      <w:pPr>
        <w:pStyle w:val="AralkYok"/>
        <w:rPr>
          <w:rFonts w:ascii="Arial" w:hAnsi="Arial" w:cs="Arial"/>
        </w:rPr>
      </w:pPr>
      <w:r>
        <w:rPr>
          <w:rFonts w:ascii="Arial" w:hAnsi="Arial" w:cs="Arial"/>
        </w:rPr>
        <w:t xml:space="preserve"> </w:t>
      </w:r>
    </w:p>
    <w:sectPr w:rsidR="00A34638" w:rsidRPr="00537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1C45"/>
    <w:rsid w:val="00003A11"/>
    <w:rsid w:val="000100CC"/>
    <w:rsid w:val="00010BCD"/>
    <w:rsid w:val="00013F5D"/>
    <w:rsid w:val="000153B6"/>
    <w:rsid w:val="000162C5"/>
    <w:rsid w:val="000173EF"/>
    <w:rsid w:val="00017461"/>
    <w:rsid w:val="00017AC5"/>
    <w:rsid w:val="00020770"/>
    <w:rsid w:val="000220C0"/>
    <w:rsid w:val="00023CB0"/>
    <w:rsid w:val="00024B63"/>
    <w:rsid w:val="000261D4"/>
    <w:rsid w:val="000272F1"/>
    <w:rsid w:val="00032D68"/>
    <w:rsid w:val="00034E06"/>
    <w:rsid w:val="00035728"/>
    <w:rsid w:val="00035C8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1776"/>
    <w:rsid w:val="000745B7"/>
    <w:rsid w:val="000754BA"/>
    <w:rsid w:val="0007562A"/>
    <w:rsid w:val="00082639"/>
    <w:rsid w:val="00087750"/>
    <w:rsid w:val="00090ABA"/>
    <w:rsid w:val="00090FC6"/>
    <w:rsid w:val="000923DC"/>
    <w:rsid w:val="00092E2C"/>
    <w:rsid w:val="00093778"/>
    <w:rsid w:val="000941B5"/>
    <w:rsid w:val="00094E78"/>
    <w:rsid w:val="0009523E"/>
    <w:rsid w:val="000958E2"/>
    <w:rsid w:val="00095C40"/>
    <w:rsid w:val="00095E42"/>
    <w:rsid w:val="000A03A9"/>
    <w:rsid w:val="000A0B07"/>
    <w:rsid w:val="000A0B0E"/>
    <w:rsid w:val="000A1C27"/>
    <w:rsid w:val="000A2AFE"/>
    <w:rsid w:val="000A315C"/>
    <w:rsid w:val="000A3B9F"/>
    <w:rsid w:val="000A3CCE"/>
    <w:rsid w:val="000A497E"/>
    <w:rsid w:val="000A4C11"/>
    <w:rsid w:val="000A5BA5"/>
    <w:rsid w:val="000A6397"/>
    <w:rsid w:val="000A6E98"/>
    <w:rsid w:val="000B0594"/>
    <w:rsid w:val="000B1B2D"/>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3847"/>
    <w:rsid w:val="00183E1C"/>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2876"/>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41D"/>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1C1D"/>
    <w:rsid w:val="002A30FD"/>
    <w:rsid w:val="002A3161"/>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C70"/>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A97"/>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0B59"/>
    <w:rsid w:val="003B0B7E"/>
    <w:rsid w:val="003B11D5"/>
    <w:rsid w:val="003B26F0"/>
    <w:rsid w:val="003B337B"/>
    <w:rsid w:val="003B4246"/>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0C2F"/>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61E"/>
    <w:rsid w:val="004067C3"/>
    <w:rsid w:val="0040755E"/>
    <w:rsid w:val="00407B24"/>
    <w:rsid w:val="00407D52"/>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48D8"/>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310F"/>
    <w:rsid w:val="00504A3A"/>
    <w:rsid w:val="00505509"/>
    <w:rsid w:val="00505934"/>
    <w:rsid w:val="00505A88"/>
    <w:rsid w:val="00506CA9"/>
    <w:rsid w:val="00506D60"/>
    <w:rsid w:val="00507276"/>
    <w:rsid w:val="005117BD"/>
    <w:rsid w:val="00511B15"/>
    <w:rsid w:val="00511FF9"/>
    <w:rsid w:val="005146B6"/>
    <w:rsid w:val="00514ABE"/>
    <w:rsid w:val="005164FD"/>
    <w:rsid w:val="00516C2D"/>
    <w:rsid w:val="00517DA9"/>
    <w:rsid w:val="00520D4A"/>
    <w:rsid w:val="005229AD"/>
    <w:rsid w:val="00523149"/>
    <w:rsid w:val="005234D7"/>
    <w:rsid w:val="00526438"/>
    <w:rsid w:val="00531118"/>
    <w:rsid w:val="005320DA"/>
    <w:rsid w:val="005338EC"/>
    <w:rsid w:val="00534922"/>
    <w:rsid w:val="00536618"/>
    <w:rsid w:val="00537122"/>
    <w:rsid w:val="00537522"/>
    <w:rsid w:val="005378A7"/>
    <w:rsid w:val="00540E7E"/>
    <w:rsid w:val="00544260"/>
    <w:rsid w:val="005451C5"/>
    <w:rsid w:val="00546E8E"/>
    <w:rsid w:val="00547221"/>
    <w:rsid w:val="0055026E"/>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1A7C"/>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1A9C"/>
    <w:rsid w:val="005A3C9A"/>
    <w:rsid w:val="005A4E32"/>
    <w:rsid w:val="005A5C52"/>
    <w:rsid w:val="005A5E95"/>
    <w:rsid w:val="005A63BB"/>
    <w:rsid w:val="005A6D20"/>
    <w:rsid w:val="005A70F5"/>
    <w:rsid w:val="005B5B5D"/>
    <w:rsid w:val="005B5C84"/>
    <w:rsid w:val="005B61BD"/>
    <w:rsid w:val="005B77C0"/>
    <w:rsid w:val="005B7D88"/>
    <w:rsid w:val="005C16B8"/>
    <w:rsid w:val="005C2A0B"/>
    <w:rsid w:val="005C31D4"/>
    <w:rsid w:val="005C3BCA"/>
    <w:rsid w:val="005C45AE"/>
    <w:rsid w:val="005C4D42"/>
    <w:rsid w:val="005C605F"/>
    <w:rsid w:val="005C6067"/>
    <w:rsid w:val="005C7CBB"/>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83C"/>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186"/>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87BAE"/>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B5865"/>
    <w:rsid w:val="006C08DA"/>
    <w:rsid w:val="006C351F"/>
    <w:rsid w:val="006C371B"/>
    <w:rsid w:val="006C3786"/>
    <w:rsid w:val="006C468F"/>
    <w:rsid w:val="006C4B0B"/>
    <w:rsid w:val="006C7829"/>
    <w:rsid w:val="006D0770"/>
    <w:rsid w:val="006D0E9C"/>
    <w:rsid w:val="006D2EA3"/>
    <w:rsid w:val="006D39AD"/>
    <w:rsid w:val="006D5ECB"/>
    <w:rsid w:val="006D6C8F"/>
    <w:rsid w:val="006D7824"/>
    <w:rsid w:val="006D79AA"/>
    <w:rsid w:val="006D7E02"/>
    <w:rsid w:val="006E0B19"/>
    <w:rsid w:val="006E20D8"/>
    <w:rsid w:val="006E3BA7"/>
    <w:rsid w:val="006E3FAF"/>
    <w:rsid w:val="006E4261"/>
    <w:rsid w:val="006E5960"/>
    <w:rsid w:val="006F04ED"/>
    <w:rsid w:val="006F06CA"/>
    <w:rsid w:val="006F0C37"/>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259A0"/>
    <w:rsid w:val="00731B88"/>
    <w:rsid w:val="0073324D"/>
    <w:rsid w:val="007337CC"/>
    <w:rsid w:val="00733D31"/>
    <w:rsid w:val="007340F5"/>
    <w:rsid w:val="007341B3"/>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093"/>
    <w:rsid w:val="00760D21"/>
    <w:rsid w:val="00761D5E"/>
    <w:rsid w:val="007627D3"/>
    <w:rsid w:val="007635DD"/>
    <w:rsid w:val="0076390D"/>
    <w:rsid w:val="0076585A"/>
    <w:rsid w:val="00766B1B"/>
    <w:rsid w:val="00767D59"/>
    <w:rsid w:val="00767D89"/>
    <w:rsid w:val="00770AF3"/>
    <w:rsid w:val="0077293C"/>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0F33"/>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AA"/>
    <w:rsid w:val="007D39FB"/>
    <w:rsid w:val="007D4320"/>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0513"/>
    <w:rsid w:val="00803643"/>
    <w:rsid w:val="00803A8D"/>
    <w:rsid w:val="00803ABF"/>
    <w:rsid w:val="00804606"/>
    <w:rsid w:val="00805AD4"/>
    <w:rsid w:val="00805E7C"/>
    <w:rsid w:val="0080665D"/>
    <w:rsid w:val="008067C0"/>
    <w:rsid w:val="00807D50"/>
    <w:rsid w:val="00807D93"/>
    <w:rsid w:val="0081247B"/>
    <w:rsid w:val="0081331A"/>
    <w:rsid w:val="00816911"/>
    <w:rsid w:val="00816EE5"/>
    <w:rsid w:val="00820672"/>
    <w:rsid w:val="008207CF"/>
    <w:rsid w:val="008217E7"/>
    <w:rsid w:val="00822C36"/>
    <w:rsid w:val="008241D6"/>
    <w:rsid w:val="00824887"/>
    <w:rsid w:val="0082577C"/>
    <w:rsid w:val="00825F83"/>
    <w:rsid w:val="0082750F"/>
    <w:rsid w:val="008276DE"/>
    <w:rsid w:val="008277DD"/>
    <w:rsid w:val="00835B60"/>
    <w:rsid w:val="008366B5"/>
    <w:rsid w:val="00837EE3"/>
    <w:rsid w:val="008408B9"/>
    <w:rsid w:val="00841ACA"/>
    <w:rsid w:val="00841CB4"/>
    <w:rsid w:val="008468CB"/>
    <w:rsid w:val="0085020B"/>
    <w:rsid w:val="00850F4E"/>
    <w:rsid w:val="0085120A"/>
    <w:rsid w:val="00851A11"/>
    <w:rsid w:val="00851C78"/>
    <w:rsid w:val="00853813"/>
    <w:rsid w:val="008568BD"/>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5FF8"/>
    <w:rsid w:val="00886323"/>
    <w:rsid w:val="00887D29"/>
    <w:rsid w:val="00890AF9"/>
    <w:rsid w:val="008913F3"/>
    <w:rsid w:val="00894F82"/>
    <w:rsid w:val="008952F0"/>
    <w:rsid w:val="00895C13"/>
    <w:rsid w:val="008966C7"/>
    <w:rsid w:val="008A01CC"/>
    <w:rsid w:val="008A095C"/>
    <w:rsid w:val="008A0FB7"/>
    <w:rsid w:val="008A34A1"/>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626"/>
    <w:rsid w:val="00935CA4"/>
    <w:rsid w:val="009374F0"/>
    <w:rsid w:val="00941406"/>
    <w:rsid w:val="00943A7B"/>
    <w:rsid w:val="00946B15"/>
    <w:rsid w:val="0095068B"/>
    <w:rsid w:val="00951D77"/>
    <w:rsid w:val="009520D2"/>
    <w:rsid w:val="00953A72"/>
    <w:rsid w:val="009563EE"/>
    <w:rsid w:val="0096016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5E65"/>
    <w:rsid w:val="0099618A"/>
    <w:rsid w:val="00996675"/>
    <w:rsid w:val="009A0066"/>
    <w:rsid w:val="009A2C2B"/>
    <w:rsid w:val="009A3A30"/>
    <w:rsid w:val="009A62E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2DAD"/>
    <w:rsid w:val="009E35B1"/>
    <w:rsid w:val="009E3CAE"/>
    <w:rsid w:val="009E4DA8"/>
    <w:rsid w:val="009E686E"/>
    <w:rsid w:val="009F09BC"/>
    <w:rsid w:val="009F2F5D"/>
    <w:rsid w:val="009F33FA"/>
    <w:rsid w:val="009F65FB"/>
    <w:rsid w:val="009F6CA1"/>
    <w:rsid w:val="009F713E"/>
    <w:rsid w:val="009F71EC"/>
    <w:rsid w:val="00A024D7"/>
    <w:rsid w:val="00A064C8"/>
    <w:rsid w:val="00A07826"/>
    <w:rsid w:val="00A10727"/>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3A43"/>
    <w:rsid w:val="00A3408D"/>
    <w:rsid w:val="00A34638"/>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181"/>
    <w:rsid w:val="00AE234F"/>
    <w:rsid w:val="00AE4D3C"/>
    <w:rsid w:val="00AE55C2"/>
    <w:rsid w:val="00AE5B40"/>
    <w:rsid w:val="00AF1984"/>
    <w:rsid w:val="00AF4EDB"/>
    <w:rsid w:val="00AF7D47"/>
    <w:rsid w:val="00B024A2"/>
    <w:rsid w:val="00B02B0C"/>
    <w:rsid w:val="00B030FA"/>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D8"/>
    <w:rsid w:val="00B374F5"/>
    <w:rsid w:val="00B37C4D"/>
    <w:rsid w:val="00B40A83"/>
    <w:rsid w:val="00B41B4F"/>
    <w:rsid w:val="00B42386"/>
    <w:rsid w:val="00B43C90"/>
    <w:rsid w:val="00B43EA5"/>
    <w:rsid w:val="00B441D6"/>
    <w:rsid w:val="00B4478A"/>
    <w:rsid w:val="00B50581"/>
    <w:rsid w:val="00B5118B"/>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3CCB"/>
    <w:rsid w:val="00BC411E"/>
    <w:rsid w:val="00BC418C"/>
    <w:rsid w:val="00BC5606"/>
    <w:rsid w:val="00BD28A1"/>
    <w:rsid w:val="00BD469F"/>
    <w:rsid w:val="00BD514E"/>
    <w:rsid w:val="00BD5B5F"/>
    <w:rsid w:val="00BD5C09"/>
    <w:rsid w:val="00BD7D86"/>
    <w:rsid w:val="00BE02FE"/>
    <w:rsid w:val="00BE0823"/>
    <w:rsid w:val="00BE0A7F"/>
    <w:rsid w:val="00BE0EC2"/>
    <w:rsid w:val="00BE32B0"/>
    <w:rsid w:val="00BE4026"/>
    <w:rsid w:val="00BE4D20"/>
    <w:rsid w:val="00BE4F1C"/>
    <w:rsid w:val="00BE7182"/>
    <w:rsid w:val="00BF0BF7"/>
    <w:rsid w:val="00BF1FE6"/>
    <w:rsid w:val="00BF490C"/>
    <w:rsid w:val="00BF57CB"/>
    <w:rsid w:val="00C0000C"/>
    <w:rsid w:val="00C0418E"/>
    <w:rsid w:val="00C07DD6"/>
    <w:rsid w:val="00C10046"/>
    <w:rsid w:val="00C11271"/>
    <w:rsid w:val="00C13677"/>
    <w:rsid w:val="00C13BC0"/>
    <w:rsid w:val="00C16523"/>
    <w:rsid w:val="00C165EB"/>
    <w:rsid w:val="00C215F3"/>
    <w:rsid w:val="00C279CD"/>
    <w:rsid w:val="00C30CA2"/>
    <w:rsid w:val="00C32385"/>
    <w:rsid w:val="00C32B21"/>
    <w:rsid w:val="00C33AE7"/>
    <w:rsid w:val="00C33C37"/>
    <w:rsid w:val="00C3625C"/>
    <w:rsid w:val="00C36708"/>
    <w:rsid w:val="00C37BC0"/>
    <w:rsid w:val="00C46F4D"/>
    <w:rsid w:val="00C50B36"/>
    <w:rsid w:val="00C51123"/>
    <w:rsid w:val="00C52029"/>
    <w:rsid w:val="00C52E36"/>
    <w:rsid w:val="00C53426"/>
    <w:rsid w:val="00C538A0"/>
    <w:rsid w:val="00C54983"/>
    <w:rsid w:val="00C54C22"/>
    <w:rsid w:val="00C54E7C"/>
    <w:rsid w:val="00C56907"/>
    <w:rsid w:val="00C57673"/>
    <w:rsid w:val="00C6062B"/>
    <w:rsid w:val="00C611FC"/>
    <w:rsid w:val="00C639DD"/>
    <w:rsid w:val="00C643AD"/>
    <w:rsid w:val="00C6640A"/>
    <w:rsid w:val="00C664D4"/>
    <w:rsid w:val="00C702A2"/>
    <w:rsid w:val="00C728FD"/>
    <w:rsid w:val="00C72A41"/>
    <w:rsid w:val="00C72B25"/>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96C45"/>
    <w:rsid w:val="00CA2203"/>
    <w:rsid w:val="00CA4CBA"/>
    <w:rsid w:val="00CA52A6"/>
    <w:rsid w:val="00CA5F32"/>
    <w:rsid w:val="00CA708A"/>
    <w:rsid w:val="00CB1107"/>
    <w:rsid w:val="00CB1EDF"/>
    <w:rsid w:val="00CB4DF7"/>
    <w:rsid w:val="00CB582D"/>
    <w:rsid w:val="00CB5865"/>
    <w:rsid w:val="00CB72C7"/>
    <w:rsid w:val="00CC0215"/>
    <w:rsid w:val="00CC176B"/>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5B1A"/>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5346"/>
    <w:rsid w:val="00D46021"/>
    <w:rsid w:val="00D52BB5"/>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882"/>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4069"/>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4ACC"/>
    <w:rsid w:val="00E454B1"/>
    <w:rsid w:val="00E459D4"/>
    <w:rsid w:val="00E45D2E"/>
    <w:rsid w:val="00E46111"/>
    <w:rsid w:val="00E47D39"/>
    <w:rsid w:val="00E507CC"/>
    <w:rsid w:val="00E50AB3"/>
    <w:rsid w:val="00E51644"/>
    <w:rsid w:val="00E51841"/>
    <w:rsid w:val="00E531B0"/>
    <w:rsid w:val="00E554B2"/>
    <w:rsid w:val="00E57404"/>
    <w:rsid w:val="00E6019F"/>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3AC"/>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21A"/>
    <w:rsid w:val="00EE6ECF"/>
    <w:rsid w:val="00EE7FD1"/>
    <w:rsid w:val="00EF0D6D"/>
    <w:rsid w:val="00EF2249"/>
    <w:rsid w:val="00EF501B"/>
    <w:rsid w:val="00EF5DB7"/>
    <w:rsid w:val="00EF5E92"/>
    <w:rsid w:val="00EF78B5"/>
    <w:rsid w:val="00F0089B"/>
    <w:rsid w:val="00F02134"/>
    <w:rsid w:val="00F02D05"/>
    <w:rsid w:val="00F036A9"/>
    <w:rsid w:val="00F04138"/>
    <w:rsid w:val="00F04E4C"/>
    <w:rsid w:val="00F06C26"/>
    <w:rsid w:val="00F07AEB"/>
    <w:rsid w:val="00F12CB9"/>
    <w:rsid w:val="00F13011"/>
    <w:rsid w:val="00F146DD"/>
    <w:rsid w:val="00F15044"/>
    <w:rsid w:val="00F15BD6"/>
    <w:rsid w:val="00F1617C"/>
    <w:rsid w:val="00F22937"/>
    <w:rsid w:val="00F27D62"/>
    <w:rsid w:val="00F30262"/>
    <w:rsid w:val="00F3083A"/>
    <w:rsid w:val="00F30DF8"/>
    <w:rsid w:val="00F3116D"/>
    <w:rsid w:val="00F311AC"/>
    <w:rsid w:val="00F316AF"/>
    <w:rsid w:val="00F3290D"/>
    <w:rsid w:val="00F3292C"/>
    <w:rsid w:val="00F339A2"/>
    <w:rsid w:val="00F34216"/>
    <w:rsid w:val="00F34C6A"/>
    <w:rsid w:val="00F354D5"/>
    <w:rsid w:val="00F376E8"/>
    <w:rsid w:val="00F37783"/>
    <w:rsid w:val="00F404E1"/>
    <w:rsid w:val="00F437CE"/>
    <w:rsid w:val="00F43B76"/>
    <w:rsid w:val="00F46397"/>
    <w:rsid w:val="00F46ACE"/>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8DB"/>
    <w:rsid w:val="00F66FEA"/>
    <w:rsid w:val="00F67487"/>
    <w:rsid w:val="00F722D3"/>
    <w:rsid w:val="00F7330B"/>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3C29"/>
    <w:rsid w:val="00FB71E9"/>
    <w:rsid w:val="00FC1C4D"/>
    <w:rsid w:val="00FC2214"/>
    <w:rsid w:val="00FC4575"/>
    <w:rsid w:val="00FC65C3"/>
    <w:rsid w:val="00FC71A8"/>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944D"/>
  <w15:chartTrackingRefBased/>
  <w15:docId w15:val="{5B2AEBC0-3953-4DB6-B106-C0FCC63B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51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C03AC"/>
    <w:pPr>
      <w:spacing w:after="0" w:line="240" w:lineRule="auto"/>
    </w:pPr>
  </w:style>
  <w:style w:type="paragraph" w:styleId="a">
    <w:basedOn w:val="Normal"/>
    <w:next w:val="AltBilgi"/>
    <w:rsid w:val="003B0B59"/>
    <w:pPr>
      <w:tabs>
        <w:tab w:val="center" w:pos="4536"/>
        <w:tab w:val="right" w:pos="9072"/>
      </w:tabs>
    </w:pPr>
  </w:style>
  <w:style w:type="paragraph" w:styleId="AltBilgi">
    <w:name w:val="footer"/>
    <w:basedOn w:val="Normal"/>
    <w:link w:val="AltBilgiChar"/>
    <w:uiPriority w:val="99"/>
    <w:semiHidden/>
    <w:unhideWhenUsed/>
    <w:rsid w:val="00800513"/>
    <w:pPr>
      <w:tabs>
        <w:tab w:val="center" w:pos="4536"/>
        <w:tab w:val="right" w:pos="9072"/>
      </w:tabs>
    </w:pPr>
  </w:style>
  <w:style w:type="character" w:customStyle="1" w:styleId="AltBilgiChar">
    <w:name w:val="Alt Bilgi Char"/>
    <w:basedOn w:val="VarsaylanParagrafYazTipi"/>
    <w:link w:val="AltBilgi"/>
    <w:uiPriority w:val="99"/>
    <w:semiHidden/>
    <w:rsid w:val="0080051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730</Words>
  <Characters>4164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145</cp:revision>
  <dcterms:created xsi:type="dcterms:W3CDTF">2020-01-23T06:18:00Z</dcterms:created>
  <dcterms:modified xsi:type="dcterms:W3CDTF">2020-01-23T08:44:00Z</dcterms:modified>
</cp:coreProperties>
</file>