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AA0" w:rsidRPr="00186CA2" w:rsidRDefault="00AD0AA0" w:rsidP="00785FE1">
      <w:pPr>
        <w:pStyle w:val="AralkYok"/>
        <w:rPr>
          <w:rFonts w:ascii="Arial" w:hAnsi="Arial" w:cs="Arial"/>
          <w:b/>
        </w:rPr>
      </w:pPr>
      <w:r w:rsidRPr="00186CA2">
        <w:rPr>
          <w:rFonts w:ascii="Arial" w:hAnsi="Arial" w:cs="Arial"/>
          <w:b/>
        </w:rPr>
        <w:t xml:space="preserve">20 Aralık 2019 </w:t>
      </w:r>
    </w:p>
    <w:p w:rsidR="00186CA2" w:rsidRDefault="00186CA2" w:rsidP="00785FE1">
      <w:pPr>
        <w:pStyle w:val="AralkYok"/>
        <w:rPr>
          <w:rFonts w:ascii="Arial" w:hAnsi="Arial" w:cs="Arial"/>
          <w:b/>
        </w:rPr>
      </w:pPr>
    </w:p>
    <w:p w:rsidR="00AD0AA0" w:rsidRPr="00186CA2" w:rsidRDefault="00AD0AA0" w:rsidP="00785FE1">
      <w:pPr>
        <w:pStyle w:val="AralkYok"/>
        <w:rPr>
          <w:rFonts w:ascii="Arial" w:hAnsi="Arial" w:cs="Arial"/>
          <w:b/>
        </w:rPr>
      </w:pPr>
      <w:r w:rsidRPr="00186CA2">
        <w:rPr>
          <w:rFonts w:ascii="Arial" w:hAnsi="Arial" w:cs="Arial"/>
          <w:b/>
        </w:rPr>
        <w:t xml:space="preserve">BASIN BÜLTENİ </w:t>
      </w:r>
    </w:p>
    <w:p w:rsidR="00AD0AA0" w:rsidRPr="00186CA2" w:rsidRDefault="00AD0AA0" w:rsidP="00785FE1">
      <w:pPr>
        <w:pStyle w:val="AralkYok"/>
        <w:rPr>
          <w:rFonts w:ascii="Arial" w:hAnsi="Arial" w:cs="Arial"/>
          <w:b/>
        </w:rPr>
      </w:pPr>
    </w:p>
    <w:p w:rsidR="00537522" w:rsidRPr="00186CA2" w:rsidRDefault="00A50E2B" w:rsidP="00785FE1">
      <w:pPr>
        <w:pStyle w:val="AralkYok"/>
        <w:rPr>
          <w:rFonts w:ascii="Arial" w:hAnsi="Arial" w:cs="Arial"/>
          <w:b/>
        </w:rPr>
      </w:pPr>
      <w:r w:rsidRPr="00186CA2">
        <w:rPr>
          <w:rFonts w:ascii="Arial" w:hAnsi="Arial" w:cs="Arial"/>
          <w:b/>
        </w:rPr>
        <w:t xml:space="preserve">Kitap </w:t>
      </w:r>
      <w:r w:rsidR="00025D85" w:rsidRPr="00186CA2">
        <w:rPr>
          <w:rFonts w:ascii="Arial" w:hAnsi="Arial" w:cs="Arial"/>
          <w:b/>
        </w:rPr>
        <w:t>k</w:t>
      </w:r>
      <w:r w:rsidRPr="00186CA2">
        <w:rPr>
          <w:rFonts w:ascii="Arial" w:hAnsi="Arial" w:cs="Arial"/>
          <w:b/>
        </w:rPr>
        <w:t xml:space="preserve">urtları Bursa’ya </w:t>
      </w:r>
    </w:p>
    <w:p w:rsidR="00A50E2B" w:rsidRPr="00186CA2" w:rsidRDefault="00A50E2B" w:rsidP="00785FE1">
      <w:pPr>
        <w:pStyle w:val="AralkYok"/>
        <w:rPr>
          <w:rFonts w:ascii="Arial" w:hAnsi="Arial" w:cs="Arial"/>
          <w:b/>
        </w:rPr>
      </w:pPr>
    </w:p>
    <w:p w:rsidR="00F5738A" w:rsidRPr="00AD0AA0" w:rsidRDefault="00AD0AA0" w:rsidP="00785FE1">
      <w:pPr>
        <w:pStyle w:val="AralkYok"/>
        <w:rPr>
          <w:rFonts w:ascii="Arial" w:hAnsi="Arial" w:cs="Arial"/>
        </w:rPr>
      </w:pPr>
      <w:r w:rsidRPr="00186CA2">
        <w:rPr>
          <w:rFonts w:ascii="Arial" w:hAnsi="Arial" w:cs="Arial"/>
          <w:b/>
        </w:rPr>
        <w:t>BURSA -</w:t>
      </w:r>
      <w:r w:rsidRPr="00AD0AA0">
        <w:rPr>
          <w:rFonts w:ascii="Arial" w:hAnsi="Arial" w:cs="Arial"/>
        </w:rPr>
        <w:t xml:space="preserve"> </w:t>
      </w:r>
      <w:r w:rsidR="00A50E2B" w:rsidRPr="00AD0AA0">
        <w:rPr>
          <w:rFonts w:ascii="Arial" w:hAnsi="Arial" w:cs="Arial"/>
        </w:rPr>
        <w:t xml:space="preserve">Büyükşehir Belediyesi tarafından ilk kez düzenlenen ve 125 yayınevi, 200 yazar ve 50 söyleşiye ev sahipliği yapacak olan Bursa Büyükşehir Belediyesi Kitap Fuarı, Cumhurbaşkanlığı Yüksek İstişare Kurul Üyesi Bülent Arınç ve </w:t>
      </w:r>
      <w:r w:rsidR="00B72FDB" w:rsidRPr="00AD0AA0">
        <w:rPr>
          <w:rFonts w:ascii="Arial" w:hAnsi="Arial" w:cs="Arial"/>
        </w:rPr>
        <w:t xml:space="preserve">Büyükşehir Belediye Başkanı </w:t>
      </w:r>
      <w:r w:rsidR="00A50E2B" w:rsidRPr="00AD0AA0">
        <w:rPr>
          <w:rFonts w:ascii="Arial" w:hAnsi="Arial" w:cs="Arial"/>
        </w:rPr>
        <w:t xml:space="preserve">Alinur Aktaş’ın katıldığı </w:t>
      </w:r>
      <w:r w:rsidR="0088789C" w:rsidRPr="00AD0AA0">
        <w:rPr>
          <w:rFonts w:ascii="Arial" w:hAnsi="Arial" w:cs="Arial"/>
        </w:rPr>
        <w:t xml:space="preserve">törenle ziyaretlere açıldı. </w:t>
      </w:r>
      <w:r w:rsidR="00B72FDB" w:rsidRPr="00AD0AA0">
        <w:rPr>
          <w:rFonts w:ascii="Arial" w:hAnsi="Arial" w:cs="Arial"/>
        </w:rPr>
        <w:t xml:space="preserve">10 gün boyunca </w:t>
      </w:r>
      <w:r w:rsidR="00CD7E40">
        <w:rPr>
          <w:rFonts w:ascii="Arial" w:hAnsi="Arial" w:cs="Arial"/>
        </w:rPr>
        <w:t xml:space="preserve">faaliyet gösterecek </w:t>
      </w:r>
      <w:r w:rsidR="00B72FDB" w:rsidRPr="00AD0AA0">
        <w:rPr>
          <w:rFonts w:ascii="Arial" w:hAnsi="Arial" w:cs="Arial"/>
        </w:rPr>
        <w:t xml:space="preserve">fuarın Bursalılara tam bir kültür şöleni yaşatacağını belirten Büyükşehir Belediye Başkanı Alinur Aktaş, etkinlik takviminin belediyenin internet sitesi ile sosyal medya hesaplarından an be an takip edilebileceğini söyledi. </w:t>
      </w:r>
    </w:p>
    <w:p w:rsidR="00B72FDB" w:rsidRPr="00AD0AA0" w:rsidRDefault="00B72FDB" w:rsidP="00785FE1">
      <w:pPr>
        <w:pStyle w:val="AralkYok"/>
        <w:rPr>
          <w:rFonts w:ascii="Arial" w:hAnsi="Arial" w:cs="Arial"/>
        </w:rPr>
      </w:pPr>
    </w:p>
    <w:p w:rsidR="005A65DB" w:rsidRPr="00AD0AA0" w:rsidRDefault="00B72FDB" w:rsidP="00785FE1">
      <w:pPr>
        <w:pStyle w:val="AralkYok"/>
        <w:rPr>
          <w:rFonts w:ascii="Arial" w:hAnsi="Arial" w:cs="Arial"/>
        </w:rPr>
      </w:pPr>
      <w:r w:rsidRPr="00AD0AA0">
        <w:rPr>
          <w:rFonts w:ascii="Arial" w:hAnsi="Arial" w:cs="Arial"/>
        </w:rPr>
        <w:t xml:space="preserve">Bursa Büyükşehir Belediyesi Kitap Fuarı, Merinos Atatürk Kongre ve Kültür Merkezi’nde (Merinos AKKM) düzenlenen </w:t>
      </w:r>
      <w:r w:rsidR="00FC1C89" w:rsidRPr="00AD0AA0">
        <w:rPr>
          <w:rFonts w:ascii="Arial" w:hAnsi="Arial" w:cs="Arial"/>
        </w:rPr>
        <w:t xml:space="preserve">törenle </w:t>
      </w:r>
      <w:proofErr w:type="gramStart"/>
      <w:r w:rsidRPr="00AD0AA0">
        <w:rPr>
          <w:rFonts w:ascii="Arial" w:hAnsi="Arial" w:cs="Arial"/>
        </w:rPr>
        <w:t>start</w:t>
      </w:r>
      <w:proofErr w:type="gramEnd"/>
      <w:r w:rsidRPr="00AD0AA0">
        <w:rPr>
          <w:rFonts w:ascii="Arial" w:hAnsi="Arial" w:cs="Arial"/>
        </w:rPr>
        <w:t xml:space="preserve"> aldı. </w:t>
      </w:r>
      <w:r w:rsidR="005A65DB" w:rsidRPr="00AD0AA0">
        <w:rPr>
          <w:rFonts w:ascii="Arial" w:hAnsi="Arial" w:cs="Arial"/>
        </w:rPr>
        <w:t xml:space="preserve">Fuarın açılışına; </w:t>
      </w:r>
      <w:r w:rsidR="005A65DB" w:rsidRPr="00AD0AA0">
        <w:rPr>
          <w:rFonts w:ascii="Arial" w:hAnsi="Arial" w:cs="Arial"/>
        </w:rPr>
        <w:t xml:space="preserve">Cumhurbaşkanlığı Yüksek İstişare Kurulu Bülent Arınç, Cumhurbaşkanlığı Bilim Teknoloji ve Yenilik Politikaları Kurulu Üyesi </w:t>
      </w:r>
      <w:proofErr w:type="spellStart"/>
      <w:r w:rsidR="005A65DB" w:rsidRPr="00AD0AA0">
        <w:rPr>
          <w:rFonts w:ascii="Arial" w:hAnsi="Arial" w:cs="Arial"/>
        </w:rPr>
        <w:t>Prof.Dr</w:t>
      </w:r>
      <w:proofErr w:type="spellEnd"/>
      <w:r w:rsidR="005A65DB" w:rsidRPr="00AD0AA0">
        <w:rPr>
          <w:rFonts w:ascii="Arial" w:hAnsi="Arial" w:cs="Arial"/>
        </w:rPr>
        <w:t>. Teoman Duralı, Büyükşehir Belediye Başkanı Alinur Aktaş,</w:t>
      </w:r>
      <w:r w:rsidR="005A65DB" w:rsidRPr="00AD0AA0">
        <w:rPr>
          <w:rFonts w:ascii="Arial" w:hAnsi="Arial" w:cs="Arial"/>
        </w:rPr>
        <w:t xml:space="preserve"> Bosna Hersek’in Türkiye Büyükelçisi Bakir </w:t>
      </w:r>
      <w:proofErr w:type="spellStart"/>
      <w:r w:rsidR="005A65DB" w:rsidRPr="00AD0AA0">
        <w:rPr>
          <w:rFonts w:ascii="Arial" w:hAnsi="Arial" w:cs="Arial"/>
        </w:rPr>
        <w:t>Sadoviç</w:t>
      </w:r>
      <w:proofErr w:type="spellEnd"/>
      <w:r w:rsidR="005A65DB" w:rsidRPr="00AD0AA0">
        <w:rPr>
          <w:rFonts w:ascii="Arial" w:hAnsi="Arial" w:cs="Arial"/>
        </w:rPr>
        <w:t xml:space="preserve"> ve </w:t>
      </w:r>
      <w:proofErr w:type="spellStart"/>
      <w:r w:rsidR="005A65DB" w:rsidRPr="00AD0AA0">
        <w:rPr>
          <w:rFonts w:ascii="Arial" w:hAnsi="Arial" w:cs="Arial"/>
        </w:rPr>
        <w:t>Aliya</w:t>
      </w:r>
      <w:proofErr w:type="spellEnd"/>
      <w:r w:rsidR="005A65DB" w:rsidRPr="00AD0AA0">
        <w:rPr>
          <w:rFonts w:ascii="Arial" w:hAnsi="Arial" w:cs="Arial"/>
        </w:rPr>
        <w:t xml:space="preserve"> </w:t>
      </w:r>
      <w:proofErr w:type="spellStart"/>
      <w:r w:rsidR="005A65DB" w:rsidRPr="00AD0AA0">
        <w:rPr>
          <w:rFonts w:ascii="Arial" w:hAnsi="Arial" w:cs="Arial"/>
        </w:rPr>
        <w:t>İzzetbegoviç’in</w:t>
      </w:r>
      <w:proofErr w:type="spellEnd"/>
      <w:r w:rsidR="005A65DB" w:rsidRPr="00AD0AA0">
        <w:rPr>
          <w:rFonts w:ascii="Arial" w:hAnsi="Arial" w:cs="Arial"/>
        </w:rPr>
        <w:t xml:space="preserve"> torunu </w:t>
      </w:r>
      <w:proofErr w:type="spellStart"/>
      <w:r w:rsidR="005A65DB" w:rsidRPr="00AD0AA0">
        <w:rPr>
          <w:rFonts w:ascii="Arial" w:hAnsi="Arial" w:cs="Arial"/>
        </w:rPr>
        <w:t>Nada</w:t>
      </w:r>
      <w:proofErr w:type="spellEnd"/>
      <w:r w:rsidR="005A65DB" w:rsidRPr="00AD0AA0">
        <w:rPr>
          <w:rFonts w:ascii="Arial" w:hAnsi="Arial" w:cs="Arial"/>
        </w:rPr>
        <w:t xml:space="preserve"> </w:t>
      </w:r>
      <w:proofErr w:type="spellStart"/>
      <w:r w:rsidR="005A65DB" w:rsidRPr="00AD0AA0">
        <w:rPr>
          <w:rFonts w:ascii="Arial" w:hAnsi="Arial" w:cs="Arial"/>
        </w:rPr>
        <w:t>Berberoviç</w:t>
      </w:r>
      <w:proofErr w:type="spellEnd"/>
      <w:r w:rsidR="005A65DB" w:rsidRPr="00AD0AA0">
        <w:rPr>
          <w:rFonts w:ascii="Arial" w:hAnsi="Arial" w:cs="Arial"/>
        </w:rPr>
        <w:t xml:space="preserve"> de katıldı.</w:t>
      </w:r>
      <w:r w:rsidR="000F7481" w:rsidRPr="00AD0AA0">
        <w:rPr>
          <w:rFonts w:ascii="Arial" w:hAnsi="Arial" w:cs="Arial"/>
        </w:rPr>
        <w:t xml:space="preserve"> </w:t>
      </w:r>
      <w:r w:rsidR="006D67EF" w:rsidRPr="00AD0AA0">
        <w:rPr>
          <w:rFonts w:ascii="Arial" w:hAnsi="Arial" w:cs="Arial"/>
        </w:rPr>
        <w:t>‘2019 Prof. Dr. Fuat Sezgin Y</w:t>
      </w:r>
      <w:r w:rsidR="006D67EF" w:rsidRPr="00AD0AA0">
        <w:rPr>
          <w:rFonts w:ascii="Arial" w:hAnsi="Arial" w:cs="Arial"/>
        </w:rPr>
        <w:t>ılı</w:t>
      </w:r>
      <w:r w:rsidR="006D67EF" w:rsidRPr="00AD0AA0">
        <w:rPr>
          <w:rFonts w:ascii="Arial" w:hAnsi="Arial" w:cs="Arial"/>
        </w:rPr>
        <w:t xml:space="preserve">’ anısına ithaf </w:t>
      </w:r>
      <w:r w:rsidR="009462C4" w:rsidRPr="00AD0AA0">
        <w:rPr>
          <w:rFonts w:ascii="Arial" w:hAnsi="Arial" w:cs="Arial"/>
        </w:rPr>
        <w:t xml:space="preserve">edilen fuar, </w:t>
      </w:r>
      <w:r w:rsidR="006D67EF" w:rsidRPr="00AD0AA0">
        <w:rPr>
          <w:rFonts w:ascii="Arial" w:hAnsi="Arial" w:cs="Arial"/>
        </w:rPr>
        <w:t>Prof.</w:t>
      </w:r>
      <w:r w:rsidR="005A65DB" w:rsidRPr="00AD0AA0">
        <w:rPr>
          <w:rFonts w:ascii="Arial" w:hAnsi="Arial" w:cs="Arial"/>
        </w:rPr>
        <w:t xml:space="preserve"> </w:t>
      </w:r>
      <w:r w:rsidR="006D67EF" w:rsidRPr="00AD0AA0">
        <w:rPr>
          <w:rFonts w:ascii="Arial" w:hAnsi="Arial" w:cs="Arial"/>
        </w:rPr>
        <w:t xml:space="preserve">Dr. </w:t>
      </w:r>
      <w:proofErr w:type="spellStart"/>
      <w:r w:rsidR="006D67EF" w:rsidRPr="00AD0AA0">
        <w:rPr>
          <w:rFonts w:ascii="Arial" w:hAnsi="Arial" w:cs="Arial"/>
        </w:rPr>
        <w:t>İlber</w:t>
      </w:r>
      <w:proofErr w:type="spellEnd"/>
      <w:r w:rsidR="006D67EF" w:rsidRPr="00AD0AA0">
        <w:rPr>
          <w:rFonts w:ascii="Arial" w:hAnsi="Arial" w:cs="Arial"/>
        </w:rPr>
        <w:t xml:space="preserve"> Ortaylı</w:t>
      </w:r>
      <w:r w:rsidR="000F7481" w:rsidRPr="00AD0AA0">
        <w:rPr>
          <w:rFonts w:ascii="Arial" w:hAnsi="Arial" w:cs="Arial"/>
        </w:rPr>
        <w:t xml:space="preserve"> </w:t>
      </w:r>
      <w:r w:rsidR="009462C4" w:rsidRPr="00AD0AA0">
        <w:rPr>
          <w:rFonts w:ascii="Arial" w:hAnsi="Arial" w:cs="Arial"/>
        </w:rPr>
        <w:t xml:space="preserve">ve </w:t>
      </w:r>
      <w:r w:rsidR="006D67EF" w:rsidRPr="00AD0AA0">
        <w:rPr>
          <w:rFonts w:ascii="Arial" w:hAnsi="Arial" w:cs="Arial"/>
        </w:rPr>
        <w:t>Prof.</w:t>
      </w:r>
      <w:r w:rsidR="005A65DB" w:rsidRPr="00AD0AA0">
        <w:rPr>
          <w:rFonts w:ascii="Arial" w:hAnsi="Arial" w:cs="Arial"/>
        </w:rPr>
        <w:t xml:space="preserve"> </w:t>
      </w:r>
      <w:r w:rsidR="006D67EF" w:rsidRPr="00AD0AA0">
        <w:rPr>
          <w:rFonts w:ascii="Arial" w:hAnsi="Arial" w:cs="Arial"/>
        </w:rPr>
        <w:t xml:space="preserve">Dr. Canan Karatay gibi </w:t>
      </w:r>
      <w:r w:rsidR="005A65DB" w:rsidRPr="00AD0AA0">
        <w:rPr>
          <w:rFonts w:ascii="Arial" w:hAnsi="Arial" w:cs="Arial"/>
        </w:rPr>
        <w:t xml:space="preserve">Türkiye’nin yakından tanıdığı </w:t>
      </w:r>
      <w:r w:rsidR="009462C4" w:rsidRPr="00AD0AA0">
        <w:rPr>
          <w:rFonts w:ascii="Arial" w:hAnsi="Arial" w:cs="Arial"/>
        </w:rPr>
        <w:t xml:space="preserve">onlarca yazar ile düşünüre </w:t>
      </w:r>
      <w:r w:rsidR="000F7481" w:rsidRPr="00AD0AA0">
        <w:rPr>
          <w:rFonts w:ascii="Arial" w:hAnsi="Arial" w:cs="Arial"/>
        </w:rPr>
        <w:t xml:space="preserve">ev sahipliği yapacak. Misafir ülke olarak Bosna Hersek’in belirlendiği </w:t>
      </w:r>
      <w:r w:rsidR="006D67EF" w:rsidRPr="00AD0AA0">
        <w:rPr>
          <w:rFonts w:ascii="Arial" w:hAnsi="Arial" w:cs="Arial"/>
        </w:rPr>
        <w:t>fuarın</w:t>
      </w:r>
      <w:r w:rsidR="005A65DB" w:rsidRPr="00AD0AA0">
        <w:rPr>
          <w:rFonts w:ascii="Arial" w:hAnsi="Arial" w:cs="Arial"/>
        </w:rPr>
        <w:t xml:space="preserve"> yerli onur konuğu </w:t>
      </w:r>
      <w:r w:rsidR="005A65DB" w:rsidRPr="00AD0AA0">
        <w:rPr>
          <w:rFonts w:ascii="Arial" w:hAnsi="Arial" w:cs="Arial"/>
        </w:rPr>
        <w:t xml:space="preserve">Cumhurbaşkanlığı Bilim Teknoloji ve Yenilik Politikaları Kurulu Üyesi </w:t>
      </w:r>
      <w:proofErr w:type="spellStart"/>
      <w:r w:rsidR="005A65DB" w:rsidRPr="00AD0AA0">
        <w:rPr>
          <w:rFonts w:ascii="Arial" w:hAnsi="Arial" w:cs="Arial"/>
        </w:rPr>
        <w:t>Prof.Dr</w:t>
      </w:r>
      <w:proofErr w:type="spellEnd"/>
      <w:r w:rsidR="005A65DB" w:rsidRPr="00AD0AA0">
        <w:rPr>
          <w:rFonts w:ascii="Arial" w:hAnsi="Arial" w:cs="Arial"/>
        </w:rPr>
        <w:t>. Teoman Duralı,</w:t>
      </w:r>
      <w:r w:rsidR="005A65DB" w:rsidRPr="00AD0AA0">
        <w:rPr>
          <w:rFonts w:ascii="Arial" w:hAnsi="Arial" w:cs="Arial"/>
        </w:rPr>
        <w:t xml:space="preserve"> yabancı onur konuğu da Bosna Hersek Bilimler Akademisi Üyesi Prof. Dr. </w:t>
      </w:r>
      <w:proofErr w:type="spellStart"/>
      <w:r w:rsidR="005A65DB" w:rsidRPr="00AD0AA0">
        <w:rPr>
          <w:rFonts w:ascii="Arial" w:hAnsi="Arial" w:cs="Arial"/>
        </w:rPr>
        <w:t>Cevad</w:t>
      </w:r>
      <w:proofErr w:type="spellEnd"/>
      <w:r w:rsidR="005A65DB" w:rsidRPr="00AD0AA0">
        <w:rPr>
          <w:rFonts w:ascii="Arial" w:hAnsi="Arial" w:cs="Arial"/>
        </w:rPr>
        <w:t xml:space="preserve"> Karabasan oldu. </w:t>
      </w:r>
    </w:p>
    <w:p w:rsidR="009418F4" w:rsidRPr="00AD0AA0" w:rsidRDefault="009418F4" w:rsidP="00785FE1">
      <w:pPr>
        <w:pStyle w:val="AralkYok"/>
        <w:rPr>
          <w:rFonts w:ascii="Arial" w:hAnsi="Arial" w:cs="Arial"/>
        </w:rPr>
      </w:pPr>
    </w:p>
    <w:p w:rsidR="0080243E" w:rsidRPr="00AD0AA0" w:rsidRDefault="00401EE9" w:rsidP="002E30B2">
      <w:pPr>
        <w:pStyle w:val="AralkYok"/>
        <w:rPr>
          <w:rFonts w:ascii="Arial" w:hAnsi="Arial" w:cs="Arial"/>
        </w:rPr>
      </w:pPr>
      <w:r w:rsidRPr="00AD0AA0">
        <w:rPr>
          <w:rFonts w:ascii="Arial" w:hAnsi="Arial" w:cs="Arial"/>
        </w:rPr>
        <w:t xml:space="preserve">Başkan </w:t>
      </w:r>
      <w:r w:rsidR="009462C4" w:rsidRPr="00AD0AA0">
        <w:rPr>
          <w:rFonts w:ascii="Arial" w:hAnsi="Arial" w:cs="Arial"/>
        </w:rPr>
        <w:t xml:space="preserve">Alinur Aktaş, yaptığı </w:t>
      </w:r>
      <w:r w:rsidR="004A2653" w:rsidRPr="00AD0AA0">
        <w:rPr>
          <w:rFonts w:ascii="Arial" w:hAnsi="Arial" w:cs="Arial"/>
        </w:rPr>
        <w:t>konuşma</w:t>
      </w:r>
      <w:r w:rsidR="009462C4" w:rsidRPr="00AD0AA0">
        <w:rPr>
          <w:rFonts w:ascii="Arial" w:hAnsi="Arial" w:cs="Arial"/>
        </w:rPr>
        <w:t xml:space="preserve">da, </w:t>
      </w:r>
      <w:r w:rsidRPr="00AD0AA0">
        <w:rPr>
          <w:rFonts w:ascii="Arial" w:hAnsi="Arial" w:cs="Arial"/>
        </w:rPr>
        <w:t xml:space="preserve">Bursa Büyükşehir Belediyesi Kitap Fuarı’nın </w:t>
      </w:r>
      <w:r w:rsidR="006A2D30" w:rsidRPr="00AD0AA0">
        <w:rPr>
          <w:rFonts w:ascii="Arial" w:hAnsi="Arial" w:cs="Arial"/>
        </w:rPr>
        <w:t>10 gün boyunca tam bir kültür şöleni olarak devam edeceğini</w:t>
      </w:r>
      <w:r w:rsidR="004C66F8" w:rsidRPr="00AD0AA0">
        <w:rPr>
          <w:rFonts w:ascii="Arial" w:hAnsi="Arial" w:cs="Arial"/>
        </w:rPr>
        <w:t xml:space="preserve">, şehre büyük bir hareketlilik katacağını </w:t>
      </w:r>
      <w:r w:rsidR="006A2D30" w:rsidRPr="00AD0AA0">
        <w:rPr>
          <w:rFonts w:ascii="Arial" w:hAnsi="Arial" w:cs="Arial"/>
        </w:rPr>
        <w:t xml:space="preserve">söyledi. </w:t>
      </w:r>
      <w:r w:rsidR="0080243E" w:rsidRPr="00AD0AA0">
        <w:rPr>
          <w:rFonts w:ascii="Arial" w:hAnsi="Arial" w:cs="Arial"/>
        </w:rPr>
        <w:t xml:space="preserve">Başkan Aktaş, konuşmasında, Bursa’da son günlerde hizmete aldıkları 2 kitap projesine de değindi. Bunlardan birinin </w:t>
      </w:r>
      <w:r w:rsidR="00EA21BE" w:rsidRPr="00AD0AA0">
        <w:rPr>
          <w:rFonts w:ascii="Arial" w:hAnsi="Arial" w:cs="Arial"/>
        </w:rPr>
        <w:t xml:space="preserve">‘Kitap her kapıyı açar’ isimli proje olduğunu belirten Başkan Aktaş, </w:t>
      </w:r>
      <w:r w:rsidR="00FC2497" w:rsidRPr="00AD0AA0">
        <w:rPr>
          <w:rFonts w:ascii="Arial" w:hAnsi="Arial" w:cs="Arial"/>
        </w:rPr>
        <w:t>“</w:t>
      </w:r>
      <w:r w:rsidR="00EA21BE" w:rsidRPr="00AD0AA0">
        <w:rPr>
          <w:rFonts w:ascii="Arial" w:hAnsi="Arial" w:cs="Arial"/>
        </w:rPr>
        <w:t xml:space="preserve">Bu projemizle, Büyükşehir Belediyesi’ne </w:t>
      </w:r>
      <w:r w:rsidR="002E30B2" w:rsidRPr="00AD0AA0">
        <w:rPr>
          <w:rFonts w:ascii="Arial" w:hAnsi="Arial" w:cs="Arial"/>
        </w:rPr>
        <w:t>bağlı kütüphanelerden kitap alan her okur, şe</w:t>
      </w:r>
      <w:r w:rsidR="00F5738A" w:rsidRPr="00AD0AA0">
        <w:rPr>
          <w:rFonts w:ascii="Arial" w:hAnsi="Arial" w:cs="Arial"/>
        </w:rPr>
        <w:t xml:space="preserve">hir içi ücretsiz gidiş ve dönüş </w:t>
      </w:r>
      <w:r w:rsidR="00EA21BE" w:rsidRPr="00AD0AA0">
        <w:rPr>
          <w:rFonts w:ascii="Arial" w:hAnsi="Arial" w:cs="Arial"/>
        </w:rPr>
        <w:t>ulaşımını</w:t>
      </w:r>
      <w:r w:rsidR="002E30B2" w:rsidRPr="00AD0AA0">
        <w:rPr>
          <w:rFonts w:ascii="Arial" w:hAnsi="Arial" w:cs="Arial"/>
        </w:rPr>
        <w:t xml:space="preserve"> </w:t>
      </w:r>
      <w:r w:rsidR="00EA21BE" w:rsidRPr="00AD0AA0">
        <w:rPr>
          <w:rFonts w:ascii="Arial" w:hAnsi="Arial" w:cs="Arial"/>
        </w:rPr>
        <w:t>‘</w:t>
      </w:r>
      <w:r w:rsidR="002E30B2" w:rsidRPr="00AD0AA0">
        <w:rPr>
          <w:rFonts w:ascii="Arial" w:hAnsi="Arial" w:cs="Arial"/>
        </w:rPr>
        <w:t>aldığı kitapla birlikte verilecek</w:t>
      </w:r>
      <w:r w:rsidR="00EA21BE" w:rsidRPr="00AD0AA0">
        <w:rPr>
          <w:rFonts w:ascii="Arial" w:hAnsi="Arial" w:cs="Arial"/>
        </w:rPr>
        <w:t>’</w:t>
      </w:r>
      <w:r w:rsidR="002E30B2" w:rsidRPr="00AD0AA0">
        <w:rPr>
          <w:rFonts w:ascii="Arial" w:hAnsi="Arial" w:cs="Arial"/>
        </w:rPr>
        <w:t xml:space="preserve"> </w:t>
      </w:r>
      <w:r w:rsidR="00EA21BE" w:rsidRPr="00AD0AA0">
        <w:rPr>
          <w:rFonts w:ascii="Arial" w:hAnsi="Arial" w:cs="Arial"/>
        </w:rPr>
        <w:t xml:space="preserve">2 kullanımlık </w:t>
      </w:r>
      <w:proofErr w:type="spellStart"/>
      <w:r w:rsidR="00FC2497" w:rsidRPr="00AD0AA0">
        <w:rPr>
          <w:rFonts w:ascii="Arial" w:hAnsi="Arial" w:cs="Arial"/>
        </w:rPr>
        <w:t>Bursakart</w:t>
      </w:r>
      <w:proofErr w:type="spellEnd"/>
      <w:r w:rsidR="00FC2497" w:rsidRPr="00AD0AA0">
        <w:rPr>
          <w:rFonts w:ascii="Arial" w:hAnsi="Arial" w:cs="Arial"/>
        </w:rPr>
        <w:t xml:space="preserve"> </w:t>
      </w:r>
      <w:r w:rsidR="002E30B2" w:rsidRPr="00AD0AA0">
        <w:rPr>
          <w:rFonts w:ascii="Arial" w:hAnsi="Arial" w:cs="Arial"/>
        </w:rPr>
        <w:t>sayesinde karşılamış olacak.</w:t>
      </w:r>
      <w:r w:rsidR="00F5738A" w:rsidRPr="00AD0AA0">
        <w:rPr>
          <w:rFonts w:ascii="Arial" w:hAnsi="Arial" w:cs="Arial"/>
        </w:rPr>
        <w:t xml:space="preserve"> </w:t>
      </w:r>
      <w:r w:rsidR="00FC2497" w:rsidRPr="00AD0AA0">
        <w:rPr>
          <w:rFonts w:ascii="Arial" w:hAnsi="Arial" w:cs="Arial"/>
        </w:rPr>
        <w:t>Y</w:t>
      </w:r>
      <w:r w:rsidR="002E30B2" w:rsidRPr="00AD0AA0">
        <w:rPr>
          <w:rFonts w:ascii="Arial" w:hAnsi="Arial" w:cs="Arial"/>
        </w:rPr>
        <w:t>ani kitaba giden yolu kolaylaştırdık v</w:t>
      </w:r>
      <w:r w:rsidR="00FC2497" w:rsidRPr="00AD0AA0">
        <w:rPr>
          <w:rFonts w:ascii="Arial" w:hAnsi="Arial" w:cs="Arial"/>
        </w:rPr>
        <w:t xml:space="preserve">e ücretsiz hâle getirdik” dedi. Diğer projede ise herkesin </w:t>
      </w:r>
      <w:r w:rsidR="002E30B2" w:rsidRPr="00AD0AA0">
        <w:rPr>
          <w:rFonts w:ascii="Arial" w:hAnsi="Arial" w:cs="Arial"/>
        </w:rPr>
        <w:t>rahatlıkla ulaşabileceği kütüphaneler oluşturmak</w:t>
      </w:r>
      <w:r w:rsidR="00FC2497" w:rsidRPr="00AD0AA0">
        <w:rPr>
          <w:rFonts w:ascii="Arial" w:hAnsi="Arial" w:cs="Arial"/>
        </w:rPr>
        <w:t xml:space="preserve"> istediklerini söyleyen Başkan Aktaş, “İ</w:t>
      </w:r>
      <w:r w:rsidR="002E30B2" w:rsidRPr="00AD0AA0">
        <w:rPr>
          <w:rFonts w:ascii="Arial" w:hAnsi="Arial" w:cs="Arial"/>
        </w:rPr>
        <w:t>lk adımı da burada atmak istiyoruz.</w:t>
      </w:r>
      <w:r w:rsidR="00F5738A" w:rsidRPr="00AD0AA0">
        <w:rPr>
          <w:rFonts w:ascii="Arial" w:hAnsi="Arial" w:cs="Arial"/>
        </w:rPr>
        <w:t xml:space="preserve"> </w:t>
      </w:r>
      <w:r w:rsidR="00FC2497" w:rsidRPr="00AD0AA0">
        <w:rPr>
          <w:rFonts w:ascii="Arial" w:hAnsi="Arial" w:cs="Arial"/>
        </w:rPr>
        <w:t>‘Bilgi paylaştıkça çoğalır’</w:t>
      </w:r>
      <w:r w:rsidR="002E30B2" w:rsidRPr="00AD0AA0">
        <w:rPr>
          <w:rFonts w:ascii="Arial" w:hAnsi="Arial" w:cs="Arial"/>
        </w:rPr>
        <w:t xml:space="preserve"> sloganıyla girişte bir kitap kumbarası kurduk.</w:t>
      </w:r>
      <w:r w:rsidR="00F5738A" w:rsidRPr="00AD0AA0">
        <w:rPr>
          <w:rFonts w:ascii="Arial" w:hAnsi="Arial" w:cs="Arial"/>
        </w:rPr>
        <w:t xml:space="preserve"> </w:t>
      </w:r>
      <w:r w:rsidR="00FC2497" w:rsidRPr="00AD0AA0">
        <w:rPr>
          <w:rFonts w:ascii="Arial" w:hAnsi="Arial" w:cs="Arial"/>
        </w:rPr>
        <w:t>İ</w:t>
      </w:r>
      <w:r w:rsidR="002E30B2" w:rsidRPr="00AD0AA0">
        <w:rPr>
          <w:rFonts w:ascii="Arial" w:hAnsi="Arial" w:cs="Arial"/>
        </w:rPr>
        <w:t>lk kütüphanemizin içini birlikte dolduralım ve bu projey</w:t>
      </w:r>
      <w:r w:rsidR="00FC2497" w:rsidRPr="00AD0AA0">
        <w:rPr>
          <w:rFonts w:ascii="Arial" w:hAnsi="Arial" w:cs="Arial"/>
        </w:rPr>
        <w:t>e aidiyet hissi katalım istedik”</w:t>
      </w:r>
      <w:r w:rsidR="00FE5969" w:rsidRPr="00AD0AA0">
        <w:rPr>
          <w:rFonts w:ascii="Arial" w:hAnsi="Arial" w:cs="Arial"/>
        </w:rPr>
        <w:t xml:space="preserve"> diye konuştu. </w:t>
      </w:r>
      <w:r w:rsidR="00E72A49" w:rsidRPr="00AD0AA0">
        <w:rPr>
          <w:rFonts w:ascii="Arial" w:hAnsi="Arial" w:cs="Arial"/>
        </w:rPr>
        <w:t xml:space="preserve">Bursa’nın </w:t>
      </w:r>
      <w:r w:rsidR="004C66F8" w:rsidRPr="00AD0AA0">
        <w:rPr>
          <w:rFonts w:ascii="Arial" w:hAnsi="Arial" w:cs="Arial"/>
        </w:rPr>
        <w:t xml:space="preserve">kültür hayatına katkı sunmak, </w:t>
      </w:r>
      <w:r w:rsidR="009A5F6A" w:rsidRPr="00AD0AA0">
        <w:rPr>
          <w:rFonts w:ascii="Arial" w:hAnsi="Arial" w:cs="Arial"/>
        </w:rPr>
        <w:t xml:space="preserve">Bursalıların </w:t>
      </w:r>
      <w:r w:rsidR="004C66F8" w:rsidRPr="00AD0AA0">
        <w:rPr>
          <w:rFonts w:ascii="Arial" w:hAnsi="Arial" w:cs="Arial"/>
        </w:rPr>
        <w:t xml:space="preserve">daha verimli vakit </w:t>
      </w:r>
      <w:r w:rsidR="009A5F6A" w:rsidRPr="00AD0AA0">
        <w:rPr>
          <w:rFonts w:ascii="Arial" w:hAnsi="Arial" w:cs="Arial"/>
        </w:rPr>
        <w:t xml:space="preserve">geçirmelerini </w:t>
      </w:r>
      <w:r w:rsidR="004C66F8" w:rsidRPr="00AD0AA0">
        <w:rPr>
          <w:rFonts w:ascii="Arial" w:hAnsi="Arial" w:cs="Arial"/>
        </w:rPr>
        <w:t xml:space="preserve">sağlamak için </w:t>
      </w:r>
      <w:r w:rsidR="00E4606F" w:rsidRPr="00AD0AA0">
        <w:rPr>
          <w:rFonts w:ascii="Arial" w:hAnsi="Arial" w:cs="Arial"/>
        </w:rPr>
        <w:t>düzenledikleri fuara katılımlarından dolayı protokol üyelerine, yayınevleri ve yazarla</w:t>
      </w:r>
      <w:r w:rsidR="00FE5969" w:rsidRPr="00AD0AA0">
        <w:rPr>
          <w:rFonts w:ascii="Arial" w:hAnsi="Arial" w:cs="Arial"/>
        </w:rPr>
        <w:t>ra teşekkür eden Başkan Aktaş, “</w:t>
      </w:r>
      <w:r w:rsidR="00E4606F" w:rsidRPr="00AD0AA0">
        <w:rPr>
          <w:rFonts w:ascii="Arial" w:hAnsi="Arial" w:cs="Arial"/>
        </w:rPr>
        <w:t>Y</w:t>
      </w:r>
      <w:r w:rsidR="002E30B2" w:rsidRPr="00AD0AA0">
        <w:rPr>
          <w:rFonts w:ascii="Arial" w:hAnsi="Arial" w:cs="Arial"/>
        </w:rPr>
        <w:t xml:space="preserve">ine onur konuğumuz olan ama maalesef rahatsızlığı sebebiyle katılamayan </w:t>
      </w:r>
      <w:r w:rsidR="00E4606F" w:rsidRPr="00AD0AA0">
        <w:rPr>
          <w:rFonts w:ascii="Arial" w:hAnsi="Arial" w:cs="Arial"/>
        </w:rPr>
        <w:t xml:space="preserve">Prof. Dr. </w:t>
      </w:r>
      <w:proofErr w:type="spellStart"/>
      <w:r w:rsidR="00E4606F" w:rsidRPr="00AD0AA0">
        <w:rPr>
          <w:rFonts w:ascii="Arial" w:hAnsi="Arial" w:cs="Arial"/>
        </w:rPr>
        <w:t>Cevad</w:t>
      </w:r>
      <w:proofErr w:type="spellEnd"/>
      <w:r w:rsidR="00E4606F" w:rsidRPr="00AD0AA0">
        <w:rPr>
          <w:rFonts w:ascii="Arial" w:hAnsi="Arial" w:cs="Arial"/>
        </w:rPr>
        <w:t xml:space="preserve"> K</w:t>
      </w:r>
      <w:r w:rsidR="002E30B2" w:rsidRPr="00AD0AA0">
        <w:rPr>
          <w:rFonts w:ascii="Arial" w:hAnsi="Arial" w:cs="Arial"/>
        </w:rPr>
        <w:t xml:space="preserve">arahasan </w:t>
      </w:r>
      <w:r w:rsidR="00463BB9" w:rsidRPr="00AD0AA0">
        <w:rPr>
          <w:rFonts w:ascii="Arial" w:hAnsi="Arial" w:cs="Arial"/>
        </w:rPr>
        <w:t>B</w:t>
      </w:r>
      <w:r w:rsidR="00E4606F" w:rsidRPr="00AD0AA0">
        <w:rPr>
          <w:rFonts w:ascii="Arial" w:hAnsi="Arial" w:cs="Arial"/>
        </w:rPr>
        <w:t>ey</w:t>
      </w:r>
      <w:r w:rsidR="00463BB9" w:rsidRPr="00AD0AA0">
        <w:rPr>
          <w:rFonts w:ascii="Arial" w:hAnsi="Arial" w:cs="Arial"/>
        </w:rPr>
        <w:t>’</w:t>
      </w:r>
      <w:r w:rsidR="00E4606F" w:rsidRPr="00AD0AA0">
        <w:rPr>
          <w:rFonts w:ascii="Arial" w:hAnsi="Arial" w:cs="Arial"/>
        </w:rPr>
        <w:t xml:space="preserve">e de </w:t>
      </w:r>
      <w:r w:rsidR="002E30B2" w:rsidRPr="00AD0AA0">
        <w:rPr>
          <w:rFonts w:ascii="Arial" w:hAnsi="Arial" w:cs="Arial"/>
        </w:rPr>
        <w:t>geçmiş olsun dileklerimi iletiyorum.</w:t>
      </w:r>
      <w:r w:rsidR="00F5738A" w:rsidRPr="00AD0AA0">
        <w:rPr>
          <w:rFonts w:ascii="Arial" w:hAnsi="Arial" w:cs="Arial"/>
        </w:rPr>
        <w:t xml:space="preserve"> </w:t>
      </w:r>
      <w:r w:rsidR="00463BB9" w:rsidRPr="00AD0AA0">
        <w:rPr>
          <w:rFonts w:ascii="Arial" w:hAnsi="Arial" w:cs="Arial"/>
        </w:rPr>
        <w:t xml:space="preserve">Fuarımızın </w:t>
      </w:r>
      <w:r w:rsidR="00FE5969" w:rsidRPr="00AD0AA0">
        <w:rPr>
          <w:rFonts w:ascii="Arial" w:hAnsi="Arial" w:cs="Arial"/>
        </w:rPr>
        <w:t>hayırlı olmasını temenni eder,</w:t>
      </w:r>
      <w:r w:rsidR="00FE5969" w:rsidRPr="00AD0AA0">
        <w:rPr>
          <w:rFonts w:ascii="Arial" w:hAnsi="Arial" w:cs="Arial"/>
        </w:rPr>
        <w:t xml:space="preserve"> kitapla geçen bir ömür dilerim” şeklinde konuştu. </w:t>
      </w:r>
    </w:p>
    <w:p w:rsidR="00FE5969" w:rsidRPr="00AD0AA0" w:rsidRDefault="00FE5969" w:rsidP="002E30B2">
      <w:pPr>
        <w:pStyle w:val="AralkYok"/>
        <w:rPr>
          <w:rFonts w:ascii="Arial" w:hAnsi="Arial" w:cs="Arial"/>
        </w:rPr>
      </w:pPr>
    </w:p>
    <w:p w:rsidR="00F03666" w:rsidRPr="00AD0AA0" w:rsidRDefault="00791669" w:rsidP="002E30B2">
      <w:pPr>
        <w:pStyle w:val="AralkYok"/>
        <w:rPr>
          <w:rFonts w:ascii="Arial" w:hAnsi="Arial" w:cs="Arial"/>
        </w:rPr>
      </w:pPr>
      <w:r w:rsidRPr="00AD0AA0">
        <w:rPr>
          <w:rFonts w:ascii="Arial" w:hAnsi="Arial" w:cs="Arial"/>
        </w:rPr>
        <w:t xml:space="preserve">Cumhurbaşkanlığı Yüksek İstişare Kurulu Üyesi Bülent Arınç ise </w:t>
      </w:r>
      <w:r w:rsidR="00F03666" w:rsidRPr="00AD0AA0">
        <w:rPr>
          <w:rFonts w:ascii="Arial" w:hAnsi="Arial" w:cs="Arial"/>
        </w:rPr>
        <w:t xml:space="preserve">düzenlenen fuarın ‘özellikle öğrenciler için’ büyük bir kültür hizmeti olduğunu ifade etti. İlk olarak Şanlıurfa, ardından Kocaeli ve Denizli, son olarak da Ankara Büyük Kitap Fuarı’na katıldığını hatırlatan Arınç, “Bugün de kendi memleketimde, bir hemşeriniz olarak Bursa Büyükşehir Belediyesi Kitap Fuarı’nda bulunmaktan büyük mutluluk duyuyorum. Başkanımızı tebrik ediyorum. Hayırlı olmasını diliyorum” ifadelerini kullandı. </w:t>
      </w:r>
    </w:p>
    <w:p w:rsidR="00C24095" w:rsidRPr="00AD0AA0" w:rsidRDefault="00C24095" w:rsidP="002E30B2">
      <w:pPr>
        <w:pStyle w:val="AralkYok"/>
        <w:rPr>
          <w:rFonts w:ascii="Arial" w:hAnsi="Arial" w:cs="Arial"/>
        </w:rPr>
      </w:pPr>
    </w:p>
    <w:p w:rsidR="00473165" w:rsidRDefault="00C24095" w:rsidP="00473165">
      <w:pPr>
        <w:pStyle w:val="AralkYok"/>
        <w:rPr>
          <w:rFonts w:ascii="Arial" w:hAnsi="Arial" w:cs="Arial"/>
        </w:rPr>
      </w:pPr>
      <w:r w:rsidRPr="00AD0AA0">
        <w:rPr>
          <w:rFonts w:ascii="Arial" w:hAnsi="Arial" w:cs="Arial"/>
        </w:rPr>
        <w:t>Cumhurbaşkanlığı Bilim Teknoloji ve Yenilik Politikaları Kurul</w:t>
      </w:r>
      <w:r w:rsidRPr="00AD0AA0">
        <w:rPr>
          <w:rFonts w:ascii="Arial" w:hAnsi="Arial" w:cs="Arial"/>
        </w:rPr>
        <w:t xml:space="preserve">u Üyesi </w:t>
      </w:r>
      <w:proofErr w:type="spellStart"/>
      <w:r w:rsidRPr="00AD0AA0">
        <w:rPr>
          <w:rFonts w:ascii="Arial" w:hAnsi="Arial" w:cs="Arial"/>
        </w:rPr>
        <w:t>Prof.Dr</w:t>
      </w:r>
      <w:proofErr w:type="spellEnd"/>
      <w:r w:rsidRPr="00AD0AA0">
        <w:rPr>
          <w:rFonts w:ascii="Arial" w:hAnsi="Arial" w:cs="Arial"/>
        </w:rPr>
        <w:t xml:space="preserve">. Teoman Duralı da </w:t>
      </w:r>
      <w:r w:rsidR="00473165" w:rsidRPr="00AD0AA0">
        <w:rPr>
          <w:rFonts w:ascii="Arial" w:hAnsi="Arial" w:cs="Arial"/>
        </w:rPr>
        <w:t xml:space="preserve">başta Başkan Aktaş olmak üzere fuarın düzenlenmesinde emeği geçen yetkililere teşekkür etti. Kitapların bir toplumun en önemli hazinesi, kültür kaynağının membaı olduğunu kaydeden Duralı, “Kitap, kültür aktarımının baş etkeni durumundadır. Bu sebeple, Bursa </w:t>
      </w:r>
      <w:r w:rsidR="00473165" w:rsidRPr="00AD0AA0">
        <w:rPr>
          <w:rFonts w:ascii="Arial" w:hAnsi="Arial" w:cs="Arial"/>
        </w:rPr>
        <w:lastRenderedPageBreak/>
        <w:t xml:space="preserve">Büyükşehir Belediyesi’nin kitaba verdiği önem ne kadar vurgulansa azdır. Bu vesile ile bir fuarın açılması da bir o kadar önemli olaydır. Bursa, payitahtların başında gelmektedir. Etkinliğin önce </w:t>
      </w:r>
      <w:proofErr w:type="spellStart"/>
      <w:r w:rsidR="00473165" w:rsidRPr="00AD0AA0">
        <w:rPr>
          <w:rFonts w:ascii="Arial" w:hAnsi="Arial" w:cs="Arial"/>
        </w:rPr>
        <w:t>Bursamıza</w:t>
      </w:r>
      <w:proofErr w:type="spellEnd"/>
      <w:r w:rsidR="00473165" w:rsidRPr="00AD0AA0">
        <w:rPr>
          <w:rFonts w:ascii="Arial" w:hAnsi="Arial" w:cs="Arial"/>
        </w:rPr>
        <w:t>, sonra ülkemize ve milletimize hayırlı olmasını diliyorum”</w:t>
      </w:r>
      <w:r w:rsidR="00277ECD">
        <w:rPr>
          <w:rFonts w:ascii="Arial" w:hAnsi="Arial" w:cs="Arial"/>
        </w:rPr>
        <w:t xml:space="preserve"> </w:t>
      </w:r>
      <w:r w:rsidR="00473165" w:rsidRPr="00AD0AA0">
        <w:rPr>
          <w:rFonts w:ascii="Arial" w:hAnsi="Arial" w:cs="Arial"/>
        </w:rPr>
        <w:t xml:space="preserve">açıklamasında bulundu. </w:t>
      </w:r>
    </w:p>
    <w:p w:rsidR="00277ECD" w:rsidRPr="00AD0AA0" w:rsidRDefault="00277ECD" w:rsidP="00473165">
      <w:pPr>
        <w:pStyle w:val="AralkYok"/>
        <w:rPr>
          <w:rFonts w:ascii="Arial" w:hAnsi="Arial" w:cs="Arial"/>
        </w:rPr>
      </w:pPr>
    </w:p>
    <w:p w:rsidR="00473165" w:rsidRPr="00AD0AA0" w:rsidRDefault="00473165" w:rsidP="00C24095">
      <w:pPr>
        <w:pStyle w:val="AralkYok"/>
        <w:rPr>
          <w:rFonts w:ascii="Arial" w:hAnsi="Arial" w:cs="Arial"/>
        </w:rPr>
      </w:pPr>
      <w:r w:rsidRPr="00AD0AA0">
        <w:rPr>
          <w:rFonts w:ascii="Arial" w:hAnsi="Arial" w:cs="Arial"/>
        </w:rPr>
        <w:t xml:space="preserve">Bosna Hersek’in Türkiye Büyükelçisi </w:t>
      </w:r>
      <w:r w:rsidRPr="00AD0AA0">
        <w:rPr>
          <w:rFonts w:ascii="Arial" w:hAnsi="Arial" w:cs="Arial"/>
        </w:rPr>
        <w:t xml:space="preserve">Bakir </w:t>
      </w:r>
      <w:proofErr w:type="spellStart"/>
      <w:r w:rsidRPr="00AD0AA0">
        <w:rPr>
          <w:rFonts w:ascii="Arial" w:hAnsi="Arial" w:cs="Arial"/>
        </w:rPr>
        <w:t>Sadoviç</w:t>
      </w:r>
      <w:proofErr w:type="spellEnd"/>
      <w:r w:rsidRPr="00AD0AA0">
        <w:rPr>
          <w:rFonts w:ascii="Arial" w:hAnsi="Arial" w:cs="Arial"/>
        </w:rPr>
        <w:t xml:space="preserve"> de ülkesine verilen değer nedeniyle şükranlarını iletti. Bosna Hersek ile Bursa’nın aynı tarih ve kültürü paylaşan, kardeş 2 bölge olduğunu vurgulayan </w:t>
      </w:r>
      <w:proofErr w:type="spellStart"/>
      <w:r w:rsidRPr="00AD0AA0">
        <w:rPr>
          <w:rFonts w:ascii="Arial" w:hAnsi="Arial" w:cs="Arial"/>
        </w:rPr>
        <w:t>Sodaviç</w:t>
      </w:r>
      <w:proofErr w:type="spellEnd"/>
      <w:r w:rsidRPr="00AD0AA0">
        <w:rPr>
          <w:rFonts w:ascii="Arial" w:hAnsi="Arial" w:cs="Arial"/>
        </w:rPr>
        <w:t xml:space="preserve">, “Bu durum bizler açısından gurur verici. Bursa’ya gelmek, benim için her zaman ayrı bir önem taşımıştır. Bu kitap fuarı da güzel bir vesiledir. İnşallah Bosna Hersek’te de bu çapta renkli bir organizasyona birlikte imza atarız” dedi. </w:t>
      </w:r>
    </w:p>
    <w:p w:rsidR="00473165" w:rsidRPr="00AD0AA0" w:rsidRDefault="00473165" w:rsidP="00C24095">
      <w:pPr>
        <w:pStyle w:val="AralkYok"/>
        <w:rPr>
          <w:rFonts w:ascii="Arial" w:hAnsi="Arial" w:cs="Arial"/>
        </w:rPr>
      </w:pPr>
    </w:p>
    <w:p w:rsidR="00A50E2B" w:rsidRPr="00AD0AA0" w:rsidRDefault="00AD0AA0" w:rsidP="002E30B2">
      <w:pPr>
        <w:pStyle w:val="AralkYok"/>
        <w:rPr>
          <w:rFonts w:ascii="Arial" w:hAnsi="Arial" w:cs="Arial"/>
        </w:rPr>
      </w:pPr>
      <w:r w:rsidRPr="00AD0AA0">
        <w:rPr>
          <w:rFonts w:ascii="Arial" w:hAnsi="Arial" w:cs="Arial"/>
        </w:rPr>
        <w:t xml:space="preserve">Açılış konuşmalarının ardından </w:t>
      </w:r>
      <w:r w:rsidR="00277ECD">
        <w:rPr>
          <w:rFonts w:ascii="Arial" w:hAnsi="Arial" w:cs="Arial"/>
        </w:rPr>
        <w:t xml:space="preserve">Başkan Aktaş ve </w:t>
      </w:r>
      <w:r w:rsidRPr="00AD0AA0">
        <w:rPr>
          <w:rFonts w:ascii="Arial" w:hAnsi="Arial" w:cs="Arial"/>
        </w:rPr>
        <w:t xml:space="preserve">protokol üyeleri, yayınevlerine ait stantları gezdi. </w:t>
      </w:r>
      <w:r w:rsidRPr="00AD0AA0">
        <w:rPr>
          <w:rFonts w:ascii="Arial" w:hAnsi="Arial" w:cs="Arial"/>
        </w:rPr>
        <w:t xml:space="preserve">Cumhurbaşkanlığı Yüksek İstişare </w:t>
      </w:r>
      <w:bookmarkStart w:id="0" w:name="_GoBack"/>
      <w:bookmarkEnd w:id="0"/>
      <w:r w:rsidRPr="00AD0AA0">
        <w:rPr>
          <w:rFonts w:ascii="Arial" w:hAnsi="Arial" w:cs="Arial"/>
        </w:rPr>
        <w:t>Kurulu Üyesi Bülent Arınç</w:t>
      </w:r>
      <w:r w:rsidRPr="00AD0AA0">
        <w:rPr>
          <w:rFonts w:ascii="Arial" w:hAnsi="Arial" w:cs="Arial"/>
        </w:rPr>
        <w:t xml:space="preserve">, stant ziyaretlerinin ardından söyleşi programına katıldı. </w:t>
      </w:r>
    </w:p>
    <w:p w:rsidR="00AD0AA0" w:rsidRPr="00AD0AA0" w:rsidRDefault="00AD0AA0" w:rsidP="002E30B2">
      <w:pPr>
        <w:pStyle w:val="AralkYok"/>
        <w:rPr>
          <w:rFonts w:ascii="Arial" w:hAnsi="Arial" w:cs="Arial"/>
        </w:rPr>
      </w:pPr>
    </w:p>
    <w:p w:rsidR="00AD0AA0" w:rsidRPr="00186CA2" w:rsidRDefault="00AD0AA0" w:rsidP="002E30B2">
      <w:pPr>
        <w:pStyle w:val="AralkYok"/>
        <w:rPr>
          <w:rFonts w:ascii="Arial" w:hAnsi="Arial" w:cs="Arial"/>
          <w:b/>
        </w:rPr>
      </w:pPr>
      <w:r w:rsidRPr="00186CA2">
        <w:rPr>
          <w:rFonts w:ascii="Arial" w:hAnsi="Arial" w:cs="Arial"/>
          <w:b/>
        </w:rPr>
        <w:t>BURSA BÜYÜKŞEHİR BELEDİYESİ</w:t>
      </w:r>
    </w:p>
    <w:p w:rsidR="00AD0AA0" w:rsidRPr="00186CA2" w:rsidRDefault="00AD0AA0" w:rsidP="002E30B2">
      <w:pPr>
        <w:pStyle w:val="AralkYok"/>
        <w:rPr>
          <w:rFonts w:ascii="Arial" w:hAnsi="Arial" w:cs="Arial"/>
          <w:b/>
        </w:rPr>
      </w:pPr>
      <w:r w:rsidRPr="00186CA2">
        <w:rPr>
          <w:rFonts w:ascii="Arial" w:hAnsi="Arial" w:cs="Arial"/>
          <w:b/>
        </w:rPr>
        <w:t xml:space="preserve">BASIN YAYIN VE HALKLA İLİŞKİLER DAİRE BAŞKANLIĞI </w:t>
      </w:r>
    </w:p>
    <w:sectPr w:rsidR="00AD0AA0" w:rsidRPr="00186C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382"/>
    <w:rsid w:val="00001C45"/>
    <w:rsid w:val="000100CC"/>
    <w:rsid w:val="00010BCD"/>
    <w:rsid w:val="000153B6"/>
    <w:rsid w:val="000162C5"/>
    <w:rsid w:val="00017461"/>
    <w:rsid w:val="00017AC5"/>
    <w:rsid w:val="000220C0"/>
    <w:rsid w:val="00023CB0"/>
    <w:rsid w:val="00024B63"/>
    <w:rsid w:val="00025D85"/>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4731"/>
    <w:rsid w:val="000E6FDA"/>
    <w:rsid w:val="000E7411"/>
    <w:rsid w:val="000E7D59"/>
    <w:rsid w:val="000E7FCB"/>
    <w:rsid w:val="000F12DD"/>
    <w:rsid w:val="000F1CCD"/>
    <w:rsid w:val="000F2359"/>
    <w:rsid w:val="000F473A"/>
    <w:rsid w:val="000F618D"/>
    <w:rsid w:val="000F624E"/>
    <w:rsid w:val="000F7481"/>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6CA2"/>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0CA0"/>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ED9"/>
    <w:rsid w:val="002523B9"/>
    <w:rsid w:val="00253B4F"/>
    <w:rsid w:val="00256085"/>
    <w:rsid w:val="002562C4"/>
    <w:rsid w:val="00256499"/>
    <w:rsid w:val="00257C10"/>
    <w:rsid w:val="002622AC"/>
    <w:rsid w:val="00263D93"/>
    <w:rsid w:val="002650C7"/>
    <w:rsid w:val="00270D26"/>
    <w:rsid w:val="0027527F"/>
    <w:rsid w:val="00276230"/>
    <w:rsid w:val="00276ADC"/>
    <w:rsid w:val="00277097"/>
    <w:rsid w:val="00277ECD"/>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4A96"/>
    <w:rsid w:val="002D54AE"/>
    <w:rsid w:val="002D7E8B"/>
    <w:rsid w:val="002E02AA"/>
    <w:rsid w:val="002E17B5"/>
    <w:rsid w:val="002E1BA4"/>
    <w:rsid w:val="002E2F9A"/>
    <w:rsid w:val="002E30B2"/>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1EE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031"/>
    <w:rsid w:val="0045776B"/>
    <w:rsid w:val="00457DFC"/>
    <w:rsid w:val="004608F2"/>
    <w:rsid w:val="004625F4"/>
    <w:rsid w:val="00463BB9"/>
    <w:rsid w:val="00465AD4"/>
    <w:rsid w:val="00467A41"/>
    <w:rsid w:val="00467B82"/>
    <w:rsid w:val="004700A1"/>
    <w:rsid w:val="0047207B"/>
    <w:rsid w:val="00473165"/>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653"/>
    <w:rsid w:val="004A288E"/>
    <w:rsid w:val="004A41C5"/>
    <w:rsid w:val="004A41DC"/>
    <w:rsid w:val="004B42AB"/>
    <w:rsid w:val="004B44B9"/>
    <w:rsid w:val="004B6AC7"/>
    <w:rsid w:val="004C278D"/>
    <w:rsid w:val="004C2D24"/>
    <w:rsid w:val="004C305A"/>
    <w:rsid w:val="004C5B2F"/>
    <w:rsid w:val="004C66F8"/>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20D4A"/>
    <w:rsid w:val="005229AD"/>
    <w:rsid w:val="00523149"/>
    <w:rsid w:val="005234D7"/>
    <w:rsid w:val="00526438"/>
    <w:rsid w:val="00531118"/>
    <w:rsid w:val="005320DA"/>
    <w:rsid w:val="005338EC"/>
    <w:rsid w:val="00536618"/>
    <w:rsid w:val="00537522"/>
    <w:rsid w:val="005378A7"/>
    <w:rsid w:val="00540E7E"/>
    <w:rsid w:val="005419E1"/>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77049"/>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5D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382"/>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D30"/>
    <w:rsid w:val="006A2E7F"/>
    <w:rsid w:val="006A3D24"/>
    <w:rsid w:val="006A4981"/>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7EF"/>
    <w:rsid w:val="006D6C8F"/>
    <w:rsid w:val="006D7824"/>
    <w:rsid w:val="006D79AA"/>
    <w:rsid w:val="006D7E02"/>
    <w:rsid w:val="006E0B19"/>
    <w:rsid w:val="006E20D8"/>
    <w:rsid w:val="006E3BA7"/>
    <w:rsid w:val="006E3FAF"/>
    <w:rsid w:val="006E4261"/>
    <w:rsid w:val="006E5960"/>
    <w:rsid w:val="006E6522"/>
    <w:rsid w:val="006F04ED"/>
    <w:rsid w:val="006F06CA"/>
    <w:rsid w:val="006F1699"/>
    <w:rsid w:val="006F3843"/>
    <w:rsid w:val="006F43D6"/>
    <w:rsid w:val="006F473B"/>
    <w:rsid w:val="006F49AA"/>
    <w:rsid w:val="006F760C"/>
    <w:rsid w:val="00700AFF"/>
    <w:rsid w:val="00705B97"/>
    <w:rsid w:val="00706CA1"/>
    <w:rsid w:val="00707755"/>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558C"/>
    <w:rsid w:val="00776B53"/>
    <w:rsid w:val="00780018"/>
    <w:rsid w:val="007811EE"/>
    <w:rsid w:val="007812F9"/>
    <w:rsid w:val="007813EA"/>
    <w:rsid w:val="00784DE2"/>
    <w:rsid w:val="00785C2A"/>
    <w:rsid w:val="00785FE1"/>
    <w:rsid w:val="007877FC"/>
    <w:rsid w:val="00791669"/>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7AAB"/>
    <w:rsid w:val="0080243E"/>
    <w:rsid w:val="00803643"/>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5A1"/>
    <w:rsid w:val="00873EBA"/>
    <w:rsid w:val="008746D6"/>
    <w:rsid w:val="008755E4"/>
    <w:rsid w:val="00881187"/>
    <w:rsid w:val="00881BD1"/>
    <w:rsid w:val="00883642"/>
    <w:rsid w:val="00883EF7"/>
    <w:rsid w:val="00886323"/>
    <w:rsid w:val="0088789C"/>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E2C"/>
    <w:rsid w:val="008F6EBA"/>
    <w:rsid w:val="008F7945"/>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18F4"/>
    <w:rsid w:val="00943A7B"/>
    <w:rsid w:val="009462C4"/>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5F6A"/>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0E2B"/>
    <w:rsid w:val="00A521E7"/>
    <w:rsid w:val="00A525B0"/>
    <w:rsid w:val="00A55798"/>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AA0"/>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2E29"/>
    <w:rsid w:val="00B14351"/>
    <w:rsid w:val="00B14ACB"/>
    <w:rsid w:val="00B15355"/>
    <w:rsid w:val="00B153CC"/>
    <w:rsid w:val="00B155E6"/>
    <w:rsid w:val="00B168B6"/>
    <w:rsid w:val="00B17052"/>
    <w:rsid w:val="00B2082D"/>
    <w:rsid w:val="00B218A8"/>
    <w:rsid w:val="00B22556"/>
    <w:rsid w:val="00B22FA0"/>
    <w:rsid w:val="00B23612"/>
    <w:rsid w:val="00B23BE7"/>
    <w:rsid w:val="00B24278"/>
    <w:rsid w:val="00B24690"/>
    <w:rsid w:val="00B24948"/>
    <w:rsid w:val="00B26780"/>
    <w:rsid w:val="00B26845"/>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55986"/>
    <w:rsid w:val="00B618D4"/>
    <w:rsid w:val="00B63360"/>
    <w:rsid w:val="00B63539"/>
    <w:rsid w:val="00B6385C"/>
    <w:rsid w:val="00B64581"/>
    <w:rsid w:val="00B65F51"/>
    <w:rsid w:val="00B669BF"/>
    <w:rsid w:val="00B710B1"/>
    <w:rsid w:val="00B71F23"/>
    <w:rsid w:val="00B72FDB"/>
    <w:rsid w:val="00B751D1"/>
    <w:rsid w:val="00B77A6D"/>
    <w:rsid w:val="00B77A8D"/>
    <w:rsid w:val="00B80920"/>
    <w:rsid w:val="00B80924"/>
    <w:rsid w:val="00B86B77"/>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514E"/>
    <w:rsid w:val="00BD5B5F"/>
    <w:rsid w:val="00BD5C09"/>
    <w:rsid w:val="00BD7D86"/>
    <w:rsid w:val="00BE0823"/>
    <w:rsid w:val="00BE0EC2"/>
    <w:rsid w:val="00BE32B0"/>
    <w:rsid w:val="00BE4026"/>
    <w:rsid w:val="00BE4D20"/>
    <w:rsid w:val="00BE7182"/>
    <w:rsid w:val="00BF0887"/>
    <w:rsid w:val="00BF0BF7"/>
    <w:rsid w:val="00BF1FE6"/>
    <w:rsid w:val="00BF490C"/>
    <w:rsid w:val="00BF57CB"/>
    <w:rsid w:val="00C0418E"/>
    <w:rsid w:val="00C07DD6"/>
    <w:rsid w:val="00C10046"/>
    <w:rsid w:val="00C11271"/>
    <w:rsid w:val="00C13677"/>
    <w:rsid w:val="00C13BC0"/>
    <w:rsid w:val="00C165EB"/>
    <w:rsid w:val="00C215F3"/>
    <w:rsid w:val="00C24095"/>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5352"/>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D7E4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385F"/>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95415"/>
    <w:rsid w:val="00DA20DA"/>
    <w:rsid w:val="00DA2722"/>
    <w:rsid w:val="00DA2B7C"/>
    <w:rsid w:val="00DA5E05"/>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6D2C"/>
    <w:rsid w:val="00E103B4"/>
    <w:rsid w:val="00E11C05"/>
    <w:rsid w:val="00E12650"/>
    <w:rsid w:val="00E128FE"/>
    <w:rsid w:val="00E14C9D"/>
    <w:rsid w:val="00E1546E"/>
    <w:rsid w:val="00E1557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54B1"/>
    <w:rsid w:val="00E459D4"/>
    <w:rsid w:val="00E45D2E"/>
    <w:rsid w:val="00E4606F"/>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0264"/>
    <w:rsid w:val="00E72A49"/>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1BE"/>
    <w:rsid w:val="00EA2244"/>
    <w:rsid w:val="00EA335D"/>
    <w:rsid w:val="00EA4FE3"/>
    <w:rsid w:val="00EA5B8D"/>
    <w:rsid w:val="00EA7D9B"/>
    <w:rsid w:val="00EB3086"/>
    <w:rsid w:val="00EB7AE3"/>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4973"/>
    <w:rsid w:val="00EE5318"/>
    <w:rsid w:val="00EE5A60"/>
    <w:rsid w:val="00EE6ECF"/>
    <w:rsid w:val="00EE7FD1"/>
    <w:rsid w:val="00EF0D6D"/>
    <w:rsid w:val="00EF2249"/>
    <w:rsid w:val="00EF501B"/>
    <w:rsid w:val="00EF5DB7"/>
    <w:rsid w:val="00EF5E92"/>
    <w:rsid w:val="00EF78B5"/>
    <w:rsid w:val="00F02134"/>
    <w:rsid w:val="00F02D05"/>
    <w:rsid w:val="00F03666"/>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5738A"/>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1C89"/>
    <w:rsid w:val="00FC2214"/>
    <w:rsid w:val="00FC2497"/>
    <w:rsid w:val="00FC4575"/>
    <w:rsid w:val="00FC65C3"/>
    <w:rsid w:val="00FC71A8"/>
    <w:rsid w:val="00FD4974"/>
    <w:rsid w:val="00FD6EE0"/>
    <w:rsid w:val="00FD7FE6"/>
    <w:rsid w:val="00FE4911"/>
    <w:rsid w:val="00FE52A9"/>
    <w:rsid w:val="00FE53E6"/>
    <w:rsid w:val="00FE5969"/>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A630B"/>
  <w15:chartTrackingRefBased/>
  <w15:docId w15:val="{2B2B5345-0428-4248-885D-1B897A7ED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85FE1"/>
    <w:pPr>
      <w:spacing w:after="0" w:line="240" w:lineRule="auto"/>
    </w:pPr>
  </w:style>
  <w:style w:type="paragraph" w:styleId="NormalWeb">
    <w:name w:val="Normal (Web)"/>
    <w:basedOn w:val="Normal"/>
    <w:uiPriority w:val="99"/>
    <w:unhideWhenUsed/>
    <w:rsid w:val="005419E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
    <w:basedOn w:val="Normal"/>
    <w:next w:val="AltBilgi"/>
    <w:rsid w:val="00E1557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paragraph" w:styleId="AltBilgi">
    <w:name w:val="footer"/>
    <w:basedOn w:val="Normal"/>
    <w:link w:val="AltBilgiChar"/>
    <w:uiPriority w:val="99"/>
    <w:semiHidden/>
    <w:unhideWhenUsed/>
    <w:rsid w:val="00E1557E"/>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E15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727</Words>
  <Characters>4150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94</cp:revision>
  <dcterms:created xsi:type="dcterms:W3CDTF">2019-12-20T12:07:00Z</dcterms:created>
  <dcterms:modified xsi:type="dcterms:W3CDTF">2019-12-20T13:21:00Z</dcterms:modified>
</cp:coreProperties>
</file>