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11" w:rsidRPr="009C340C" w:rsidRDefault="0013465F" w:rsidP="003F6C74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tr-T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tr-TR"/>
        </w:rPr>
        <w:t>3</w:t>
      </w:r>
      <w:r w:rsidR="00C67A11" w:rsidRPr="009C340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tr-TR"/>
        </w:rPr>
        <w:t xml:space="preserve"> Kasım 2019 </w:t>
      </w:r>
    </w:p>
    <w:p w:rsidR="00C67A11" w:rsidRPr="009C340C" w:rsidRDefault="00C67A11" w:rsidP="003F6C74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tr-TR"/>
        </w:rPr>
      </w:pPr>
      <w:r w:rsidRPr="009C340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tr-TR"/>
        </w:rPr>
        <w:t xml:space="preserve">BASIN BÜLTENİ </w:t>
      </w:r>
    </w:p>
    <w:p w:rsidR="00C67A11" w:rsidRPr="009C340C" w:rsidRDefault="00C67A11" w:rsidP="003F6C74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tr-TR"/>
        </w:rPr>
      </w:pPr>
    </w:p>
    <w:p w:rsidR="00163AB5" w:rsidRPr="009C340C" w:rsidRDefault="00163AB5" w:rsidP="003F6C74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tr-TR"/>
        </w:rPr>
      </w:pPr>
      <w:r w:rsidRPr="009C340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tr-TR"/>
        </w:rPr>
        <w:t xml:space="preserve">Masa tenisinin kraliçesi Büyükşehir’de </w:t>
      </w:r>
    </w:p>
    <w:p w:rsidR="003F76CB" w:rsidRPr="009C340C" w:rsidRDefault="003F76CB" w:rsidP="003F6C74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tr-TR"/>
        </w:rPr>
      </w:pPr>
    </w:p>
    <w:p w:rsidR="003F76CB" w:rsidRDefault="00C67A11" w:rsidP="003F6C7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</w:pPr>
      <w:r w:rsidRPr="009C340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tr-TR"/>
        </w:rPr>
        <w:t>BURSA -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r w:rsidR="003F76C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Büyükşehir Belediye Başkanı Alinur Aktaş, dünyanın en iyi 16 masa tenisi sporcusu arasında gösterilen ve bu sene Büyükşehir </w:t>
      </w:r>
      <w:proofErr w:type="spellStart"/>
      <w:r w:rsidR="003F76C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Belediyespor’la</w:t>
      </w:r>
      <w:proofErr w:type="spellEnd"/>
      <w:r w:rsidR="003F76C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 sözleşme imzalayarak </w:t>
      </w:r>
      <w:r w:rsidR="00E13E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‘</w:t>
      </w:r>
      <w:r w:rsidR="003F76C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Bursa’da oynama</w:t>
      </w:r>
      <w:r w:rsidR="00E13EE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’</w:t>
      </w:r>
      <w:r w:rsidR="003F76C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 hayaline kavuşan Ece </w:t>
      </w:r>
      <w:proofErr w:type="spellStart"/>
      <w:r w:rsidR="003F76C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Haraç’ı</w:t>
      </w:r>
      <w:proofErr w:type="spellEnd"/>
      <w:r w:rsidR="003F76C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 ağırladı. </w:t>
      </w:r>
    </w:p>
    <w:p w:rsidR="003F76CB" w:rsidRDefault="003F76CB" w:rsidP="003F6C7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</w:pPr>
    </w:p>
    <w:p w:rsidR="003F76CB" w:rsidRDefault="003F76CB" w:rsidP="003F6C7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Büyükşehir </w:t>
      </w:r>
      <w:r w:rsidR="00147D2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belediye binasında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gerçekleşen görüşmeye, Büyükşehir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Belediyespor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 Y</w:t>
      </w:r>
      <w:r w:rsidR="005C61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ö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netim Kurulu Üyesi ve Masa Tenisi Branş Sorumlusu Metin Biberci </w:t>
      </w:r>
      <w:r w:rsidR="005C610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de katıldı. </w:t>
      </w:r>
    </w:p>
    <w:p w:rsidR="003F76CB" w:rsidRDefault="003F76CB" w:rsidP="003F6C7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</w:pPr>
    </w:p>
    <w:p w:rsidR="00C67A11" w:rsidRDefault="003F76CB" w:rsidP="00C67A1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Büyükşehir Belediye Başkanı Alinur Aktaş, yaptığı açıklamada, 2019 yılı içerisinde Balkan Gençler Şampiyonu olan Ece</w:t>
      </w:r>
      <w:r w:rsidR="003F1F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="003F1F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Haraç’ı</w:t>
      </w:r>
      <w:proofErr w:type="spellEnd"/>
      <w:r w:rsidR="003F1F4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ağırlamaktan duyduğu memnuniy</w:t>
      </w:r>
      <w:r w:rsidR="00CA6B0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eti dile getirdi. 2002 doğumlu 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ce’nin genç yaşına rağmen dünyanın en iyi 16 sporcusu arasında gösterildiğini belirten Başkan Aktaş, </w:t>
      </w:r>
      <w:r w:rsidR="00CA6B0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“Ece Haraç, Dünya Masa Tenisi Federasyonu tarafından 24 Kasım-1 Aralık tarihleri arasında Tayland’da düzenlenecek Dünya Gençler Masa Tenisi Şampiyonası’na davet edildi. Türkiye’den ilk kez bir sporcunun bu organizasyona katılacak olması, hem Bursa hem de Büyükşehir </w:t>
      </w:r>
      <w:proofErr w:type="spellStart"/>
      <w:r w:rsidR="00CA6B0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Belediyespor</w:t>
      </w:r>
      <w:proofErr w:type="spellEnd"/>
      <w:r w:rsidR="00CA6B0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 olarak göğsümüzü kabartan önemli bir ayrıcalık</w:t>
      </w:r>
      <w:bookmarkStart w:id="0" w:name="_GoBack"/>
      <w:bookmarkEnd w:id="0"/>
      <w:r w:rsidR="00CA6B0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”</w:t>
      </w:r>
      <w:r w:rsidR="001339F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 dedi. </w:t>
      </w:r>
      <w:r w:rsidR="001339F3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Ece </w:t>
      </w:r>
      <w:proofErr w:type="spellStart"/>
      <w:r w:rsidR="001339F3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Haraç’ı</w:t>
      </w:r>
      <w:proofErr w:type="spellEnd"/>
      <w:r w:rsidR="001339F3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elde ettiği başarılar nedeniyle kutlayan Başkan Aktaş, aynı zamanda üniversite sınavlarına hazırlanan genç sporcuya eğitim hayatında başarılar diledi. </w:t>
      </w:r>
    </w:p>
    <w:p w:rsidR="00C67A11" w:rsidRDefault="00C67A11" w:rsidP="00C67A1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</w:pPr>
    </w:p>
    <w:p w:rsidR="00C67A11" w:rsidRPr="009C340C" w:rsidRDefault="00C67A11" w:rsidP="00C67A11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tr-TR"/>
        </w:rPr>
      </w:pPr>
      <w:r w:rsidRPr="009C340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tr-TR"/>
        </w:rPr>
        <w:t>BURSA BÜYÜKŞEHİR BELEDİYESİ</w:t>
      </w:r>
    </w:p>
    <w:p w:rsidR="00C67A11" w:rsidRPr="009C340C" w:rsidRDefault="00C67A11" w:rsidP="00C67A11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tr-TR"/>
        </w:rPr>
      </w:pPr>
      <w:r w:rsidRPr="009C340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tr-TR"/>
        </w:rPr>
        <w:t xml:space="preserve">BASIN YAYIN VE HALKLA İLİŞKİLER DAİRESİ BAŞKANLIĞI </w:t>
      </w:r>
    </w:p>
    <w:sectPr w:rsidR="00C67A11" w:rsidRPr="009C3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BD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39F3"/>
    <w:rsid w:val="0013465F"/>
    <w:rsid w:val="0013612D"/>
    <w:rsid w:val="00136E8F"/>
    <w:rsid w:val="0013789B"/>
    <w:rsid w:val="00140515"/>
    <w:rsid w:val="00142000"/>
    <w:rsid w:val="0014327E"/>
    <w:rsid w:val="00147D2F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AB5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53CBD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1F4A"/>
    <w:rsid w:val="003F6417"/>
    <w:rsid w:val="003F6C74"/>
    <w:rsid w:val="003F76CB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C610B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30828"/>
    <w:rsid w:val="00631E46"/>
    <w:rsid w:val="006324CD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52FE"/>
    <w:rsid w:val="00666B0F"/>
    <w:rsid w:val="00666D6F"/>
    <w:rsid w:val="006673A4"/>
    <w:rsid w:val="00667F2A"/>
    <w:rsid w:val="00670E37"/>
    <w:rsid w:val="00670E6A"/>
    <w:rsid w:val="006721B1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340C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1FC5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39DD"/>
    <w:rsid w:val="00C643AD"/>
    <w:rsid w:val="00C6640A"/>
    <w:rsid w:val="00C664D4"/>
    <w:rsid w:val="00C67A11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A6B01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3EEF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D86C"/>
  <w15:chartTrackingRefBased/>
  <w15:docId w15:val="{7E5C886C-5C3E-4231-9BA4-AA60F208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16</cp:revision>
  <dcterms:created xsi:type="dcterms:W3CDTF">2019-11-02T19:01:00Z</dcterms:created>
  <dcterms:modified xsi:type="dcterms:W3CDTF">2019-11-03T10:03:00Z</dcterms:modified>
</cp:coreProperties>
</file>