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9E" w:rsidRPr="003B2AFD" w:rsidRDefault="001C7D22" w:rsidP="007B5212">
      <w:pPr>
        <w:pStyle w:val="AralkYok"/>
        <w:rPr>
          <w:rFonts w:ascii="Arial" w:hAnsi="Arial" w:cs="Arial"/>
          <w:b/>
          <w:sz w:val="22"/>
          <w:szCs w:val="22"/>
        </w:rPr>
      </w:pPr>
      <w:r w:rsidRPr="003B2AFD">
        <w:rPr>
          <w:rFonts w:ascii="Arial" w:hAnsi="Arial" w:cs="Arial"/>
          <w:b/>
          <w:sz w:val="22"/>
          <w:szCs w:val="22"/>
        </w:rPr>
        <w:t xml:space="preserve">23 Ekim 2019 </w:t>
      </w:r>
    </w:p>
    <w:p w:rsidR="001C7D22" w:rsidRPr="003B2AFD" w:rsidRDefault="001C7D22" w:rsidP="007B5212">
      <w:pPr>
        <w:pStyle w:val="AralkYok"/>
        <w:rPr>
          <w:rFonts w:ascii="Arial" w:hAnsi="Arial" w:cs="Arial"/>
          <w:b/>
          <w:sz w:val="22"/>
          <w:szCs w:val="22"/>
        </w:rPr>
      </w:pPr>
      <w:r w:rsidRPr="003B2AFD">
        <w:rPr>
          <w:rFonts w:ascii="Arial" w:hAnsi="Arial" w:cs="Arial"/>
          <w:b/>
          <w:sz w:val="22"/>
          <w:szCs w:val="22"/>
        </w:rPr>
        <w:t xml:space="preserve">BASIN BÜLTENİ </w:t>
      </w:r>
    </w:p>
    <w:p w:rsidR="001C7D22" w:rsidRPr="003B2AFD" w:rsidRDefault="001C7D22" w:rsidP="007B5212">
      <w:pPr>
        <w:pStyle w:val="AralkYok"/>
        <w:rPr>
          <w:rFonts w:ascii="Arial" w:hAnsi="Arial" w:cs="Arial"/>
          <w:b/>
          <w:sz w:val="22"/>
          <w:szCs w:val="22"/>
        </w:rPr>
      </w:pPr>
    </w:p>
    <w:p w:rsidR="00AC1FEC" w:rsidRPr="003B2AFD" w:rsidRDefault="00A06BCD" w:rsidP="007B5212">
      <w:pPr>
        <w:pStyle w:val="AralkYok"/>
        <w:rPr>
          <w:rFonts w:ascii="Arial" w:hAnsi="Arial" w:cs="Arial"/>
          <w:b/>
          <w:sz w:val="22"/>
          <w:szCs w:val="22"/>
        </w:rPr>
      </w:pPr>
      <w:r w:rsidRPr="003B2AFD">
        <w:rPr>
          <w:rFonts w:ascii="Arial" w:hAnsi="Arial" w:cs="Arial"/>
          <w:b/>
          <w:sz w:val="22"/>
          <w:szCs w:val="22"/>
        </w:rPr>
        <w:t>‘</w:t>
      </w:r>
      <w:r w:rsidR="00906AF7" w:rsidRPr="003B2AFD">
        <w:rPr>
          <w:rFonts w:ascii="Arial" w:hAnsi="Arial" w:cs="Arial"/>
          <w:b/>
          <w:sz w:val="22"/>
          <w:szCs w:val="22"/>
        </w:rPr>
        <w:t>Ail</w:t>
      </w:r>
      <w:r w:rsidR="00C90A11" w:rsidRPr="003B2AFD">
        <w:rPr>
          <w:rFonts w:ascii="Arial" w:hAnsi="Arial" w:cs="Arial"/>
          <w:b/>
          <w:sz w:val="22"/>
          <w:szCs w:val="22"/>
        </w:rPr>
        <w:t>enizin güvenliği sizin elinizde</w:t>
      </w:r>
      <w:r w:rsidRPr="003B2AFD">
        <w:rPr>
          <w:rFonts w:ascii="Arial" w:hAnsi="Arial" w:cs="Arial"/>
          <w:b/>
          <w:sz w:val="22"/>
          <w:szCs w:val="22"/>
        </w:rPr>
        <w:t>’</w:t>
      </w:r>
    </w:p>
    <w:p w:rsidR="00C90A11" w:rsidRPr="003B2AFD" w:rsidRDefault="00C90A11" w:rsidP="007B5212">
      <w:pPr>
        <w:pStyle w:val="AralkYok"/>
        <w:rPr>
          <w:rFonts w:ascii="Arial" w:hAnsi="Arial" w:cs="Arial"/>
          <w:b/>
          <w:sz w:val="22"/>
          <w:szCs w:val="22"/>
        </w:rPr>
      </w:pPr>
    </w:p>
    <w:p w:rsidR="00C666CB" w:rsidRDefault="009E179E" w:rsidP="007B5212">
      <w:pPr>
        <w:pStyle w:val="AralkYok"/>
        <w:rPr>
          <w:rFonts w:ascii="Arial" w:hAnsi="Arial" w:cs="Arial"/>
          <w:sz w:val="22"/>
          <w:szCs w:val="22"/>
        </w:rPr>
      </w:pPr>
      <w:r w:rsidRPr="003B2AFD">
        <w:rPr>
          <w:rFonts w:ascii="Arial" w:hAnsi="Arial" w:cs="Arial"/>
          <w:b/>
          <w:sz w:val="22"/>
          <w:szCs w:val="22"/>
        </w:rPr>
        <w:t>BURSA -</w:t>
      </w:r>
      <w:r>
        <w:rPr>
          <w:rFonts w:ascii="Arial" w:hAnsi="Arial" w:cs="Arial"/>
          <w:sz w:val="22"/>
          <w:szCs w:val="22"/>
        </w:rPr>
        <w:t xml:space="preserve"> </w:t>
      </w:r>
      <w:r w:rsidR="00C666CB">
        <w:rPr>
          <w:rFonts w:ascii="Arial" w:hAnsi="Arial" w:cs="Arial"/>
          <w:sz w:val="22"/>
          <w:szCs w:val="22"/>
        </w:rPr>
        <w:t>Büyükşehir Belediyesi’nin Bursa’nın daha sağlıklı ve temi</w:t>
      </w:r>
      <w:r w:rsidR="007B5212">
        <w:rPr>
          <w:rFonts w:ascii="Arial" w:hAnsi="Arial" w:cs="Arial"/>
          <w:sz w:val="22"/>
          <w:szCs w:val="22"/>
        </w:rPr>
        <w:t xml:space="preserve">z olması, doğalgazda can ve mal </w:t>
      </w:r>
      <w:r w:rsidR="00C666CB">
        <w:rPr>
          <w:rFonts w:ascii="Arial" w:hAnsi="Arial" w:cs="Arial"/>
          <w:sz w:val="22"/>
          <w:szCs w:val="22"/>
        </w:rPr>
        <w:t xml:space="preserve">kayıplarının önüne geçmek için </w:t>
      </w:r>
      <w:proofErr w:type="spellStart"/>
      <w:r w:rsidR="00C666CB">
        <w:rPr>
          <w:rFonts w:ascii="Arial" w:hAnsi="Arial" w:cs="Arial"/>
          <w:sz w:val="22"/>
          <w:szCs w:val="22"/>
        </w:rPr>
        <w:t>Bursagaz</w:t>
      </w:r>
      <w:proofErr w:type="spellEnd"/>
      <w:r w:rsidR="00C666CB">
        <w:rPr>
          <w:rFonts w:ascii="Arial" w:hAnsi="Arial" w:cs="Arial"/>
          <w:sz w:val="22"/>
          <w:szCs w:val="22"/>
        </w:rPr>
        <w:t xml:space="preserve"> ile birlikte </w:t>
      </w:r>
      <w:r w:rsidR="007B5212">
        <w:rPr>
          <w:rFonts w:ascii="Arial" w:hAnsi="Arial" w:cs="Arial"/>
          <w:sz w:val="22"/>
          <w:szCs w:val="22"/>
        </w:rPr>
        <w:t>gerçekleştirdiği</w:t>
      </w:r>
      <w:r w:rsidR="00C666CB">
        <w:rPr>
          <w:rFonts w:ascii="Arial" w:hAnsi="Arial" w:cs="Arial"/>
          <w:sz w:val="22"/>
          <w:szCs w:val="22"/>
        </w:rPr>
        <w:t xml:space="preserve"> ‘</w:t>
      </w:r>
      <w:r w:rsidR="001E1326">
        <w:rPr>
          <w:rFonts w:ascii="Arial" w:hAnsi="Arial" w:cs="Arial"/>
          <w:sz w:val="22"/>
          <w:szCs w:val="22"/>
        </w:rPr>
        <w:t xml:space="preserve">Ailenizin Güvenliği Sizin Elinizde’ isimli </w:t>
      </w:r>
      <w:r w:rsidR="00C666CB">
        <w:rPr>
          <w:rFonts w:ascii="Arial" w:hAnsi="Arial" w:cs="Arial"/>
          <w:sz w:val="22"/>
          <w:szCs w:val="22"/>
        </w:rPr>
        <w:t>kampanya</w:t>
      </w:r>
      <w:r w:rsidR="001E1326">
        <w:rPr>
          <w:rFonts w:ascii="Arial" w:hAnsi="Arial" w:cs="Arial"/>
          <w:sz w:val="22"/>
          <w:szCs w:val="22"/>
        </w:rPr>
        <w:t xml:space="preserve">nın </w:t>
      </w:r>
      <w:proofErr w:type="gramStart"/>
      <w:r w:rsidR="00C666CB">
        <w:rPr>
          <w:rFonts w:ascii="Arial" w:hAnsi="Arial" w:cs="Arial"/>
          <w:sz w:val="22"/>
          <w:szCs w:val="22"/>
        </w:rPr>
        <w:t>startı</w:t>
      </w:r>
      <w:proofErr w:type="gramEnd"/>
      <w:r w:rsidR="00C666CB">
        <w:rPr>
          <w:rFonts w:ascii="Arial" w:hAnsi="Arial" w:cs="Arial"/>
          <w:sz w:val="22"/>
          <w:szCs w:val="22"/>
        </w:rPr>
        <w:t xml:space="preserve"> </w:t>
      </w:r>
      <w:r w:rsidR="007B5212">
        <w:rPr>
          <w:rFonts w:ascii="Arial" w:hAnsi="Arial" w:cs="Arial"/>
          <w:sz w:val="22"/>
          <w:szCs w:val="22"/>
        </w:rPr>
        <w:t>b</w:t>
      </w:r>
      <w:r w:rsidR="00C666CB">
        <w:rPr>
          <w:rFonts w:ascii="Arial" w:hAnsi="Arial" w:cs="Arial"/>
          <w:sz w:val="22"/>
          <w:szCs w:val="22"/>
        </w:rPr>
        <w:t xml:space="preserve">u yıl da verildi. </w:t>
      </w:r>
      <w:r w:rsidR="007B5212">
        <w:rPr>
          <w:rFonts w:ascii="Arial" w:hAnsi="Arial" w:cs="Arial"/>
          <w:sz w:val="22"/>
          <w:szCs w:val="22"/>
        </w:rPr>
        <w:t xml:space="preserve">Büyükşehir Belediye Başkanı Alinur Aktaş’ın da katıldığı kampanya </w:t>
      </w:r>
      <w:r w:rsidR="00067615">
        <w:rPr>
          <w:rFonts w:ascii="Arial" w:hAnsi="Arial" w:cs="Arial"/>
          <w:sz w:val="22"/>
          <w:szCs w:val="22"/>
        </w:rPr>
        <w:t xml:space="preserve">tanıtım </w:t>
      </w:r>
      <w:r w:rsidR="007B5212">
        <w:rPr>
          <w:rFonts w:ascii="Arial" w:hAnsi="Arial" w:cs="Arial"/>
          <w:sz w:val="22"/>
          <w:szCs w:val="22"/>
        </w:rPr>
        <w:t>toplantısında, Aralık ayında Bursa Bilim ve Teknoloji Merkezi’nde (Bursa BTM) başl</w:t>
      </w:r>
      <w:r w:rsidR="00067615">
        <w:rPr>
          <w:rFonts w:ascii="Arial" w:hAnsi="Arial" w:cs="Arial"/>
          <w:sz w:val="22"/>
          <w:szCs w:val="22"/>
        </w:rPr>
        <w:t>atılması planlanan ve çocukları</w:t>
      </w:r>
      <w:r w:rsidR="007B5212">
        <w:rPr>
          <w:rFonts w:ascii="Arial" w:hAnsi="Arial" w:cs="Arial"/>
          <w:sz w:val="22"/>
          <w:szCs w:val="22"/>
        </w:rPr>
        <w:t xml:space="preserve"> </w:t>
      </w:r>
      <w:r w:rsidR="00C46292">
        <w:rPr>
          <w:rFonts w:ascii="Arial" w:hAnsi="Arial" w:cs="Arial"/>
          <w:sz w:val="22"/>
          <w:szCs w:val="22"/>
        </w:rPr>
        <w:t>‘</w:t>
      </w:r>
      <w:r w:rsidR="007B5212">
        <w:rPr>
          <w:rFonts w:ascii="Arial" w:hAnsi="Arial" w:cs="Arial"/>
          <w:sz w:val="22"/>
          <w:szCs w:val="22"/>
        </w:rPr>
        <w:t>güvenli d</w:t>
      </w:r>
      <w:r w:rsidR="00067615">
        <w:rPr>
          <w:rFonts w:ascii="Arial" w:hAnsi="Arial" w:cs="Arial"/>
          <w:sz w:val="22"/>
          <w:szCs w:val="22"/>
        </w:rPr>
        <w:t>oğalgaz kullanımı konusunda</w:t>
      </w:r>
      <w:r w:rsidR="00C46292">
        <w:rPr>
          <w:rFonts w:ascii="Arial" w:hAnsi="Arial" w:cs="Arial"/>
          <w:sz w:val="22"/>
          <w:szCs w:val="22"/>
        </w:rPr>
        <w:t>’</w:t>
      </w:r>
      <w:r w:rsidR="00067615">
        <w:rPr>
          <w:rFonts w:ascii="Arial" w:hAnsi="Arial" w:cs="Arial"/>
          <w:sz w:val="22"/>
          <w:szCs w:val="22"/>
        </w:rPr>
        <w:t xml:space="preserve"> bilinçlendirmeyi </w:t>
      </w:r>
      <w:r w:rsidR="007B5212">
        <w:rPr>
          <w:rFonts w:ascii="Arial" w:hAnsi="Arial" w:cs="Arial"/>
          <w:sz w:val="22"/>
          <w:szCs w:val="22"/>
        </w:rPr>
        <w:t xml:space="preserve">hedefleyen ‘Deneyerek Öğreniyorum’ projesinin </w:t>
      </w:r>
      <w:proofErr w:type="spellStart"/>
      <w:r w:rsidR="007B5212">
        <w:rPr>
          <w:rFonts w:ascii="Arial" w:hAnsi="Arial" w:cs="Arial"/>
          <w:sz w:val="22"/>
          <w:szCs w:val="22"/>
        </w:rPr>
        <w:t>lansmanı</w:t>
      </w:r>
      <w:proofErr w:type="spellEnd"/>
      <w:r w:rsidR="007B5212">
        <w:rPr>
          <w:rFonts w:ascii="Arial" w:hAnsi="Arial" w:cs="Arial"/>
          <w:sz w:val="22"/>
          <w:szCs w:val="22"/>
        </w:rPr>
        <w:t xml:space="preserve"> da yapıldı. </w:t>
      </w:r>
    </w:p>
    <w:p w:rsidR="00831BD5" w:rsidRDefault="00831BD5" w:rsidP="00560654">
      <w:pPr>
        <w:pStyle w:val="AralkYok"/>
        <w:rPr>
          <w:rFonts w:ascii="Arial" w:hAnsi="Arial" w:cs="Arial"/>
          <w:sz w:val="22"/>
          <w:szCs w:val="22"/>
        </w:rPr>
      </w:pPr>
    </w:p>
    <w:p w:rsidR="00FA795D" w:rsidRDefault="00067615" w:rsidP="00FA795D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Büyükşehir Belediye Başkanı Alinur Aktaş ile </w:t>
      </w:r>
      <w:proofErr w:type="spellStart"/>
      <w:r>
        <w:rPr>
          <w:rFonts w:ascii="Arial" w:hAnsi="Arial" w:cs="Arial"/>
          <w:sz w:val="22"/>
          <w:szCs w:val="22"/>
        </w:rPr>
        <w:t>Bursagaz</w:t>
      </w:r>
      <w:proofErr w:type="spellEnd"/>
      <w:r>
        <w:rPr>
          <w:rFonts w:ascii="Arial" w:hAnsi="Arial" w:cs="Arial"/>
          <w:sz w:val="22"/>
          <w:szCs w:val="22"/>
        </w:rPr>
        <w:t xml:space="preserve"> Genel Müdürü Bora </w:t>
      </w:r>
      <w:proofErr w:type="spellStart"/>
      <w:r>
        <w:rPr>
          <w:rFonts w:ascii="Arial" w:hAnsi="Arial" w:cs="Arial"/>
          <w:sz w:val="22"/>
          <w:szCs w:val="22"/>
        </w:rPr>
        <w:t>Çermikli’</w:t>
      </w:r>
      <w:r w:rsidR="00120DBB">
        <w:rPr>
          <w:rFonts w:ascii="Arial" w:hAnsi="Arial" w:cs="Arial"/>
          <w:sz w:val="22"/>
          <w:szCs w:val="22"/>
        </w:rPr>
        <w:t>nin</w:t>
      </w:r>
      <w:proofErr w:type="spellEnd"/>
      <w:r w:rsidR="00120D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katılımıyla Merinos Atatürk Kongre ve Kültür Merkezi’nde (Merinos AKKM) </w:t>
      </w:r>
      <w:r w:rsidR="003224BB">
        <w:rPr>
          <w:rFonts w:ascii="Arial" w:hAnsi="Arial" w:cs="Arial"/>
          <w:sz w:val="22"/>
          <w:szCs w:val="22"/>
        </w:rPr>
        <w:t xml:space="preserve">kamuoyuna </w:t>
      </w:r>
      <w:r w:rsidR="004911C1">
        <w:rPr>
          <w:rFonts w:ascii="Arial" w:hAnsi="Arial" w:cs="Arial"/>
          <w:sz w:val="22"/>
          <w:szCs w:val="22"/>
        </w:rPr>
        <w:t xml:space="preserve">açıklanan </w:t>
      </w:r>
      <w:r>
        <w:rPr>
          <w:rFonts w:ascii="Arial" w:hAnsi="Arial" w:cs="Arial"/>
          <w:sz w:val="22"/>
          <w:szCs w:val="22"/>
        </w:rPr>
        <w:t>‘</w:t>
      </w:r>
      <w:r w:rsidR="004911C1">
        <w:rPr>
          <w:rFonts w:ascii="Arial" w:hAnsi="Arial" w:cs="Arial"/>
          <w:sz w:val="22"/>
          <w:szCs w:val="22"/>
        </w:rPr>
        <w:t xml:space="preserve">Ailenizin Güvenliği Sizin Elinizde’ </w:t>
      </w:r>
      <w:r w:rsidR="003224BB">
        <w:rPr>
          <w:rFonts w:ascii="Arial" w:hAnsi="Arial" w:cs="Arial"/>
          <w:sz w:val="22"/>
          <w:szCs w:val="22"/>
        </w:rPr>
        <w:t>isimli kampanya</w:t>
      </w:r>
      <w:r w:rsidR="007D4A91">
        <w:rPr>
          <w:rFonts w:ascii="Arial" w:hAnsi="Arial" w:cs="Arial"/>
          <w:sz w:val="22"/>
          <w:szCs w:val="22"/>
        </w:rPr>
        <w:t>, Bursa’nın daha s</w:t>
      </w:r>
      <w:r w:rsidR="00120DBB">
        <w:rPr>
          <w:rFonts w:ascii="Arial" w:hAnsi="Arial" w:cs="Arial"/>
          <w:sz w:val="22"/>
          <w:szCs w:val="22"/>
        </w:rPr>
        <w:t xml:space="preserve">ağlıklı ve yaşanabilir </w:t>
      </w:r>
      <w:r w:rsidR="004911C1">
        <w:rPr>
          <w:rFonts w:ascii="Arial" w:hAnsi="Arial" w:cs="Arial"/>
          <w:sz w:val="22"/>
          <w:szCs w:val="22"/>
        </w:rPr>
        <w:t xml:space="preserve">kent </w:t>
      </w:r>
      <w:r w:rsidR="007D4A91">
        <w:rPr>
          <w:rFonts w:ascii="Arial" w:hAnsi="Arial" w:cs="Arial"/>
          <w:sz w:val="22"/>
          <w:szCs w:val="22"/>
        </w:rPr>
        <w:t xml:space="preserve">olmasını hedefliyor. </w:t>
      </w:r>
      <w:r w:rsidR="006110D1">
        <w:rPr>
          <w:rFonts w:ascii="Arial" w:hAnsi="Arial" w:cs="Arial"/>
          <w:sz w:val="22"/>
          <w:szCs w:val="22"/>
        </w:rPr>
        <w:t xml:space="preserve">Merinos AKKM Muradiye Salonu’nda düzenlenen tanıtım toplantısında konuşan </w:t>
      </w:r>
      <w:r w:rsidR="007D4A91">
        <w:rPr>
          <w:rFonts w:ascii="Arial" w:hAnsi="Arial" w:cs="Arial"/>
          <w:sz w:val="22"/>
          <w:szCs w:val="22"/>
        </w:rPr>
        <w:t xml:space="preserve">Başkan Alinur Aktaş, Büyükşehir Belediyesi olarak </w:t>
      </w:r>
      <w:r w:rsidR="006110D1">
        <w:rPr>
          <w:rFonts w:ascii="Arial" w:hAnsi="Arial" w:cs="Arial"/>
          <w:sz w:val="22"/>
          <w:szCs w:val="22"/>
        </w:rPr>
        <w:t xml:space="preserve">etkinliği periyodik olarak </w:t>
      </w:r>
      <w:proofErr w:type="spellStart"/>
      <w:r w:rsidR="007D4A91">
        <w:rPr>
          <w:rFonts w:ascii="Arial" w:hAnsi="Arial" w:cs="Arial"/>
          <w:sz w:val="22"/>
          <w:szCs w:val="22"/>
        </w:rPr>
        <w:t>Bursagaz</w:t>
      </w:r>
      <w:proofErr w:type="spellEnd"/>
      <w:r w:rsidR="007D4A91">
        <w:rPr>
          <w:rFonts w:ascii="Arial" w:hAnsi="Arial" w:cs="Arial"/>
          <w:sz w:val="22"/>
          <w:szCs w:val="22"/>
        </w:rPr>
        <w:t xml:space="preserve"> ile </w:t>
      </w:r>
      <w:r w:rsidR="00120DBB">
        <w:rPr>
          <w:rFonts w:ascii="Arial" w:hAnsi="Arial" w:cs="Arial"/>
          <w:sz w:val="22"/>
          <w:szCs w:val="22"/>
        </w:rPr>
        <w:t>birlikte son</w:t>
      </w:r>
      <w:r w:rsidR="0040323B">
        <w:rPr>
          <w:rFonts w:ascii="Arial" w:hAnsi="Arial" w:cs="Arial"/>
          <w:sz w:val="22"/>
          <w:szCs w:val="22"/>
        </w:rPr>
        <w:t>bahar ayl</w:t>
      </w:r>
      <w:r w:rsidR="004911C1">
        <w:rPr>
          <w:rFonts w:ascii="Arial" w:hAnsi="Arial" w:cs="Arial"/>
          <w:sz w:val="22"/>
          <w:szCs w:val="22"/>
        </w:rPr>
        <w:t xml:space="preserve">arında </w:t>
      </w:r>
      <w:r w:rsidR="00120DBB">
        <w:rPr>
          <w:rFonts w:ascii="Arial" w:hAnsi="Arial" w:cs="Arial"/>
          <w:sz w:val="22"/>
          <w:szCs w:val="22"/>
        </w:rPr>
        <w:t xml:space="preserve">başlattıklarını </w:t>
      </w:r>
      <w:r w:rsidR="0040323B">
        <w:rPr>
          <w:rFonts w:ascii="Arial" w:hAnsi="Arial" w:cs="Arial"/>
          <w:sz w:val="22"/>
          <w:szCs w:val="22"/>
        </w:rPr>
        <w:t>belirterek, hedeflerinin tüketicileri bilinçlendirmek, çevreci ve ekonomik bir yakıt olan</w:t>
      </w:r>
      <w:r w:rsidR="00120DBB">
        <w:rPr>
          <w:rFonts w:ascii="Arial" w:hAnsi="Arial" w:cs="Arial"/>
          <w:sz w:val="22"/>
          <w:szCs w:val="22"/>
        </w:rPr>
        <w:t xml:space="preserve"> </w:t>
      </w:r>
      <w:r w:rsidR="0040323B">
        <w:rPr>
          <w:rFonts w:ascii="Arial" w:hAnsi="Arial" w:cs="Arial"/>
          <w:sz w:val="22"/>
          <w:szCs w:val="22"/>
        </w:rPr>
        <w:t>doğalgaz</w:t>
      </w:r>
      <w:r w:rsidR="004911C1">
        <w:rPr>
          <w:rFonts w:ascii="Arial" w:hAnsi="Arial" w:cs="Arial"/>
          <w:sz w:val="22"/>
          <w:szCs w:val="22"/>
        </w:rPr>
        <w:t xml:space="preserve">ın daha verimli ve güvenli kullanılmasını sağlamak </w:t>
      </w:r>
      <w:r w:rsidR="003224BB">
        <w:rPr>
          <w:rFonts w:ascii="Arial" w:hAnsi="Arial" w:cs="Arial"/>
          <w:sz w:val="22"/>
          <w:szCs w:val="22"/>
        </w:rPr>
        <w:t xml:space="preserve">olduğunu ifade etti. </w:t>
      </w:r>
      <w:proofErr w:type="gramStart"/>
      <w:r w:rsidR="00FA795D">
        <w:rPr>
          <w:rFonts w:ascii="Arial" w:hAnsi="Arial" w:cs="Arial"/>
          <w:sz w:val="22"/>
          <w:szCs w:val="22"/>
        </w:rPr>
        <w:t xml:space="preserve">‘Ailenizin Güvenliği Sizin Elinizde’ sloganıyla </w:t>
      </w:r>
      <w:r w:rsidR="003224BB">
        <w:rPr>
          <w:rFonts w:ascii="Arial" w:hAnsi="Arial" w:cs="Arial"/>
          <w:sz w:val="22"/>
          <w:szCs w:val="22"/>
        </w:rPr>
        <w:t>Mart 2020</w:t>
      </w:r>
      <w:r w:rsidR="006110D1">
        <w:rPr>
          <w:rFonts w:ascii="Arial" w:hAnsi="Arial" w:cs="Arial"/>
          <w:sz w:val="22"/>
          <w:szCs w:val="22"/>
        </w:rPr>
        <w:t xml:space="preserve">’ye </w:t>
      </w:r>
      <w:r w:rsidR="003224BB">
        <w:rPr>
          <w:rFonts w:ascii="Arial" w:hAnsi="Arial" w:cs="Arial"/>
          <w:sz w:val="22"/>
          <w:szCs w:val="22"/>
        </w:rPr>
        <w:t xml:space="preserve">kadar </w:t>
      </w:r>
      <w:r w:rsidR="00FA795D">
        <w:rPr>
          <w:rFonts w:ascii="Arial" w:hAnsi="Arial" w:cs="Arial"/>
          <w:sz w:val="22"/>
          <w:szCs w:val="22"/>
        </w:rPr>
        <w:t>yürütüle</w:t>
      </w:r>
      <w:r w:rsidR="003224BB">
        <w:rPr>
          <w:rFonts w:ascii="Arial" w:hAnsi="Arial" w:cs="Arial"/>
          <w:sz w:val="22"/>
          <w:szCs w:val="22"/>
        </w:rPr>
        <w:t xml:space="preserve">cek </w:t>
      </w:r>
      <w:r w:rsidR="00FA795D">
        <w:rPr>
          <w:rFonts w:ascii="Arial" w:hAnsi="Arial" w:cs="Arial"/>
          <w:sz w:val="22"/>
          <w:szCs w:val="22"/>
        </w:rPr>
        <w:t xml:space="preserve">kampanya </w:t>
      </w:r>
      <w:r w:rsidR="003224BB">
        <w:rPr>
          <w:rFonts w:ascii="Arial" w:hAnsi="Arial" w:cs="Arial"/>
          <w:sz w:val="22"/>
          <w:szCs w:val="22"/>
        </w:rPr>
        <w:t xml:space="preserve">süresince </w:t>
      </w:r>
      <w:r w:rsidR="00FA795D">
        <w:rPr>
          <w:rFonts w:ascii="Arial" w:hAnsi="Arial" w:cs="Arial"/>
          <w:sz w:val="22"/>
          <w:szCs w:val="22"/>
        </w:rPr>
        <w:t>şeh</w:t>
      </w:r>
      <w:r w:rsidR="00C90A11">
        <w:rPr>
          <w:rFonts w:ascii="Arial" w:hAnsi="Arial" w:cs="Arial"/>
          <w:sz w:val="22"/>
          <w:szCs w:val="22"/>
        </w:rPr>
        <w:t>rin yerel otoriteleri</w:t>
      </w:r>
      <w:r w:rsidR="003224BB">
        <w:rPr>
          <w:rFonts w:ascii="Arial" w:hAnsi="Arial" w:cs="Arial"/>
          <w:sz w:val="22"/>
          <w:szCs w:val="22"/>
        </w:rPr>
        <w:t xml:space="preserve">nin de </w:t>
      </w:r>
      <w:r w:rsidR="00FA795D">
        <w:rPr>
          <w:rFonts w:ascii="Arial" w:hAnsi="Arial" w:cs="Arial"/>
          <w:sz w:val="22"/>
          <w:szCs w:val="22"/>
        </w:rPr>
        <w:t xml:space="preserve">kendileriyle birlikte hareket </w:t>
      </w:r>
      <w:r w:rsidR="006110D1">
        <w:rPr>
          <w:rFonts w:ascii="Arial" w:hAnsi="Arial" w:cs="Arial"/>
          <w:sz w:val="22"/>
          <w:szCs w:val="22"/>
        </w:rPr>
        <w:t xml:space="preserve">edeceğini ifade eden </w:t>
      </w:r>
      <w:r w:rsidR="00FA795D">
        <w:rPr>
          <w:rFonts w:ascii="Arial" w:hAnsi="Arial" w:cs="Arial"/>
          <w:sz w:val="22"/>
          <w:szCs w:val="22"/>
        </w:rPr>
        <w:t>Başkan Aktaş, “Aile, işletme ve çocuklara doğalgaz kullanımı konusunda dikkat edilmesi gereken notları, basın-</w:t>
      </w:r>
      <w:proofErr w:type="spellStart"/>
      <w:r w:rsidR="00FA795D">
        <w:rPr>
          <w:rFonts w:ascii="Arial" w:hAnsi="Arial" w:cs="Arial"/>
          <w:sz w:val="22"/>
          <w:szCs w:val="22"/>
        </w:rPr>
        <w:t>sms</w:t>
      </w:r>
      <w:proofErr w:type="spellEnd"/>
      <w:r w:rsidR="00FA795D">
        <w:rPr>
          <w:rFonts w:ascii="Arial" w:hAnsi="Arial" w:cs="Arial"/>
          <w:sz w:val="22"/>
          <w:szCs w:val="22"/>
        </w:rPr>
        <w:t>-kişiye özel mektuplar-ilan ve bilgilendirme bültenleri gibi pek çok yöntemle ulaştırma çabasında</w:t>
      </w:r>
      <w:r w:rsidR="00C90A11">
        <w:rPr>
          <w:rFonts w:ascii="Arial" w:hAnsi="Arial" w:cs="Arial"/>
          <w:sz w:val="22"/>
          <w:szCs w:val="22"/>
        </w:rPr>
        <w:t xml:space="preserve"> olacağız</w:t>
      </w:r>
      <w:r w:rsidR="00FA795D">
        <w:rPr>
          <w:rFonts w:ascii="Arial" w:hAnsi="Arial" w:cs="Arial"/>
          <w:sz w:val="22"/>
          <w:szCs w:val="22"/>
        </w:rPr>
        <w:t xml:space="preserve">” dedi. </w:t>
      </w:r>
      <w:proofErr w:type="gramEnd"/>
    </w:p>
    <w:p w:rsidR="00EA4CB4" w:rsidRDefault="00EA4CB4" w:rsidP="00A33B85">
      <w:pPr>
        <w:pStyle w:val="AralkYok"/>
        <w:rPr>
          <w:rFonts w:ascii="Arial" w:hAnsi="Arial" w:cs="Arial"/>
          <w:sz w:val="22"/>
          <w:szCs w:val="22"/>
        </w:rPr>
      </w:pPr>
    </w:p>
    <w:p w:rsidR="00831BD5" w:rsidRPr="00EA1CAC" w:rsidRDefault="00664C8D" w:rsidP="00A33B85">
      <w:pPr>
        <w:pStyle w:val="AralkYok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Fazla kampanya, temiz çevre </w:t>
      </w:r>
    </w:p>
    <w:p w:rsidR="007023E1" w:rsidRPr="00560654" w:rsidRDefault="00EA4CB4" w:rsidP="007023E1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Başkan Alinur Aktaş, </w:t>
      </w:r>
      <w:r w:rsidR="000325C3">
        <w:rPr>
          <w:rFonts w:ascii="Arial" w:hAnsi="Arial" w:cs="Arial"/>
          <w:sz w:val="22"/>
          <w:szCs w:val="22"/>
        </w:rPr>
        <w:t xml:space="preserve">Bursa’da ‘çevreci yakıt </w:t>
      </w:r>
      <w:r w:rsidR="00A7543D">
        <w:rPr>
          <w:rFonts w:ascii="Arial" w:hAnsi="Arial" w:cs="Arial"/>
          <w:sz w:val="22"/>
          <w:szCs w:val="22"/>
        </w:rPr>
        <w:t xml:space="preserve">olan’ doğalgazın yaygınlaşmasını Büyükşehir </w:t>
      </w:r>
      <w:r w:rsidR="000325C3">
        <w:rPr>
          <w:rFonts w:ascii="Arial" w:hAnsi="Arial" w:cs="Arial"/>
          <w:sz w:val="22"/>
          <w:szCs w:val="22"/>
        </w:rPr>
        <w:t xml:space="preserve">Belediyesi olarak </w:t>
      </w:r>
      <w:r w:rsidR="00A7543D">
        <w:rPr>
          <w:rFonts w:ascii="Arial" w:hAnsi="Arial" w:cs="Arial"/>
          <w:sz w:val="22"/>
          <w:szCs w:val="22"/>
        </w:rPr>
        <w:t xml:space="preserve">önemsediklerini </w:t>
      </w:r>
      <w:r w:rsidR="000325C3">
        <w:rPr>
          <w:rFonts w:ascii="Arial" w:hAnsi="Arial" w:cs="Arial"/>
          <w:sz w:val="22"/>
          <w:szCs w:val="22"/>
        </w:rPr>
        <w:t xml:space="preserve">ifade etti. Bu nedenle her fırsatta </w:t>
      </w:r>
      <w:proofErr w:type="spellStart"/>
      <w:r w:rsidR="000325C3">
        <w:rPr>
          <w:rFonts w:ascii="Arial" w:hAnsi="Arial" w:cs="Arial"/>
          <w:sz w:val="22"/>
          <w:szCs w:val="22"/>
        </w:rPr>
        <w:t>Bursagaz</w:t>
      </w:r>
      <w:proofErr w:type="spellEnd"/>
      <w:r w:rsidR="000325C3">
        <w:rPr>
          <w:rFonts w:ascii="Arial" w:hAnsi="Arial" w:cs="Arial"/>
          <w:sz w:val="22"/>
          <w:szCs w:val="22"/>
        </w:rPr>
        <w:t xml:space="preserve"> ile birlikte farklı kampanyalar yaptıklarını belirten Başkan Aktaş, “Bunlardan birisi, </w:t>
      </w:r>
      <w:r w:rsidR="00E17A73">
        <w:rPr>
          <w:rFonts w:ascii="Arial" w:hAnsi="Arial" w:cs="Arial"/>
          <w:sz w:val="22"/>
          <w:szCs w:val="22"/>
        </w:rPr>
        <w:t>‘</w:t>
      </w:r>
      <w:r w:rsidR="000325C3">
        <w:rPr>
          <w:rFonts w:ascii="Arial" w:hAnsi="Arial" w:cs="Arial"/>
          <w:sz w:val="22"/>
          <w:szCs w:val="22"/>
        </w:rPr>
        <w:t>B</w:t>
      </w:r>
      <w:r w:rsidR="007023E1" w:rsidRPr="00560654">
        <w:rPr>
          <w:rFonts w:ascii="Arial" w:hAnsi="Arial" w:cs="Arial"/>
          <w:sz w:val="22"/>
          <w:szCs w:val="22"/>
        </w:rPr>
        <w:t>ursa’da hava kirliliğini önlemek amacıyla</w:t>
      </w:r>
      <w:r w:rsidR="00E17A73">
        <w:rPr>
          <w:rFonts w:ascii="Arial" w:hAnsi="Arial" w:cs="Arial"/>
          <w:sz w:val="22"/>
          <w:szCs w:val="22"/>
        </w:rPr>
        <w:t>’</w:t>
      </w:r>
      <w:r w:rsidR="007023E1" w:rsidRPr="00560654">
        <w:rPr>
          <w:rFonts w:ascii="Arial" w:hAnsi="Arial" w:cs="Arial"/>
          <w:sz w:val="22"/>
          <w:szCs w:val="22"/>
        </w:rPr>
        <w:t xml:space="preserve"> dar gelirli 2 bin ailenin evine ücretsiz olarak doğalgaz tesisatının çekilmesi</w:t>
      </w:r>
      <w:r w:rsidR="000325C3">
        <w:rPr>
          <w:rFonts w:ascii="Arial" w:hAnsi="Arial" w:cs="Arial"/>
          <w:sz w:val="22"/>
          <w:szCs w:val="22"/>
        </w:rPr>
        <w:t>dir</w:t>
      </w:r>
      <w:r w:rsidR="007023E1" w:rsidRPr="00560654">
        <w:rPr>
          <w:rFonts w:ascii="Arial" w:hAnsi="Arial" w:cs="Arial"/>
          <w:sz w:val="22"/>
          <w:szCs w:val="22"/>
        </w:rPr>
        <w:t xml:space="preserve">. </w:t>
      </w:r>
      <w:r w:rsidR="000325C3">
        <w:rPr>
          <w:rFonts w:ascii="Arial" w:hAnsi="Arial" w:cs="Arial"/>
          <w:sz w:val="22"/>
          <w:szCs w:val="22"/>
        </w:rPr>
        <w:t>B</w:t>
      </w:r>
      <w:r w:rsidR="007023E1" w:rsidRPr="00560654">
        <w:rPr>
          <w:rFonts w:ascii="Arial" w:hAnsi="Arial" w:cs="Arial"/>
          <w:sz w:val="22"/>
          <w:szCs w:val="22"/>
        </w:rPr>
        <w:t xml:space="preserve">ir diğeri ise </w:t>
      </w:r>
      <w:r w:rsidR="00E17A73">
        <w:rPr>
          <w:rFonts w:ascii="Arial" w:hAnsi="Arial" w:cs="Arial"/>
          <w:sz w:val="22"/>
          <w:szCs w:val="22"/>
        </w:rPr>
        <w:t>‘</w:t>
      </w:r>
      <w:r w:rsidR="007023E1" w:rsidRPr="00560654">
        <w:rPr>
          <w:rFonts w:ascii="Arial" w:hAnsi="Arial" w:cs="Arial"/>
          <w:sz w:val="22"/>
          <w:szCs w:val="22"/>
        </w:rPr>
        <w:t>doğalgaz kullanımını yaygınlaştırmak hedefi ile yürütülen</w:t>
      </w:r>
      <w:r w:rsidR="00E17A73">
        <w:rPr>
          <w:rFonts w:ascii="Arial" w:hAnsi="Arial" w:cs="Arial"/>
          <w:sz w:val="22"/>
          <w:szCs w:val="22"/>
        </w:rPr>
        <w:t>’</w:t>
      </w:r>
      <w:r w:rsidR="007023E1" w:rsidRPr="00560654">
        <w:rPr>
          <w:rFonts w:ascii="Arial" w:hAnsi="Arial" w:cs="Arial"/>
          <w:sz w:val="22"/>
          <w:szCs w:val="22"/>
        </w:rPr>
        <w:t xml:space="preserve"> tesisat dönüşüm projesi</w:t>
      </w:r>
      <w:r w:rsidR="000325C3">
        <w:rPr>
          <w:rFonts w:ascii="Arial" w:hAnsi="Arial" w:cs="Arial"/>
          <w:sz w:val="22"/>
          <w:szCs w:val="22"/>
        </w:rPr>
        <w:t>dir</w:t>
      </w:r>
      <w:r w:rsidR="007023E1" w:rsidRPr="00560654">
        <w:rPr>
          <w:rFonts w:ascii="Arial" w:hAnsi="Arial" w:cs="Arial"/>
          <w:sz w:val="22"/>
          <w:szCs w:val="22"/>
        </w:rPr>
        <w:t>.</w:t>
      </w:r>
      <w:r w:rsidR="000325C3" w:rsidRPr="00560654">
        <w:rPr>
          <w:rFonts w:ascii="Arial" w:hAnsi="Arial" w:cs="Arial"/>
          <w:sz w:val="22"/>
          <w:szCs w:val="22"/>
        </w:rPr>
        <w:t xml:space="preserve"> </w:t>
      </w:r>
      <w:r w:rsidR="000325C3">
        <w:rPr>
          <w:rFonts w:ascii="Arial" w:hAnsi="Arial" w:cs="Arial"/>
          <w:sz w:val="22"/>
          <w:szCs w:val="22"/>
        </w:rPr>
        <w:t xml:space="preserve">‘Mavi bir gökyüzü, yeşil bir Bursa için doğal gaza geçin’ sloganıyla şehrin </w:t>
      </w:r>
      <w:r w:rsidR="007023E1" w:rsidRPr="00560654">
        <w:rPr>
          <w:rFonts w:ascii="Arial" w:hAnsi="Arial" w:cs="Arial"/>
          <w:sz w:val="22"/>
          <w:szCs w:val="22"/>
        </w:rPr>
        <w:t>t</w:t>
      </w:r>
      <w:r w:rsidR="000325C3">
        <w:rPr>
          <w:rFonts w:ascii="Arial" w:hAnsi="Arial" w:cs="Arial"/>
          <w:sz w:val="22"/>
          <w:szCs w:val="22"/>
        </w:rPr>
        <w:t xml:space="preserve">amamını doğalgazla buluşturmayı </w:t>
      </w:r>
      <w:r w:rsidR="007023E1" w:rsidRPr="00560654">
        <w:rPr>
          <w:rFonts w:ascii="Arial" w:hAnsi="Arial" w:cs="Arial"/>
          <w:sz w:val="22"/>
          <w:szCs w:val="22"/>
        </w:rPr>
        <w:t>hedefl</w:t>
      </w:r>
      <w:r w:rsidR="003F0562">
        <w:rPr>
          <w:rFonts w:ascii="Arial" w:hAnsi="Arial" w:cs="Arial"/>
          <w:sz w:val="22"/>
          <w:szCs w:val="22"/>
        </w:rPr>
        <w:t xml:space="preserve">iyoruz. Bu proje ile vatandaşlarımıza, </w:t>
      </w:r>
      <w:r w:rsidR="007023E1" w:rsidRPr="00560654">
        <w:rPr>
          <w:rFonts w:ascii="Arial" w:hAnsi="Arial" w:cs="Arial"/>
          <w:sz w:val="22"/>
          <w:szCs w:val="22"/>
        </w:rPr>
        <w:t>yetkili iç tesisat firmaları</w:t>
      </w:r>
      <w:r w:rsidR="003F0562">
        <w:rPr>
          <w:rFonts w:ascii="Arial" w:hAnsi="Arial" w:cs="Arial"/>
          <w:sz w:val="22"/>
          <w:szCs w:val="22"/>
        </w:rPr>
        <w:t xml:space="preserve"> tarafından ‘</w:t>
      </w:r>
      <w:r w:rsidR="007023E1" w:rsidRPr="00560654">
        <w:rPr>
          <w:rFonts w:ascii="Arial" w:hAnsi="Arial" w:cs="Arial"/>
          <w:sz w:val="22"/>
          <w:szCs w:val="22"/>
        </w:rPr>
        <w:t>düşük tesisat dönüşüm maliyetlerinden yararlanma</w:t>
      </w:r>
      <w:r w:rsidR="003F0562">
        <w:rPr>
          <w:rFonts w:ascii="Arial" w:hAnsi="Arial" w:cs="Arial"/>
          <w:sz w:val="22"/>
          <w:szCs w:val="22"/>
        </w:rPr>
        <w:t xml:space="preserve">’ fırsatı </w:t>
      </w:r>
      <w:r w:rsidR="007023E1" w:rsidRPr="00560654">
        <w:rPr>
          <w:rFonts w:ascii="Arial" w:hAnsi="Arial" w:cs="Arial"/>
          <w:sz w:val="22"/>
          <w:szCs w:val="22"/>
        </w:rPr>
        <w:t>sunuldu</w:t>
      </w:r>
      <w:r w:rsidR="000325C3">
        <w:rPr>
          <w:rFonts w:ascii="Arial" w:hAnsi="Arial" w:cs="Arial"/>
          <w:sz w:val="22"/>
          <w:szCs w:val="22"/>
        </w:rPr>
        <w:t xml:space="preserve">. Benzer kampanyalar ile birçok </w:t>
      </w:r>
      <w:r w:rsidR="007023E1" w:rsidRPr="00560654">
        <w:rPr>
          <w:rFonts w:ascii="Arial" w:hAnsi="Arial" w:cs="Arial"/>
          <w:sz w:val="22"/>
          <w:szCs w:val="22"/>
        </w:rPr>
        <w:t xml:space="preserve">hemşerimizi doğalgaz ile buluşturmuş olduk. </w:t>
      </w:r>
      <w:proofErr w:type="spellStart"/>
      <w:r w:rsidR="000325C3">
        <w:rPr>
          <w:rFonts w:ascii="Arial" w:hAnsi="Arial" w:cs="Arial"/>
          <w:sz w:val="22"/>
          <w:szCs w:val="22"/>
        </w:rPr>
        <w:t>Bursamız</w:t>
      </w:r>
      <w:proofErr w:type="spellEnd"/>
      <w:r w:rsidR="000325C3">
        <w:rPr>
          <w:rFonts w:ascii="Arial" w:hAnsi="Arial" w:cs="Arial"/>
          <w:sz w:val="22"/>
          <w:szCs w:val="22"/>
        </w:rPr>
        <w:t xml:space="preserve"> </w:t>
      </w:r>
      <w:r w:rsidR="007023E1" w:rsidRPr="00560654">
        <w:rPr>
          <w:rFonts w:ascii="Arial" w:hAnsi="Arial" w:cs="Arial"/>
          <w:sz w:val="22"/>
          <w:szCs w:val="22"/>
        </w:rPr>
        <w:t>için y</w:t>
      </w:r>
      <w:r w:rsidR="000325C3">
        <w:rPr>
          <w:rFonts w:ascii="Arial" w:hAnsi="Arial" w:cs="Arial"/>
          <w:sz w:val="22"/>
          <w:szCs w:val="22"/>
        </w:rPr>
        <w:t xml:space="preserve">ararlı projelere devam edeceğiz” diye konuştu. </w:t>
      </w:r>
    </w:p>
    <w:p w:rsidR="007023E1" w:rsidRDefault="007023E1" w:rsidP="00A33B85">
      <w:pPr>
        <w:pStyle w:val="AralkYok"/>
        <w:rPr>
          <w:rFonts w:ascii="Arial" w:hAnsi="Arial" w:cs="Arial"/>
          <w:sz w:val="22"/>
          <w:szCs w:val="22"/>
        </w:rPr>
      </w:pPr>
    </w:p>
    <w:p w:rsidR="007023E1" w:rsidRPr="00664C8D" w:rsidRDefault="00831BD5" w:rsidP="00A33B85">
      <w:pPr>
        <w:pStyle w:val="AralkYok"/>
        <w:rPr>
          <w:rFonts w:ascii="Arial" w:hAnsi="Arial" w:cs="Arial"/>
          <w:b/>
          <w:sz w:val="22"/>
          <w:szCs w:val="22"/>
        </w:rPr>
      </w:pPr>
      <w:r w:rsidRPr="00664C8D">
        <w:rPr>
          <w:rFonts w:ascii="Arial" w:hAnsi="Arial" w:cs="Arial"/>
          <w:b/>
          <w:sz w:val="22"/>
          <w:szCs w:val="22"/>
        </w:rPr>
        <w:t xml:space="preserve">Türkiye’de bir ilk, Aralık’ta Bursa </w:t>
      </w:r>
      <w:proofErr w:type="spellStart"/>
      <w:r w:rsidRPr="00664C8D">
        <w:rPr>
          <w:rFonts w:ascii="Arial" w:hAnsi="Arial" w:cs="Arial"/>
          <w:b/>
          <w:sz w:val="22"/>
          <w:szCs w:val="22"/>
        </w:rPr>
        <w:t>BTM’de</w:t>
      </w:r>
      <w:proofErr w:type="spellEnd"/>
      <w:r w:rsidRPr="00664C8D">
        <w:rPr>
          <w:rFonts w:ascii="Arial" w:hAnsi="Arial" w:cs="Arial"/>
          <w:b/>
          <w:sz w:val="22"/>
          <w:szCs w:val="22"/>
        </w:rPr>
        <w:t xml:space="preserve"> </w:t>
      </w:r>
    </w:p>
    <w:p w:rsidR="0076545A" w:rsidRDefault="0076545A" w:rsidP="0076545A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Büyükşehir Belediye Başkanı Alinur Aktaş, yaptığı konuşmada, Bursa Bilim ve Teknoloji Merkezi’nde ilk kez bu yıl </w:t>
      </w:r>
      <w:r w:rsidR="00B960E2">
        <w:rPr>
          <w:rFonts w:ascii="Arial" w:hAnsi="Arial" w:cs="Arial"/>
          <w:sz w:val="22"/>
          <w:szCs w:val="22"/>
        </w:rPr>
        <w:t xml:space="preserve">gerçekleştirilecek </w:t>
      </w:r>
      <w:r>
        <w:rPr>
          <w:rFonts w:ascii="Arial" w:hAnsi="Arial" w:cs="Arial"/>
          <w:sz w:val="22"/>
          <w:szCs w:val="22"/>
        </w:rPr>
        <w:t>‘Deneyerek Öğreniyorum’ projesine de değindi.</w:t>
      </w:r>
      <w:r w:rsidR="00AE6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Çocuklara daha güvenli doğalgaz kullanmayı öğretecek projenin Aralık ayında Bursa </w:t>
      </w:r>
      <w:proofErr w:type="spellStart"/>
      <w:r>
        <w:rPr>
          <w:rFonts w:ascii="Arial" w:hAnsi="Arial" w:cs="Arial"/>
          <w:sz w:val="22"/>
          <w:szCs w:val="22"/>
        </w:rPr>
        <w:t>BTM’de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start</w:t>
      </w:r>
      <w:proofErr w:type="gramEnd"/>
      <w:r>
        <w:rPr>
          <w:rFonts w:ascii="Arial" w:hAnsi="Arial" w:cs="Arial"/>
          <w:sz w:val="22"/>
          <w:szCs w:val="22"/>
        </w:rPr>
        <w:t xml:space="preserve"> alacağını açıklayan Başkan Aktaş, “Çocukları birer </w:t>
      </w:r>
      <w:r w:rsidR="00B960E2">
        <w:rPr>
          <w:rFonts w:ascii="Arial" w:hAnsi="Arial" w:cs="Arial"/>
          <w:sz w:val="22"/>
          <w:szCs w:val="22"/>
        </w:rPr>
        <w:t xml:space="preserve">gönüllü-güvenli doğalgaz elçisi haline getirecek </w:t>
      </w:r>
      <w:r>
        <w:rPr>
          <w:rFonts w:ascii="Arial" w:hAnsi="Arial" w:cs="Arial"/>
          <w:sz w:val="22"/>
          <w:szCs w:val="22"/>
        </w:rPr>
        <w:t xml:space="preserve">proje, Türkiye’de bir ilk. 150 binden fazla kişiye ‘deneyerek öğrenme fırsatını’ verecek çalışmayı </w:t>
      </w:r>
      <w:r w:rsidR="00B960E2">
        <w:rPr>
          <w:rFonts w:ascii="Arial" w:hAnsi="Arial" w:cs="Arial"/>
          <w:sz w:val="22"/>
          <w:szCs w:val="22"/>
        </w:rPr>
        <w:t xml:space="preserve">planlayan </w:t>
      </w:r>
      <w:proofErr w:type="spellStart"/>
      <w:r>
        <w:rPr>
          <w:rFonts w:ascii="Arial" w:hAnsi="Arial" w:cs="Arial"/>
          <w:sz w:val="22"/>
          <w:szCs w:val="22"/>
        </w:rPr>
        <w:t>Bursagaz</w:t>
      </w:r>
      <w:proofErr w:type="spellEnd"/>
      <w:r>
        <w:rPr>
          <w:rFonts w:ascii="Arial" w:hAnsi="Arial" w:cs="Arial"/>
          <w:sz w:val="22"/>
          <w:szCs w:val="22"/>
        </w:rPr>
        <w:t xml:space="preserve"> yetkililerine Bur</w:t>
      </w:r>
      <w:r w:rsidR="00E968D8">
        <w:rPr>
          <w:rFonts w:ascii="Arial" w:hAnsi="Arial" w:cs="Arial"/>
          <w:sz w:val="22"/>
          <w:szCs w:val="22"/>
        </w:rPr>
        <w:t>salılar adına teşekkür ediyorum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” </w:t>
      </w:r>
      <w:r w:rsidR="00AE605F">
        <w:rPr>
          <w:rFonts w:ascii="Arial" w:hAnsi="Arial" w:cs="Arial"/>
          <w:sz w:val="22"/>
          <w:szCs w:val="22"/>
        </w:rPr>
        <w:t xml:space="preserve">şeklinde </w:t>
      </w:r>
      <w:r>
        <w:rPr>
          <w:rFonts w:ascii="Arial" w:hAnsi="Arial" w:cs="Arial"/>
          <w:sz w:val="22"/>
          <w:szCs w:val="22"/>
        </w:rPr>
        <w:t xml:space="preserve">konuştu. </w:t>
      </w:r>
    </w:p>
    <w:p w:rsidR="00A33B85" w:rsidRDefault="00651329" w:rsidP="00FA795D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33B85" w:rsidRDefault="00391B32" w:rsidP="00560654">
      <w:pPr>
        <w:pStyle w:val="AralkYok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Bursagaz</w:t>
      </w:r>
      <w:proofErr w:type="spellEnd"/>
      <w:r>
        <w:rPr>
          <w:rFonts w:ascii="Arial" w:hAnsi="Arial" w:cs="Arial"/>
          <w:sz w:val="22"/>
          <w:szCs w:val="22"/>
        </w:rPr>
        <w:t xml:space="preserve"> Genel Müdürü Bora Çermikli ise Türkiye’</w:t>
      </w:r>
      <w:r w:rsidR="00EF64B2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doğalgaz dağıtım alanındaki en büyük üçüncü şirket olduklarını hatırlatarak, abone sayılarının</w:t>
      </w:r>
      <w:r w:rsidR="00EF64B2">
        <w:rPr>
          <w:rFonts w:ascii="Arial" w:hAnsi="Arial" w:cs="Arial"/>
          <w:sz w:val="22"/>
          <w:szCs w:val="22"/>
        </w:rPr>
        <w:t xml:space="preserve"> 1 milyonu aştığını ifade etti. </w:t>
      </w:r>
      <w:proofErr w:type="spellStart"/>
      <w:r w:rsidR="00A33B85">
        <w:rPr>
          <w:rFonts w:ascii="Arial" w:hAnsi="Arial" w:cs="Arial"/>
          <w:sz w:val="22"/>
          <w:szCs w:val="22"/>
        </w:rPr>
        <w:t>Bursagaz</w:t>
      </w:r>
      <w:proofErr w:type="spellEnd"/>
      <w:r w:rsidR="00A33B85">
        <w:rPr>
          <w:rFonts w:ascii="Arial" w:hAnsi="Arial" w:cs="Arial"/>
          <w:sz w:val="22"/>
          <w:szCs w:val="22"/>
        </w:rPr>
        <w:t xml:space="preserve"> olarak sürdürülebilir ve güvenli gaz arzı sağlama hedefi ile çalışırken, tüketicileri doğalgaz konusunda bilgilendirmeyi de önemsediklerini </w:t>
      </w:r>
      <w:r w:rsidR="00B960E2">
        <w:rPr>
          <w:rFonts w:ascii="Arial" w:hAnsi="Arial" w:cs="Arial"/>
          <w:sz w:val="22"/>
          <w:szCs w:val="22"/>
        </w:rPr>
        <w:t xml:space="preserve">söyleyen </w:t>
      </w:r>
      <w:r w:rsidR="00A33B85">
        <w:rPr>
          <w:rFonts w:ascii="Arial" w:hAnsi="Arial" w:cs="Arial"/>
          <w:sz w:val="22"/>
          <w:szCs w:val="22"/>
        </w:rPr>
        <w:t xml:space="preserve">Çermikli, “Büyükşehir Belediyesi ile birlikte sürdürdüğümüz kampanyanın yeni dönemi için bir aradayız. ‘Ailenizin Güvenliği Sizin Elinizde’ sloganıyla düzenlediğimiz kampanyayı, kentin diğer paydaşlarıyla birlikte </w:t>
      </w:r>
      <w:r w:rsidR="00EF64B2">
        <w:rPr>
          <w:rFonts w:ascii="Arial" w:hAnsi="Arial" w:cs="Arial"/>
          <w:sz w:val="22"/>
          <w:szCs w:val="22"/>
        </w:rPr>
        <w:t>yürütüyoruz</w:t>
      </w:r>
      <w:r w:rsidR="00A33B85">
        <w:rPr>
          <w:rFonts w:ascii="Arial" w:hAnsi="Arial" w:cs="Arial"/>
          <w:sz w:val="22"/>
          <w:szCs w:val="22"/>
        </w:rPr>
        <w:t xml:space="preserve">” ifadelerini kullandı. </w:t>
      </w:r>
    </w:p>
    <w:p w:rsidR="00D444A6" w:rsidRDefault="00D444A6" w:rsidP="00560654">
      <w:pPr>
        <w:pStyle w:val="AralkYok"/>
        <w:rPr>
          <w:rFonts w:ascii="Arial" w:hAnsi="Arial" w:cs="Arial"/>
          <w:sz w:val="22"/>
          <w:szCs w:val="22"/>
        </w:rPr>
      </w:pPr>
    </w:p>
    <w:p w:rsidR="00FA795D" w:rsidRPr="00664C8D" w:rsidRDefault="009E179E" w:rsidP="00560654">
      <w:pPr>
        <w:pStyle w:val="AralkYok"/>
        <w:rPr>
          <w:rFonts w:ascii="Arial" w:hAnsi="Arial" w:cs="Arial"/>
          <w:b/>
          <w:sz w:val="22"/>
          <w:szCs w:val="22"/>
        </w:rPr>
      </w:pPr>
      <w:r w:rsidRPr="00664C8D">
        <w:rPr>
          <w:rFonts w:ascii="Arial" w:hAnsi="Arial" w:cs="Arial"/>
          <w:b/>
          <w:sz w:val="22"/>
          <w:szCs w:val="22"/>
        </w:rPr>
        <w:t>BURSA BÜYÜKŞEHİR BELEDİYESİ</w:t>
      </w:r>
    </w:p>
    <w:p w:rsidR="009E179E" w:rsidRPr="00664C8D" w:rsidRDefault="009E179E" w:rsidP="00560654">
      <w:pPr>
        <w:pStyle w:val="AralkYok"/>
        <w:rPr>
          <w:rFonts w:ascii="Arial" w:hAnsi="Arial" w:cs="Arial"/>
          <w:b/>
          <w:sz w:val="22"/>
          <w:szCs w:val="22"/>
        </w:rPr>
      </w:pPr>
      <w:r w:rsidRPr="00664C8D">
        <w:rPr>
          <w:rFonts w:ascii="Arial" w:hAnsi="Arial" w:cs="Arial"/>
          <w:b/>
          <w:sz w:val="22"/>
          <w:szCs w:val="22"/>
        </w:rPr>
        <w:t xml:space="preserve">BASIN YAYIN VE HALKLA İLİŞKİLER DAİRESİ BAŞKANLIĞI </w:t>
      </w:r>
    </w:p>
    <w:p w:rsidR="00FA795D" w:rsidRPr="00560654" w:rsidRDefault="00FA795D" w:rsidP="00FA795D">
      <w:pPr>
        <w:pStyle w:val="AralkYok"/>
        <w:rPr>
          <w:rFonts w:ascii="Arial" w:hAnsi="Arial" w:cs="Arial"/>
          <w:sz w:val="22"/>
          <w:szCs w:val="22"/>
        </w:rPr>
      </w:pPr>
    </w:p>
    <w:p w:rsidR="00FA795D" w:rsidRDefault="00FA795D" w:rsidP="00FA795D">
      <w:pPr>
        <w:pStyle w:val="AralkYok"/>
        <w:rPr>
          <w:rFonts w:ascii="Arial" w:hAnsi="Arial" w:cs="Arial"/>
          <w:sz w:val="22"/>
          <w:szCs w:val="22"/>
        </w:rPr>
      </w:pPr>
    </w:p>
    <w:p w:rsidR="00FA795D" w:rsidRPr="00560654" w:rsidRDefault="00FA795D" w:rsidP="00560654">
      <w:pPr>
        <w:pStyle w:val="AralkYok"/>
        <w:rPr>
          <w:rFonts w:ascii="Arial" w:hAnsi="Arial" w:cs="Arial"/>
          <w:sz w:val="22"/>
          <w:szCs w:val="22"/>
        </w:rPr>
      </w:pPr>
    </w:p>
    <w:sectPr w:rsidR="00FA795D" w:rsidRPr="00560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05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5C3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54897"/>
    <w:rsid w:val="0006038D"/>
    <w:rsid w:val="00061B84"/>
    <w:rsid w:val="00062D56"/>
    <w:rsid w:val="00064108"/>
    <w:rsid w:val="0006496D"/>
    <w:rsid w:val="00064AA8"/>
    <w:rsid w:val="000665D4"/>
    <w:rsid w:val="00067615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0DBB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C7D22"/>
    <w:rsid w:val="001D22BB"/>
    <w:rsid w:val="001D3FF2"/>
    <w:rsid w:val="001D44CA"/>
    <w:rsid w:val="001D4B9F"/>
    <w:rsid w:val="001D4F60"/>
    <w:rsid w:val="001E1326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0D1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4BB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388B"/>
    <w:rsid w:val="0037407C"/>
    <w:rsid w:val="0037429C"/>
    <w:rsid w:val="00374979"/>
    <w:rsid w:val="00375ACE"/>
    <w:rsid w:val="00375FFC"/>
    <w:rsid w:val="00376C9C"/>
    <w:rsid w:val="00380719"/>
    <w:rsid w:val="00380A54"/>
    <w:rsid w:val="003811B9"/>
    <w:rsid w:val="003823F1"/>
    <w:rsid w:val="00383066"/>
    <w:rsid w:val="00384DC6"/>
    <w:rsid w:val="00387275"/>
    <w:rsid w:val="0038781F"/>
    <w:rsid w:val="00390002"/>
    <w:rsid w:val="00390B90"/>
    <w:rsid w:val="00390CC7"/>
    <w:rsid w:val="00391B32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69F"/>
    <w:rsid w:val="003A6A01"/>
    <w:rsid w:val="003A7EEC"/>
    <w:rsid w:val="003B0657"/>
    <w:rsid w:val="003B11D5"/>
    <w:rsid w:val="003B26F0"/>
    <w:rsid w:val="003B2A01"/>
    <w:rsid w:val="003B2AFD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562"/>
    <w:rsid w:val="003F0619"/>
    <w:rsid w:val="003F0F11"/>
    <w:rsid w:val="003F14A3"/>
    <w:rsid w:val="003F6417"/>
    <w:rsid w:val="00400531"/>
    <w:rsid w:val="00400D59"/>
    <w:rsid w:val="00402147"/>
    <w:rsid w:val="0040323B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76B"/>
    <w:rsid w:val="00457DFC"/>
    <w:rsid w:val="004608F2"/>
    <w:rsid w:val="004625F4"/>
    <w:rsid w:val="00462740"/>
    <w:rsid w:val="00463E05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11C1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065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CE8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10D1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31BB"/>
    <w:rsid w:val="00635B42"/>
    <w:rsid w:val="00641F34"/>
    <w:rsid w:val="006444D1"/>
    <w:rsid w:val="00647C71"/>
    <w:rsid w:val="00647D9F"/>
    <w:rsid w:val="00651329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4C8D"/>
    <w:rsid w:val="006652FE"/>
    <w:rsid w:val="00666B0F"/>
    <w:rsid w:val="00666D6F"/>
    <w:rsid w:val="006673A4"/>
    <w:rsid w:val="00667F2A"/>
    <w:rsid w:val="00670E37"/>
    <w:rsid w:val="00670E6A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23E1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0E35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45A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12"/>
    <w:rsid w:val="007B529A"/>
    <w:rsid w:val="007B79EF"/>
    <w:rsid w:val="007B7F42"/>
    <w:rsid w:val="007C4FC0"/>
    <w:rsid w:val="007C7ECE"/>
    <w:rsid w:val="007D01B8"/>
    <w:rsid w:val="007D1A9B"/>
    <w:rsid w:val="007D39FB"/>
    <w:rsid w:val="007D4A91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13C6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1BD5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28E5"/>
    <w:rsid w:val="008633BB"/>
    <w:rsid w:val="00865075"/>
    <w:rsid w:val="0086513A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C26"/>
    <w:rsid w:val="008F79C8"/>
    <w:rsid w:val="00901151"/>
    <w:rsid w:val="009024A1"/>
    <w:rsid w:val="00904045"/>
    <w:rsid w:val="009048E5"/>
    <w:rsid w:val="0090542A"/>
    <w:rsid w:val="00906AF7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79E"/>
    <w:rsid w:val="009E1D38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6BCD"/>
    <w:rsid w:val="00A07826"/>
    <w:rsid w:val="00A10C19"/>
    <w:rsid w:val="00A157E6"/>
    <w:rsid w:val="00A1787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3B85"/>
    <w:rsid w:val="00A3408D"/>
    <w:rsid w:val="00A34F39"/>
    <w:rsid w:val="00A36D17"/>
    <w:rsid w:val="00A37C6E"/>
    <w:rsid w:val="00A40C35"/>
    <w:rsid w:val="00A43E6B"/>
    <w:rsid w:val="00A4495D"/>
    <w:rsid w:val="00A50136"/>
    <w:rsid w:val="00A50B00"/>
    <w:rsid w:val="00A521E7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43D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1FEC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E605F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960E2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1D07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5B6F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292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666CB"/>
    <w:rsid w:val="00C728FD"/>
    <w:rsid w:val="00C72A41"/>
    <w:rsid w:val="00C73246"/>
    <w:rsid w:val="00C734DC"/>
    <w:rsid w:val="00C73BCA"/>
    <w:rsid w:val="00C74FF7"/>
    <w:rsid w:val="00C75F18"/>
    <w:rsid w:val="00C76E26"/>
    <w:rsid w:val="00C80629"/>
    <w:rsid w:val="00C83248"/>
    <w:rsid w:val="00C83EA2"/>
    <w:rsid w:val="00C8504F"/>
    <w:rsid w:val="00C8611A"/>
    <w:rsid w:val="00C86915"/>
    <w:rsid w:val="00C90A11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777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4A6"/>
    <w:rsid w:val="00D4487B"/>
    <w:rsid w:val="00D4602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17A73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968D8"/>
    <w:rsid w:val="00EA1CAC"/>
    <w:rsid w:val="00EA2244"/>
    <w:rsid w:val="00EA335D"/>
    <w:rsid w:val="00EA4CB4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64B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A795D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2480"/>
  <w15:chartTrackingRefBased/>
  <w15:docId w15:val="{9A722D97-A0D8-417F-97E6-6DBA396F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6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666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84</cp:revision>
  <dcterms:created xsi:type="dcterms:W3CDTF">2019-10-23T09:28:00Z</dcterms:created>
  <dcterms:modified xsi:type="dcterms:W3CDTF">2019-10-23T10:24:00Z</dcterms:modified>
</cp:coreProperties>
</file>