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51" w:rsidRPr="00AE6D3D" w:rsidRDefault="00FA0351" w:rsidP="00CB0D2B">
      <w:pPr>
        <w:pStyle w:val="AralkYok"/>
        <w:rPr>
          <w:rFonts w:ascii="Arial" w:hAnsi="Arial" w:cs="Arial"/>
          <w:b/>
          <w:sz w:val="24"/>
          <w:szCs w:val="24"/>
        </w:rPr>
      </w:pPr>
      <w:bookmarkStart w:id="0" w:name="_GoBack"/>
      <w:r w:rsidRPr="00AE6D3D">
        <w:rPr>
          <w:rFonts w:ascii="Arial" w:hAnsi="Arial" w:cs="Arial"/>
          <w:b/>
          <w:sz w:val="24"/>
          <w:szCs w:val="24"/>
        </w:rPr>
        <w:t xml:space="preserve">12 Ocak 2019 </w:t>
      </w:r>
    </w:p>
    <w:p w:rsidR="00FA0351" w:rsidRPr="00AE6D3D" w:rsidRDefault="00FA0351" w:rsidP="00CB0D2B">
      <w:pPr>
        <w:pStyle w:val="AralkYok"/>
        <w:rPr>
          <w:rFonts w:ascii="Arial" w:hAnsi="Arial" w:cs="Arial"/>
          <w:b/>
          <w:sz w:val="24"/>
          <w:szCs w:val="24"/>
        </w:rPr>
      </w:pPr>
      <w:r w:rsidRPr="00AE6D3D">
        <w:rPr>
          <w:rFonts w:ascii="Arial" w:hAnsi="Arial" w:cs="Arial"/>
          <w:b/>
          <w:sz w:val="24"/>
          <w:szCs w:val="24"/>
        </w:rPr>
        <w:t xml:space="preserve">BASIN BÜLTENİ </w:t>
      </w:r>
    </w:p>
    <w:p w:rsidR="00FA0351" w:rsidRPr="00AE6D3D" w:rsidRDefault="00FA0351" w:rsidP="00CB0D2B">
      <w:pPr>
        <w:pStyle w:val="AralkYok"/>
        <w:rPr>
          <w:rFonts w:ascii="Arial" w:hAnsi="Arial" w:cs="Arial"/>
          <w:b/>
          <w:sz w:val="24"/>
          <w:szCs w:val="24"/>
        </w:rPr>
      </w:pPr>
    </w:p>
    <w:p w:rsidR="00FA0351" w:rsidRPr="00AE6D3D" w:rsidRDefault="00A06F5F" w:rsidP="00CB0D2B">
      <w:pPr>
        <w:pStyle w:val="AralkYok"/>
        <w:rPr>
          <w:rFonts w:ascii="Arial" w:hAnsi="Arial" w:cs="Arial"/>
          <w:b/>
          <w:sz w:val="24"/>
          <w:szCs w:val="24"/>
        </w:rPr>
      </w:pPr>
      <w:r w:rsidRPr="00AE6D3D">
        <w:rPr>
          <w:rFonts w:ascii="Arial" w:hAnsi="Arial" w:cs="Arial"/>
          <w:b/>
          <w:sz w:val="24"/>
          <w:szCs w:val="24"/>
        </w:rPr>
        <w:t xml:space="preserve">Türkiye’nin geleceği </w:t>
      </w:r>
      <w:r w:rsidR="00E14815" w:rsidRPr="00AE6D3D">
        <w:rPr>
          <w:rFonts w:ascii="Arial" w:hAnsi="Arial" w:cs="Arial"/>
          <w:b/>
          <w:sz w:val="24"/>
          <w:szCs w:val="24"/>
        </w:rPr>
        <w:t xml:space="preserve">Bursa’da </w:t>
      </w:r>
      <w:r w:rsidR="00FA0351" w:rsidRPr="00AE6D3D">
        <w:rPr>
          <w:rFonts w:ascii="Arial" w:hAnsi="Arial" w:cs="Arial"/>
          <w:b/>
          <w:sz w:val="24"/>
          <w:szCs w:val="24"/>
        </w:rPr>
        <w:t xml:space="preserve">masaya yatırıldı </w:t>
      </w:r>
    </w:p>
    <w:p w:rsidR="00A06F5F" w:rsidRPr="00AE6D3D" w:rsidRDefault="00A06F5F" w:rsidP="00A06F5F">
      <w:pPr>
        <w:pStyle w:val="AralkYok"/>
        <w:rPr>
          <w:rFonts w:ascii="Arial" w:hAnsi="Arial" w:cs="Arial"/>
          <w:b/>
          <w:sz w:val="24"/>
          <w:szCs w:val="24"/>
        </w:rPr>
      </w:pPr>
    </w:p>
    <w:p w:rsidR="00392685" w:rsidRPr="00AE6D3D" w:rsidRDefault="00FA0351" w:rsidP="00A06F5F">
      <w:pPr>
        <w:pStyle w:val="AralkYok"/>
        <w:rPr>
          <w:rFonts w:ascii="Arial" w:hAnsi="Arial" w:cs="Arial"/>
          <w:sz w:val="24"/>
          <w:szCs w:val="24"/>
        </w:rPr>
      </w:pPr>
      <w:r w:rsidRPr="00AE6D3D">
        <w:rPr>
          <w:rFonts w:ascii="Arial" w:hAnsi="Arial" w:cs="Arial"/>
          <w:b/>
          <w:sz w:val="24"/>
          <w:szCs w:val="24"/>
        </w:rPr>
        <w:t>BURSA -</w:t>
      </w:r>
      <w:r w:rsidRPr="00AE6D3D">
        <w:rPr>
          <w:rFonts w:ascii="Arial" w:hAnsi="Arial" w:cs="Arial"/>
          <w:sz w:val="24"/>
          <w:szCs w:val="24"/>
        </w:rPr>
        <w:t xml:space="preserve"> </w:t>
      </w:r>
      <w:r w:rsidR="00392685" w:rsidRPr="00AE6D3D">
        <w:rPr>
          <w:rFonts w:ascii="Arial" w:hAnsi="Arial" w:cs="Arial"/>
          <w:sz w:val="24"/>
          <w:szCs w:val="24"/>
        </w:rPr>
        <w:t xml:space="preserve">Büyükşehir Belediyesi tarafından düzenlenen </w:t>
      </w:r>
      <w:r w:rsidR="005D0A85" w:rsidRPr="00AE6D3D">
        <w:rPr>
          <w:rFonts w:ascii="Arial" w:hAnsi="Arial" w:cs="Arial"/>
          <w:sz w:val="24"/>
          <w:szCs w:val="24"/>
        </w:rPr>
        <w:t>‘</w:t>
      </w:r>
      <w:r w:rsidR="00392685" w:rsidRPr="00AE6D3D">
        <w:rPr>
          <w:rFonts w:ascii="Arial" w:hAnsi="Arial" w:cs="Arial"/>
          <w:sz w:val="24"/>
          <w:szCs w:val="24"/>
        </w:rPr>
        <w:t>Yeni Dünya Düzeninde Türkiye</w:t>
      </w:r>
      <w:r w:rsidR="005D0A85" w:rsidRPr="00AE6D3D">
        <w:rPr>
          <w:rFonts w:ascii="Arial" w:hAnsi="Arial" w:cs="Arial"/>
          <w:sz w:val="24"/>
          <w:szCs w:val="24"/>
        </w:rPr>
        <w:t xml:space="preserve">’ konulu </w:t>
      </w:r>
      <w:r w:rsidR="00392685" w:rsidRPr="00AE6D3D">
        <w:rPr>
          <w:rFonts w:ascii="Arial" w:hAnsi="Arial" w:cs="Arial"/>
          <w:sz w:val="24"/>
          <w:szCs w:val="24"/>
        </w:rPr>
        <w:t xml:space="preserve">panele, konuşmacı olarak </w:t>
      </w:r>
      <w:proofErr w:type="spellStart"/>
      <w:r w:rsidR="00A06F5F" w:rsidRPr="00AE6D3D">
        <w:rPr>
          <w:rFonts w:ascii="Arial" w:hAnsi="Arial" w:cs="Arial"/>
          <w:sz w:val="24"/>
          <w:szCs w:val="24"/>
        </w:rPr>
        <w:t>Stratejist</w:t>
      </w:r>
      <w:proofErr w:type="spellEnd"/>
      <w:r w:rsidR="00A06F5F" w:rsidRPr="00AE6D3D">
        <w:rPr>
          <w:rFonts w:ascii="Arial" w:hAnsi="Arial" w:cs="Arial"/>
          <w:sz w:val="24"/>
          <w:szCs w:val="24"/>
        </w:rPr>
        <w:t xml:space="preserve"> Erkan Özyiğit, Kanal 24 Genel Yayın Yönetmeni Murat Çiçek ve Akşam gazetesi yazarı Hikmet Genç</w:t>
      </w:r>
      <w:r w:rsidR="00392685" w:rsidRPr="00AE6D3D">
        <w:rPr>
          <w:rFonts w:ascii="Arial" w:hAnsi="Arial" w:cs="Arial"/>
          <w:sz w:val="24"/>
          <w:szCs w:val="24"/>
        </w:rPr>
        <w:t xml:space="preserve"> katıldı. Panelistler, yaptıkları değerlendirmeler ile </w:t>
      </w:r>
      <w:r w:rsidR="0079424E" w:rsidRPr="00AE6D3D">
        <w:rPr>
          <w:rFonts w:ascii="Arial" w:hAnsi="Arial" w:cs="Arial"/>
          <w:sz w:val="24"/>
          <w:szCs w:val="24"/>
        </w:rPr>
        <w:t xml:space="preserve">günümüz dünyasını ve </w:t>
      </w:r>
      <w:r w:rsidR="00392685" w:rsidRPr="00AE6D3D">
        <w:rPr>
          <w:rFonts w:ascii="Arial" w:hAnsi="Arial" w:cs="Arial"/>
          <w:sz w:val="24"/>
          <w:szCs w:val="24"/>
        </w:rPr>
        <w:t xml:space="preserve">Türkiye’nin geleceğini yorumladı. </w:t>
      </w:r>
    </w:p>
    <w:p w:rsidR="00C33515" w:rsidRPr="00AE6D3D" w:rsidRDefault="00C33515" w:rsidP="00CB0D2B">
      <w:pPr>
        <w:pStyle w:val="AralkYok"/>
        <w:rPr>
          <w:rFonts w:ascii="Arial" w:hAnsi="Arial" w:cs="Arial"/>
          <w:sz w:val="24"/>
          <w:szCs w:val="24"/>
        </w:rPr>
      </w:pPr>
    </w:p>
    <w:p w:rsidR="00F54ACF" w:rsidRPr="00AE6D3D" w:rsidRDefault="00392685" w:rsidP="00CB0D2B">
      <w:pPr>
        <w:pStyle w:val="AralkYok"/>
        <w:rPr>
          <w:rFonts w:ascii="Arial" w:hAnsi="Arial" w:cs="Arial"/>
          <w:sz w:val="24"/>
          <w:szCs w:val="24"/>
        </w:rPr>
      </w:pPr>
      <w:r w:rsidRPr="00AE6D3D">
        <w:rPr>
          <w:rFonts w:ascii="Arial" w:hAnsi="Arial" w:cs="Arial"/>
          <w:sz w:val="24"/>
          <w:szCs w:val="24"/>
        </w:rPr>
        <w:t>Büyük ilgi gören etkinlik, Büyükşehir Belediyesi tarafı</w:t>
      </w:r>
      <w:r w:rsidR="00FB492F" w:rsidRPr="00AE6D3D">
        <w:rPr>
          <w:rFonts w:ascii="Arial" w:hAnsi="Arial" w:cs="Arial"/>
          <w:sz w:val="24"/>
          <w:szCs w:val="24"/>
        </w:rPr>
        <w:t xml:space="preserve">ndan </w:t>
      </w:r>
      <w:r w:rsidR="00E76F4A" w:rsidRPr="00AE6D3D">
        <w:rPr>
          <w:rFonts w:ascii="Arial" w:hAnsi="Arial" w:cs="Arial"/>
          <w:sz w:val="24"/>
          <w:szCs w:val="24"/>
        </w:rPr>
        <w:t xml:space="preserve">geçtiğimiz Ekim ayında hizmete </w:t>
      </w:r>
      <w:r w:rsidRPr="00AE6D3D">
        <w:rPr>
          <w:rFonts w:ascii="Arial" w:hAnsi="Arial" w:cs="Arial"/>
          <w:sz w:val="24"/>
          <w:szCs w:val="24"/>
        </w:rPr>
        <w:t xml:space="preserve">alınan </w:t>
      </w:r>
      <w:proofErr w:type="spellStart"/>
      <w:r w:rsidRPr="00AE6D3D">
        <w:rPr>
          <w:rFonts w:ascii="Arial" w:hAnsi="Arial" w:cs="Arial"/>
          <w:sz w:val="24"/>
          <w:szCs w:val="24"/>
        </w:rPr>
        <w:t>Görükle</w:t>
      </w:r>
      <w:proofErr w:type="spellEnd"/>
      <w:r w:rsidRPr="00AE6D3D">
        <w:rPr>
          <w:rFonts w:ascii="Arial" w:hAnsi="Arial" w:cs="Arial"/>
          <w:sz w:val="24"/>
          <w:szCs w:val="24"/>
        </w:rPr>
        <w:t xml:space="preserve"> Gençlik Merkezi’nde </w:t>
      </w:r>
      <w:r w:rsidR="00B111DC" w:rsidRPr="00AE6D3D">
        <w:rPr>
          <w:rFonts w:ascii="Arial" w:hAnsi="Arial" w:cs="Arial"/>
          <w:sz w:val="24"/>
          <w:szCs w:val="24"/>
        </w:rPr>
        <w:t xml:space="preserve">gerçekleşti. </w:t>
      </w:r>
      <w:r w:rsidR="008453C5" w:rsidRPr="00AE6D3D">
        <w:rPr>
          <w:rFonts w:ascii="Arial" w:hAnsi="Arial" w:cs="Arial"/>
          <w:sz w:val="24"/>
          <w:szCs w:val="24"/>
        </w:rPr>
        <w:t xml:space="preserve">Halka açık </w:t>
      </w:r>
      <w:r w:rsidR="00B111DC" w:rsidRPr="00AE6D3D">
        <w:rPr>
          <w:rFonts w:ascii="Arial" w:hAnsi="Arial" w:cs="Arial"/>
          <w:sz w:val="24"/>
          <w:szCs w:val="24"/>
        </w:rPr>
        <w:t xml:space="preserve">olarak organize edilen </w:t>
      </w:r>
      <w:r w:rsidR="003A6F73" w:rsidRPr="00AE6D3D">
        <w:rPr>
          <w:rFonts w:ascii="Arial" w:hAnsi="Arial" w:cs="Arial"/>
          <w:sz w:val="24"/>
          <w:szCs w:val="24"/>
        </w:rPr>
        <w:t xml:space="preserve">panelde </w:t>
      </w:r>
      <w:r w:rsidR="008453C5" w:rsidRPr="00AE6D3D">
        <w:rPr>
          <w:rFonts w:ascii="Arial" w:hAnsi="Arial" w:cs="Arial"/>
          <w:sz w:val="24"/>
          <w:szCs w:val="24"/>
        </w:rPr>
        <w:t xml:space="preserve">uluslararası </w:t>
      </w:r>
      <w:r w:rsidR="00E76F4A" w:rsidRPr="00AE6D3D">
        <w:rPr>
          <w:rFonts w:ascii="Arial" w:hAnsi="Arial" w:cs="Arial"/>
          <w:sz w:val="24"/>
          <w:szCs w:val="24"/>
        </w:rPr>
        <w:t>politikalar</w:t>
      </w:r>
      <w:r w:rsidR="008453C5" w:rsidRPr="00AE6D3D">
        <w:rPr>
          <w:rFonts w:ascii="Arial" w:hAnsi="Arial" w:cs="Arial"/>
          <w:sz w:val="24"/>
          <w:szCs w:val="24"/>
        </w:rPr>
        <w:t>, Türkiye’nin maruz kaldığı saldırılara karşı takındığı tavırlar,</w:t>
      </w:r>
      <w:r w:rsidR="003A6F73" w:rsidRPr="00AE6D3D">
        <w:rPr>
          <w:rFonts w:ascii="Arial" w:hAnsi="Arial" w:cs="Arial"/>
          <w:sz w:val="24"/>
          <w:szCs w:val="24"/>
        </w:rPr>
        <w:t xml:space="preserve"> iç ve dış politika,</w:t>
      </w:r>
      <w:r w:rsidR="008453C5" w:rsidRPr="00AE6D3D">
        <w:rPr>
          <w:rFonts w:ascii="Arial" w:hAnsi="Arial" w:cs="Arial"/>
          <w:sz w:val="24"/>
          <w:szCs w:val="24"/>
        </w:rPr>
        <w:t xml:space="preserve"> ekonomik durum ve teknoloji</w:t>
      </w:r>
      <w:r w:rsidR="00E76F4A" w:rsidRPr="00AE6D3D">
        <w:rPr>
          <w:rFonts w:ascii="Arial" w:hAnsi="Arial" w:cs="Arial"/>
          <w:sz w:val="24"/>
          <w:szCs w:val="24"/>
        </w:rPr>
        <w:t xml:space="preserve">k gelişmeler üzerinde duruldu. </w:t>
      </w:r>
      <w:r w:rsidR="00F54ACF" w:rsidRPr="00AE6D3D">
        <w:rPr>
          <w:rFonts w:ascii="Arial" w:hAnsi="Arial" w:cs="Arial"/>
          <w:sz w:val="24"/>
          <w:szCs w:val="24"/>
        </w:rPr>
        <w:t>Panelistlerin Türkiye ve dünya gündemini yorumladığı etkinlikte katılımcılar, soru-cevap kısmı ile ilgi</w:t>
      </w:r>
      <w:r w:rsidR="00B111DC" w:rsidRPr="00AE6D3D">
        <w:rPr>
          <w:rFonts w:ascii="Arial" w:hAnsi="Arial" w:cs="Arial"/>
          <w:sz w:val="24"/>
          <w:szCs w:val="24"/>
        </w:rPr>
        <w:t xml:space="preserve"> duydukları konularda </w:t>
      </w:r>
      <w:r w:rsidR="00F54ACF" w:rsidRPr="00AE6D3D">
        <w:rPr>
          <w:rFonts w:ascii="Arial" w:hAnsi="Arial" w:cs="Arial"/>
          <w:sz w:val="24"/>
          <w:szCs w:val="24"/>
        </w:rPr>
        <w:t xml:space="preserve">aydınlatıldı. </w:t>
      </w:r>
    </w:p>
    <w:p w:rsidR="003A6F73" w:rsidRPr="00AE6D3D" w:rsidRDefault="00F54ACF" w:rsidP="00CB0D2B">
      <w:pPr>
        <w:pStyle w:val="AralkYok"/>
        <w:rPr>
          <w:rFonts w:ascii="Arial" w:hAnsi="Arial" w:cs="Arial"/>
          <w:sz w:val="24"/>
          <w:szCs w:val="24"/>
        </w:rPr>
      </w:pPr>
      <w:r w:rsidRPr="00AE6D3D">
        <w:rPr>
          <w:rFonts w:ascii="Arial" w:hAnsi="Arial" w:cs="Arial"/>
          <w:sz w:val="24"/>
          <w:szCs w:val="24"/>
        </w:rPr>
        <w:t xml:space="preserve"> </w:t>
      </w:r>
    </w:p>
    <w:p w:rsidR="00220597" w:rsidRPr="00AE6D3D" w:rsidRDefault="00F54ACF" w:rsidP="00CB0D2B">
      <w:pPr>
        <w:pStyle w:val="AralkYok"/>
        <w:rPr>
          <w:rFonts w:ascii="Arial" w:hAnsi="Arial" w:cs="Arial"/>
          <w:sz w:val="24"/>
          <w:szCs w:val="24"/>
        </w:rPr>
      </w:pPr>
      <w:r w:rsidRPr="00AE6D3D">
        <w:rPr>
          <w:rFonts w:ascii="Arial" w:hAnsi="Arial" w:cs="Arial"/>
          <w:sz w:val="24"/>
          <w:szCs w:val="24"/>
        </w:rPr>
        <w:t xml:space="preserve">Kanal 24 Genel Yayın Yönetmeni Murat Çiçek, </w:t>
      </w:r>
      <w:r w:rsidR="00C7189D" w:rsidRPr="00AE6D3D">
        <w:rPr>
          <w:rFonts w:ascii="Arial" w:hAnsi="Arial" w:cs="Arial"/>
          <w:sz w:val="24"/>
          <w:szCs w:val="24"/>
        </w:rPr>
        <w:t xml:space="preserve">Türkiye’nin </w:t>
      </w:r>
      <w:r w:rsidR="0051063A" w:rsidRPr="00AE6D3D">
        <w:rPr>
          <w:rFonts w:ascii="Arial" w:hAnsi="Arial" w:cs="Arial"/>
          <w:sz w:val="24"/>
          <w:szCs w:val="24"/>
        </w:rPr>
        <w:t xml:space="preserve">günümüzde </w:t>
      </w:r>
      <w:r w:rsidR="00D235EE" w:rsidRPr="00AE6D3D">
        <w:rPr>
          <w:rFonts w:ascii="Arial" w:hAnsi="Arial" w:cs="Arial"/>
          <w:sz w:val="24"/>
          <w:szCs w:val="24"/>
        </w:rPr>
        <w:t>‘</w:t>
      </w:r>
      <w:r w:rsidR="00C7189D" w:rsidRPr="00AE6D3D">
        <w:rPr>
          <w:rFonts w:ascii="Arial" w:hAnsi="Arial" w:cs="Arial"/>
          <w:sz w:val="24"/>
          <w:szCs w:val="24"/>
        </w:rPr>
        <w:t xml:space="preserve">30 yıldır hüküm süren terörün bir 100 yıl daha devam etmemesi </w:t>
      </w:r>
      <w:r w:rsidR="0051063A" w:rsidRPr="00AE6D3D">
        <w:rPr>
          <w:rFonts w:ascii="Arial" w:hAnsi="Arial" w:cs="Arial"/>
          <w:sz w:val="24"/>
          <w:szCs w:val="24"/>
        </w:rPr>
        <w:t>adına</w:t>
      </w:r>
      <w:r w:rsidR="00D235EE" w:rsidRPr="00AE6D3D">
        <w:rPr>
          <w:rFonts w:ascii="Arial" w:hAnsi="Arial" w:cs="Arial"/>
          <w:sz w:val="24"/>
          <w:szCs w:val="24"/>
        </w:rPr>
        <w:t>’</w:t>
      </w:r>
      <w:r w:rsidR="00C7189D" w:rsidRPr="00AE6D3D">
        <w:rPr>
          <w:rFonts w:ascii="Arial" w:hAnsi="Arial" w:cs="Arial"/>
          <w:sz w:val="24"/>
          <w:szCs w:val="24"/>
        </w:rPr>
        <w:t xml:space="preserve"> mücadele </w:t>
      </w:r>
      <w:r w:rsidR="00D235EE" w:rsidRPr="00AE6D3D">
        <w:rPr>
          <w:rFonts w:ascii="Arial" w:hAnsi="Arial" w:cs="Arial"/>
          <w:sz w:val="24"/>
          <w:szCs w:val="24"/>
        </w:rPr>
        <w:t xml:space="preserve">verdiğini </w:t>
      </w:r>
      <w:r w:rsidR="00C7189D" w:rsidRPr="00AE6D3D">
        <w:rPr>
          <w:rFonts w:ascii="Arial" w:hAnsi="Arial" w:cs="Arial"/>
          <w:sz w:val="24"/>
          <w:szCs w:val="24"/>
        </w:rPr>
        <w:t xml:space="preserve">söyledi. </w:t>
      </w:r>
      <w:r w:rsidR="006429F4" w:rsidRPr="00AE6D3D">
        <w:rPr>
          <w:rFonts w:ascii="Arial" w:hAnsi="Arial" w:cs="Arial"/>
          <w:sz w:val="24"/>
          <w:szCs w:val="24"/>
        </w:rPr>
        <w:t>Başta Amerika olmak üzere Avrupa devletleri</w:t>
      </w:r>
      <w:r w:rsidR="00F47054" w:rsidRPr="00AE6D3D">
        <w:rPr>
          <w:rFonts w:ascii="Arial" w:hAnsi="Arial" w:cs="Arial"/>
          <w:sz w:val="24"/>
          <w:szCs w:val="24"/>
        </w:rPr>
        <w:t xml:space="preserve">nin </w:t>
      </w:r>
      <w:r w:rsidR="00C7189D" w:rsidRPr="00AE6D3D">
        <w:rPr>
          <w:rFonts w:ascii="Arial" w:hAnsi="Arial" w:cs="Arial"/>
          <w:sz w:val="24"/>
          <w:szCs w:val="24"/>
        </w:rPr>
        <w:t>özellikle Suriye hattı</w:t>
      </w:r>
      <w:r w:rsidR="00F47054" w:rsidRPr="00AE6D3D">
        <w:rPr>
          <w:rFonts w:ascii="Arial" w:hAnsi="Arial" w:cs="Arial"/>
          <w:sz w:val="24"/>
          <w:szCs w:val="24"/>
        </w:rPr>
        <w:t>nı</w:t>
      </w:r>
      <w:r w:rsidR="00791318" w:rsidRPr="00AE6D3D">
        <w:rPr>
          <w:rFonts w:ascii="Arial" w:hAnsi="Arial" w:cs="Arial"/>
          <w:sz w:val="24"/>
          <w:szCs w:val="24"/>
        </w:rPr>
        <w:t xml:space="preserve"> </w:t>
      </w:r>
      <w:r w:rsidR="00F47054" w:rsidRPr="00AE6D3D">
        <w:rPr>
          <w:rFonts w:ascii="Arial" w:hAnsi="Arial" w:cs="Arial"/>
          <w:sz w:val="24"/>
          <w:szCs w:val="24"/>
        </w:rPr>
        <w:t xml:space="preserve">kullanarak </w:t>
      </w:r>
      <w:r w:rsidR="00C7189D" w:rsidRPr="00AE6D3D">
        <w:rPr>
          <w:rFonts w:ascii="Arial" w:hAnsi="Arial" w:cs="Arial"/>
          <w:sz w:val="24"/>
          <w:szCs w:val="24"/>
        </w:rPr>
        <w:t xml:space="preserve">Türkiye’de terörün hortlatılması adına </w:t>
      </w:r>
      <w:r w:rsidR="006429F4" w:rsidRPr="00AE6D3D">
        <w:rPr>
          <w:rFonts w:ascii="Arial" w:hAnsi="Arial" w:cs="Arial"/>
          <w:sz w:val="24"/>
          <w:szCs w:val="24"/>
        </w:rPr>
        <w:t xml:space="preserve">stratejiler </w:t>
      </w:r>
      <w:r w:rsidR="00F47054" w:rsidRPr="00AE6D3D">
        <w:rPr>
          <w:rFonts w:ascii="Arial" w:hAnsi="Arial" w:cs="Arial"/>
          <w:sz w:val="24"/>
          <w:szCs w:val="24"/>
        </w:rPr>
        <w:t xml:space="preserve">geliştirdiğini, </w:t>
      </w:r>
      <w:r w:rsidR="00C7189D" w:rsidRPr="00AE6D3D">
        <w:rPr>
          <w:rFonts w:ascii="Arial" w:hAnsi="Arial" w:cs="Arial"/>
          <w:sz w:val="24"/>
          <w:szCs w:val="24"/>
        </w:rPr>
        <w:t>Türk</w:t>
      </w:r>
      <w:r w:rsidR="00791318" w:rsidRPr="00AE6D3D">
        <w:rPr>
          <w:rFonts w:ascii="Arial" w:hAnsi="Arial" w:cs="Arial"/>
          <w:sz w:val="24"/>
          <w:szCs w:val="24"/>
        </w:rPr>
        <w:t xml:space="preserve"> Silahlı Kuvvetleri’nin de </w:t>
      </w:r>
      <w:r w:rsidR="006429F4" w:rsidRPr="00AE6D3D">
        <w:rPr>
          <w:rFonts w:ascii="Arial" w:hAnsi="Arial" w:cs="Arial"/>
          <w:sz w:val="24"/>
          <w:szCs w:val="24"/>
        </w:rPr>
        <w:t>düşmanca</w:t>
      </w:r>
      <w:r w:rsidR="00F47054" w:rsidRPr="00AE6D3D">
        <w:rPr>
          <w:rFonts w:ascii="Arial" w:hAnsi="Arial" w:cs="Arial"/>
          <w:sz w:val="24"/>
          <w:szCs w:val="24"/>
        </w:rPr>
        <w:t xml:space="preserve"> bu tavra </w:t>
      </w:r>
      <w:r w:rsidR="00791318" w:rsidRPr="00AE6D3D">
        <w:rPr>
          <w:rFonts w:ascii="Arial" w:hAnsi="Arial" w:cs="Arial"/>
          <w:sz w:val="24"/>
          <w:szCs w:val="24"/>
        </w:rPr>
        <w:t xml:space="preserve">karşılık etkin bir </w:t>
      </w:r>
      <w:r w:rsidR="006429F4" w:rsidRPr="00AE6D3D">
        <w:rPr>
          <w:rFonts w:ascii="Arial" w:hAnsi="Arial" w:cs="Arial"/>
          <w:sz w:val="24"/>
          <w:szCs w:val="24"/>
        </w:rPr>
        <w:t xml:space="preserve">karşılık verdiğini </w:t>
      </w:r>
      <w:r w:rsidR="00C7189D" w:rsidRPr="00AE6D3D">
        <w:rPr>
          <w:rFonts w:ascii="Arial" w:hAnsi="Arial" w:cs="Arial"/>
          <w:sz w:val="24"/>
          <w:szCs w:val="24"/>
        </w:rPr>
        <w:t>kaydeden Çiçek,</w:t>
      </w:r>
      <w:r w:rsidR="00155354" w:rsidRPr="00AE6D3D">
        <w:rPr>
          <w:rFonts w:ascii="Arial" w:hAnsi="Arial" w:cs="Arial"/>
          <w:sz w:val="24"/>
          <w:szCs w:val="24"/>
        </w:rPr>
        <w:t xml:space="preserve"> Orta Doğu’daki terör koridorunu parçalayan </w:t>
      </w:r>
      <w:r w:rsidR="00664CF0" w:rsidRPr="00AE6D3D">
        <w:rPr>
          <w:rFonts w:ascii="Arial" w:hAnsi="Arial" w:cs="Arial"/>
          <w:sz w:val="24"/>
          <w:szCs w:val="24"/>
        </w:rPr>
        <w:t>adımların</w:t>
      </w:r>
      <w:r w:rsidR="00791318" w:rsidRPr="00AE6D3D">
        <w:rPr>
          <w:rFonts w:ascii="Arial" w:hAnsi="Arial" w:cs="Arial"/>
          <w:sz w:val="24"/>
          <w:szCs w:val="24"/>
        </w:rPr>
        <w:t xml:space="preserve"> </w:t>
      </w:r>
      <w:r w:rsidR="00155354" w:rsidRPr="00AE6D3D">
        <w:rPr>
          <w:rFonts w:ascii="Arial" w:hAnsi="Arial" w:cs="Arial"/>
          <w:sz w:val="24"/>
          <w:szCs w:val="24"/>
        </w:rPr>
        <w:t xml:space="preserve">güçlenen savunma sanayisi sayesinde </w:t>
      </w:r>
      <w:r w:rsidR="00C7189D" w:rsidRPr="00AE6D3D">
        <w:rPr>
          <w:rFonts w:ascii="Arial" w:hAnsi="Arial" w:cs="Arial"/>
          <w:sz w:val="24"/>
          <w:szCs w:val="24"/>
        </w:rPr>
        <w:t xml:space="preserve">yapıldığını </w:t>
      </w:r>
      <w:r w:rsidR="00220597" w:rsidRPr="00AE6D3D">
        <w:rPr>
          <w:rFonts w:ascii="Arial" w:hAnsi="Arial" w:cs="Arial"/>
          <w:sz w:val="24"/>
          <w:szCs w:val="24"/>
        </w:rPr>
        <w:t xml:space="preserve">belirtti. </w:t>
      </w:r>
    </w:p>
    <w:p w:rsidR="003A6F73" w:rsidRPr="00AE6D3D" w:rsidRDefault="003A6F73" w:rsidP="00CB0D2B">
      <w:pPr>
        <w:pStyle w:val="AralkYok"/>
        <w:rPr>
          <w:rFonts w:ascii="Arial" w:hAnsi="Arial" w:cs="Arial"/>
          <w:sz w:val="24"/>
          <w:szCs w:val="24"/>
        </w:rPr>
      </w:pPr>
    </w:p>
    <w:p w:rsidR="00FE1896" w:rsidRPr="00AE6D3D" w:rsidRDefault="00664CF0" w:rsidP="00CB0D2B">
      <w:pPr>
        <w:pStyle w:val="AralkYok"/>
        <w:rPr>
          <w:rFonts w:ascii="Arial" w:hAnsi="Arial" w:cs="Arial"/>
          <w:sz w:val="24"/>
          <w:szCs w:val="24"/>
        </w:rPr>
      </w:pPr>
      <w:r w:rsidRPr="00AE6D3D">
        <w:rPr>
          <w:rFonts w:ascii="Arial" w:hAnsi="Arial" w:cs="Arial"/>
          <w:sz w:val="24"/>
          <w:szCs w:val="24"/>
        </w:rPr>
        <w:t xml:space="preserve">Genel Yayın Yönetmeni Çiçek, konuşmasında, doğru adamlarla doğru zamanda sonuç alınabildiğini vurguladı. </w:t>
      </w:r>
      <w:r w:rsidR="00382EE4" w:rsidRPr="00AE6D3D">
        <w:rPr>
          <w:rFonts w:ascii="Arial" w:hAnsi="Arial" w:cs="Arial"/>
          <w:sz w:val="24"/>
          <w:szCs w:val="24"/>
        </w:rPr>
        <w:t xml:space="preserve">Geçmiş cumhurbaşkanlarından Turgut Özal’ın doğru adam olduğunu fakat kendi zamanında gerekli alt yapıyı </w:t>
      </w:r>
      <w:r w:rsidR="00FE1896" w:rsidRPr="00AE6D3D">
        <w:rPr>
          <w:rFonts w:ascii="Arial" w:hAnsi="Arial" w:cs="Arial"/>
          <w:sz w:val="24"/>
          <w:szCs w:val="24"/>
        </w:rPr>
        <w:t xml:space="preserve">bulamadığını, </w:t>
      </w:r>
      <w:r w:rsidR="00382EE4" w:rsidRPr="00AE6D3D">
        <w:rPr>
          <w:rFonts w:ascii="Arial" w:hAnsi="Arial" w:cs="Arial"/>
          <w:sz w:val="24"/>
          <w:szCs w:val="24"/>
        </w:rPr>
        <w:t xml:space="preserve">bunun da o dönemde mümkün olmadığını </w:t>
      </w:r>
      <w:r w:rsidR="00FE1896" w:rsidRPr="00AE6D3D">
        <w:rPr>
          <w:rFonts w:ascii="Arial" w:hAnsi="Arial" w:cs="Arial"/>
          <w:sz w:val="24"/>
          <w:szCs w:val="24"/>
        </w:rPr>
        <w:t xml:space="preserve">söyleyen </w:t>
      </w:r>
      <w:r w:rsidR="00382EE4" w:rsidRPr="00AE6D3D">
        <w:rPr>
          <w:rFonts w:ascii="Arial" w:hAnsi="Arial" w:cs="Arial"/>
          <w:sz w:val="24"/>
          <w:szCs w:val="24"/>
        </w:rPr>
        <w:t xml:space="preserve">Çiçek, Başkan Erdoğan’ın doğru zamanı yakaladığını ifade etti. </w:t>
      </w:r>
      <w:r w:rsidR="00440D70" w:rsidRPr="00AE6D3D">
        <w:rPr>
          <w:rFonts w:ascii="Arial" w:hAnsi="Arial" w:cs="Arial"/>
          <w:sz w:val="24"/>
          <w:szCs w:val="24"/>
        </w:rPr>
        <w:t xml:space="preserve">Türkiye’nin </w:t>
      </w:r>
      <w:r w:rsidR="00FE1896" w:rsidRPr="00AE6D3D">
        <w:rPr>
          <w:rFonts w:ascii="Arial" w:hAnsi="Arial" w:cs="Arial"/>
          <w:sz w:val="24"/>
          <w:szCs w:val="24"/>
        </w:rPr>
        <w:t xml:space="preserve">şu anda dış politika ve savunma sanayisinde </w:t>
      </w:r>
      <w:r w:rsidR="00214A73" w:rsidRPr="00AE6D3D">
        <w:rPr>
          <w:rFonts w:ascii="Arial" w:hAnsi="Arial" w:cs="Arial"/>
          <w:sz w:val="24"/>
          <w:szCs w:val="24"/>
        </w:rPr>
        <w:t xml:space="preserve">verdiği cevapların </w:t>
      </w:r>
      <w:r w:rsidR="00FE1896" w:rsidRPr="00AE6D3D">
        <w:rPr>
          <w:rFonts w:ascii="Arial" w:hAnsi="Arial" w:cs="Arial"/>
          <w:sz w:val="24"/>
          <w:szCs w:val="24"/>
        </w:rPr>
        <w:t xml:space="preserve">muhteşem olduğunu, Suriye’deki terör koridorunun </w:t>
      </w:r>
      <w:r w:rsidR="00214A73" w:rsidRPr="00AE6D3D">
        <w:rPr>
          <w:rFonts w:ascii="Arial" w:hAnsi="Arial" w:cs="Arial"/>
          <w:sz w:val="24"/>
          <w:szCs w:val="24"/>
        </w:rPr>
        <w:t xml:space="preserve">sergilenen kararlı duruş sayesinde </w:t>
      </w:r>
      <w:r w:rsidR="00FE1896" w:rsidRPr="00AE6D3D">
        <w:rPr>
          <w:rFonts w:ascii="Arial" w:hAnsi="Arial" w:cs="Arial"/>
          <w:sz w:val="24"/>
          <w:szCs w:val="24"/>
        </w:rPr>
        <w:t xml:space="preserve">parçalandığını, </w:t>
      </w:r>
      <w:r w:rsidR="00214A73" w:rsidRPr="00AE6D3D">
        <w:rPr>
          <w:rFonts w:ascii="Arial" w:hAnsi="Arial" w:cs="Arial"/>
          <w:sz w:val="24"/>
          <w:szCs w:val="24"/>
        </w:rPr>
        <w:t xml:space="preserve">Batı devletleri </w:t>
      </w:r>
      <w:r w:rsidR="00FE1896" w:rsidRPr="00AE6D3D">
        <w:rPr>
          <w:rFonts w:ascii="Arial" w:hAnsi="Arial" w:cs="Arial"/>
          <w:sz w:val="24"/>
          <w:szCs w:val="24"/>
        </w:rPr>
        <w:t xml:space="preserve">tarafından hazırlanan stratejilerin bir </w:t>
      </w:r>
      <w:proofErr w:type="spellStart"/>
      <w:r w:rsidR="00FE1896" w:rsidRPr="00AE6D3D">
        <w:rPr>
          <w:rFonts w:ascii="Arial" w:hAnsi="Arial" w:cs="Arial"/>
          <w:sz w:val="24"/>
          <w:szCs w:val="24"/>
        </w:rPr>
        <w:t>bir</w:t>
      </w:r>
      <w:proofErr w:type="spellEnd"/>
      <w:r w:rsidR="00FE1896" w:rsidRPr="00AE6D3D">
        <w:rPr>
          <w:rFonts w:ascii="Arial" w:hAnsi="Arial" w:cs="Arial"/>
          <w:sz w:val="24"/>
          <w:szCs w:val="24"/>
        </w:rPr>
        <w:t xml:space="preserve"> çöpe </w:t>
      </w:r>
      <w:r w:rsidR="00214A73" w:rsidRPr="00AE6D3D">
        <w:rPr>
          <w:rFonts w:ascii="Arial" w:hAnsi="Arial" w:cs="Arial"/>
          <w:sz w:val="24"/>
          <w:szCs w:val="24"/>
        </w:rPr>
        <w:t xml:space="preserve">gittiğini </w:t>
      </w:r>
      <w:r w:rsidR="00FE1896" w:rsidRPr="00AE6D3D">
        <w:rPr>
          <w:rFonts w:ascii="Arial" w:hAnsi="Arial" w:cs="Arial"/>
          <w:sz w:val="24"/>
          <w:szCs w:val="24"/>
        </w:rPr>
        <w:t>kaydede</w:t>
      </w:r>
      <w:r w:rsidR="007860F0" w:rsidRPr="00AE6D3D">
        <w:rPr>
          <w:rFonts w:ascii="Arial" w:hAnsi="Arial" w:cs="Arial"/>
          <w:sz w:val="24"/>
          <w:szCs w:val="24"/>
        </w:rPr>
        <w:t xml:space="preserve">n Çiçek, “O yüzden sık sık saldırıya uğruyoruz. Başkan Erdoğan, doğru adam. Risk alarak, onca sıkıntılı duruma rağmen pes etmeyerek sonuç aldı, almaya devam ediyor. Gerçekten iyi gidiyoruz. Bağımsızlık sadece kuru söylemlerle olmuyor. Ekonomik olarak da </w:t>
      </w:r>
      <w:r w:rsidR="005F53A1" w:rsidRPr="00AE6D3D">
        <w:rPr>
          <w:rFonts w:ascii="Arial" w:hAnsi="Arial" w:cs="Arial"/>
          <w:sz w:val="24"/>
          <w:szCs w:val="24"/>
        </w:rPr>
        <w:t xml:space="preserve">iç ve dış politika olarak da </w:t>
      </w:r>
      <w:proofErr w:type="spellStart"/>
      <w:r w:rsidR="005F53A1" w:rsidRPr="00AE6D3D">
        <w:rPr>
          <w:rFonts w:ascii="Arial" w:hAnsi="Arial" w:cs="Arial"/>
          <w:sz w:val="24"/>
          <w:szCs w:val="24"/>
        </w:rPr>
        <w:t>operasyonel</w:t>
      </w:r>
      <w:proofErr w:type="spellEnd"/>
      <w:r w:rsidR="005F53A1" w:rsidRPr="00AE6D3D">
        <w:rPr>
          <w:rFonts w:ascii="Arial" w:hAnsi="Arial" w:cs="Arial"/>
          <w:sz w:val="24"/>
          <w:szCs w:val="24"/>
        </w:rPr>
        <w:t xml:space="preserve"> güç anlamında da </w:t>
      </w:r>
      <w:r w:rsidR="007860F0" w:rsidRPr="00AE6D3D">
        <w:rPr>
          <w:rFonts w:ascii="Arial" w:hAnsi="Arial" w:cs="Arial"/>
          <w:sz w:val="24"/>
          <w:szCs w:val="24"/>
        </w:rPr>
        <w:t xml:space="preserve">bağımsız olmalıyız. Kendi kararlarımızı kendimiz almalı, bunları </w:t>
      </w:r>
      <w:r w:rsidR="005F53A1" w:rsidRPr="00AE6D3D">
        <w:rPr>
          <w:rFonts w:ascii="Arial" w:hAnsi="Arial" w:cs="Arial"/>
          <w:sz w:val="24"/>
          <w:szCs w:val="24"/>
        </w:rPr>
        <w:t xml:space="preserve">hiçbir engelle karşılaşmadan </w:t>
      </w:r>
      <w:r w:rsidR="007860F0" w:rsidRPr="00AE6D3D">
        <w:rPr>
          <w:rFonts w:ascii="Arial" w:hAnsi="Arial" w:cs="Arial"/>
          <w:sz w:val="24"/>
          <w:szCs w:val="24"/>
        </w:rPr>
        <w:t xml:space="preserve">uygulamalıyız. </w:t>
      </w:r>
      <w:r w:rsidR="005F53A1" w:rsidRPr="00AE6D3D">
        <w:rPr>
          <w:rFonts w:ascii="Arial" w:hAnsi="Arial" w:cs="Arial"/>
          <w:sz w:val="24"/>
          <w:szCs w:val="24"/>
        </w:rPr>
        <w:t xml:space="preserve">Bağımsızlık budur. </w:t>
      </w:r>
      <w:r w:rsidR="007860F0" w:rsidRPr="00AE6D3D">
        <w:rPr>
          <w:rFonts w:ascii="Arial" w:hAnsi="Arial" w:cs="Arial"/>
          <w:sz w:val="24"/>
          <w:szCs w:val="24"/>
        </w:rPr>
        <w:t xml:space="preserve">Şu anda da bu gerçekleşiyor” dedi. </w:t>
      </w:r>
      <w:r w:rsidR="00FE1896" w:rsidRPr="00AE6D3D">
        <w:rPr>
          <w:rFonts w:ascii="Arial" w:hAnsi="Arial" w:cs="Arial"/>
          <w:sz w:val="24"/>
          <w:szCs w:val="24"/>
        </w:rPr>
        <w:t xml:space="preserve"> </w:t>
      </w:r>
    </w:p>
    <w:p w:rsidR="00440D70" w:rsidRPr="00AE6D3D" w:rsidRDefault="00440D70" w:rsidP="00CB0D2B">
      <w:pPr>
        <w:pStyle w:val="AralkYok"/>
        <w:rPr>
          <w:rFonts w:ascii="Arial" w:hAnsi="Arial" w:cs="Arial"/>
          <w:sz w:val="24"/>
          <w:szCs w:val="24"/>
        </w:rPr>
      </w:pPr>
    </w:p>
    <w:p w:rsidR="00A00AE4" w:rsidRPr="00AE6D3D" w:rsidRDefault="00DF2F17" w:rsidP="00CB0D2B">
      <w:pPr>
        <w:pStyle w:val="AralkYok"/>
        <w:rPr>
          <w:rFonts w:ascii="Arial" w:hAnsi="Arial" w:cs="Arial"/>
          <w:sz w:val="24"/>
          <w:szCs w:val="24"/>
        </w:rPr>
      </w:pPr>
      <w:proofErr w:type="spellStart"/>
      <w:r w:rsidRPr="00AE6D3D">
        <w:rPr>
          <w:rFonts w:ascii="Arial" w:hAnsi="Arial" w:cs="Arial"/>
          <w:sz w:val="24"/>
          <w:szCs w:val="24"/>
        </w:rPr>
        <w:t>Stratejist</w:t>
      </w:r>
      <w:proofErr w:type="spellEnd"/>
      <w:r w:rsidRPr="00AE6D3D">
        <w:rPr>
          <w:rFonts w:ascii="Arial" w:hAnsi="Arial" w:cs="Arial"/>
          <w:sz w:val="24"/>
          <w:szCs w:val="24"/>
        </w:rPr>
        <w:t xml:space="preserve"> Ertan Özyiğit ise Türkiye’nin kendi tarihini kendisi</w:t>
      </w:r>
      <w:r w:rsidR="00A00AE4" w:rsidRPr="00AE6D3D">
        <w:rPr>
          <w:rFonts w:ascii="Arial" w:hAnsi="Arial" w:cs="Arial"/>
          <w:sz w:val="24"/>
          <w:szCs w:val="24"/>
        </w:rPr>
        <w:t xml:space="preserve"> yazar hale geldiğini </w:t>
      </w:r>
      <w:r w:rsidRPr="00AE6D3D">
        <w:rPr>
          <w:rFonts w:ascii="Arial" w:hAnsi="Arial" w:cs="Arial"/>
          <w:sz w:val="24"/>
          <w:szCs w:val="24"/>
        </w:rPr>
        <w:t xml:space="preserve">ifade etti. Son yıllarda </w:t>
      </w:r>
      <w:r w:rsidR="00A00AE4" w:rsidRPr="00AE6D3D">
        <w:rPr>
          <w:rFonts w:ascii="Arial" w:hAnsi="Arial" w:cs="Arial"/>
          <w:sz w:val="24"/>
          <w:szCs w:val="24"/>
        </w:rPr>
        <w:t xml:space="preserve">sergilenen politika ve yapılan operasyonlar nedeniyle </w:t>
      </w:r>
      <w:r w:rsidRPr="00AE6D3D">
        <w:rPr>
          <w:rFonts w:ascii="Arial" w:hAnsi="Arial" w:cs="Arial"/>
          <w:sz w:val="24"/>
          <w:szCs w:val="24"/>
        </w:rPr>
        <w:t>ülkenin özgüveninin orta</w:t>
      </w:r>
      <w:r w:rsidR="00A00AE4" w:rsidRPr="00AE6D3D">
        <w:rPr>
          <w:rFonts w:ascii="Arial" w:hAnsi="Arial" w:cs="Arial"/>
          <w:sz w:val="24"/>
          <w:szCs w:val="24"/>
        </w:rPr>
        <w:t xml:space="preserve">ya </w:t>
      </w:r>
      <w:r w:rsidRPr="00AE6D3D">
        <w:rPr>
          <w:rFonts w:ascii="Arial" w:hAnsi="Arial" w:cs="Arial"/>
          <w:sz w:val="24"/>
          <w:szCs w:val="24"/>
        </w:rPr>
        <w:t xml:space="preserve">çıktığını </w:t>
      </w:r>
      <w:r w:rsidR="00A00AE4" w:rsidRPr="00AE6D3D">
        <w:rPr>
          <w:rFonts w:ascii="Arial" w:hAnsi="Arial" w:cs="Arial"/>
          <w:sz w:val="24"/>
          <w:szCs w:val="24"/>
        </w:rPr>
        <w:t xml:space="preserve">belirten Özyiğit, </w:t>
      </w:r>
      <w:r w:rsidRPr="00AE6D3D">
        <w:rPr>
          <w:rFonts w:ascii="Arial" w:hAnsi="Arial" w:cs="Arial"/>
          <w:sz w:val="24"/>
          <w:szCs w:val="24"/>
        </w:rPr>
        <w:t>“Yazın bir kenara, Avrupa Birliği’nin bizi davul zurna ile davet edeceği</w:t>
      </w:r>
      <w:r w:rsidR="00A00AE4" w:rsidRPr="00AE6D3D">
        <w:rPr>
          <w:rFonts w:ascii="Arial" w:hAnsi="Arial" w:cs="Arial"/>
          <w:sz w:val="24"/>
          <w:szCs w:val="24"/>
        </w:rPr>
        <w:t>, çağıracağı</w:t>
      </w:r>
      <w:r w:rsidRPr="00AE6D3D">
        <w:rPr>
          <w:rFonts w:ascii="Arial" w:hAnsi="Arial" w:cs="Arial"/>
          <w:sz w:val="24"/>
          <w:szCs w:val="24"/>
        </w:rPr>
        <w:t xml:space="preserve"> günler geliyor. Hazırlık yapın buna” diye konuştu. Türkiye’nin </w:t>
      </w:r>
      <w:r w:rsidR="00A00AE4" w:rsidRPr="00AE6D3D">
        <w:rPr>
          <w:rFonts w:ascii="Arial" w:hAnsi="Arial" w:cs="Arial"/>
          <w:sz w:val="24"/>
          <w:szCs w:val="24"/>
        </w:rPr>
        <w:t xml:space="preserve">Orta Doğu’da büyük olma </w:t>
      </w:r>
      <w:r w:rsidRPr="00AE6D3D">
        <w:rPr>
          <w:rFonts w:ascii="Arial" w:hAnsi="Arial" w:cs="Arial"/>
          <w:sz w:val="24"/>
          <w:szCs w:val="24"/>
        </w:rPr>
        <w:t xml:space="preserve">zorunluluğunun bulunduğunu kaydeden Özyiğit, “Amerika, bir yere girer ve tüm para benim olsun der. İngiliz, para kimin olursa olsun, ben yönetirim der. Şu anda </w:t>
      </w:r>
      <w:r w:rsidR="00A00AE4" w:rsidRPr="00AE6D3D">
        <w:rPr>
          <w:rFonts w:ascii="Arial" w:hAnsi="Arial" w:cs="Arial"/>
          <w:sz w:val="24"/>
          <w:szCs w:val="24"/>
        </w:rPr>
        <w:t xml:space="preserve">Türkiye’nin attığı adımlarla </w:t>
      </w:r>
      <w:r w:rsidRPr="00AE6D3D">
        <w:rPr>
          <w:rFonts w:ascii="Arial" w:hAnsi="Arial" w:cs="Arial"/>
          <w:sz w:val="24"/>
          <w:szCs w:val="24"/>
        </w:rPr>
        <w:t xml:space="preserve">bu algı parçalanıyor” şeklinde konuştu. Özyiğit, </w:t>
      </w:r>
      <w:r w:rsidR="00595AE6" w:rsidRPr="00AE6D3D">
        <w:rPr>
          <w:rFonts w:ascii="Arial" w:hAnsi="Arial" w:cs="Arial"/>
          <w:sz w:val="24"/>
          <w:szCs w:val="24"/>
        </w:rPr>
        <w:t xml:space="preserve">yaptığı </w:t>
      </w:r>
      <w:r w:rsidRPr="00AE6D3D">
        <w:rPr>
          <w:rFonts w:ascii="Arial" w:hAnsi="Arial" w:cs="Arial"/>
          <w:sz w:val="24"/>
          <w:szCs w:val="24"/>
        </w:rPr>
        <w:t>konuşma</w:t>
      </w:r>
      <w:r w:rsidR="00595AE6" w:rsidRPr="00AE6D3D">
        <w:rPr>
          <w:rFonts w:ascii="Arial" w:hAnsi="Arial" w:cs="Arial"/>
          <w:sz w:val="24"/>
          <w:szCs w:val="24"/>
        </w:rPr>
        <w:t xml:space="preserve">da, </w:t>
      </w:r>
      <w:proofErr w:type="spellStart"/>
      <w:r w:rsidR="00595AE6" w:rsidRPr="00AE6D3D">
        <w:rPr>
          <w:rFonts w:ascii="Arial" w:hAnsi="Arial" w:cs="Arial"/>
          <w:sz w:val="24"/>
          <w:szCs w:val="24"/>
        </w:rPr>
        <w:t>Rothschild</w:t>
      </w:r>
      <w:proofErr w:type="spellEnd"/>
      <w:r w:rsidRPr="00AE6D3D">
        <w:rPr>
          <w:rFonts w:ascii="Arial" w:hAnsi="Arial" w:cs="Arial"/>
          <w:sz w:val="24"/>
          <w:szCs w:val="24"/>
        </w:rPr>
        <w:t xml:space="preserve"> </w:t>
      </w:r>
      <w:r w:rsidR="00595AE6" w:rsidRPr="00AE6D3D">
        <w:rPr>
          <w:rFonts w:ascii="Arial" w:hAnsi="Arial" w:cs="Arial"/>
          <w:sz w:val="24"/>
          <w:szCs w:val="24"/>
        </w:rPr>
        <w:t xml:space="preserve">Ailesi’yle </w:t>
      </w:r>
      <w:r w:rsidR="00595AE6" w:rsidRPr="00AE6D3D">
        <w:rPr>
          <w:rFonts w:ascii="Arial" w:hAnsi="Arial" w:cs="Arial"/>
          <w:sz w:val="24"/>
          <w:szCs w:val="24"/>
        </w:rPr>
        <w:lastRenderedPageBreak/>
        <w:t xml:space="preserve">verilen mücadele </w:t>
      </w:r>
      <w:r w:rsidR="00A00AE4" w:rsidRPr="00AE6D3D">
        <w:rPr>
          <w:rFonts w:ascii="Arial" w:hAnsi="Arial" w:cs="Arial"/>
          <w:sz w:val="24"/>
          <w:szCs w:val="24"/>
        </w:rPr>
        <w:t xml:space="preserve">sebebiyle </w:t>
      </w:r>
      <w:r w:rsidR="00595AE6" w:rsidRPr="00AE6D3D">
        <w:rPr>
          <w:rFonts w:ascii="Arial" w:hAnsi="Arial" w:cs="Arial"/>
          <w:sz w:val="24"/>
          <w:szCs w:val="24"/>
        </w:rPr>
        <w:t xml:space="preserve">Amerika’nın çok yakında 1929’dakine benzer bir ekonomik kriz ile karşı karşıya kalacağını </w:t>
      </w:r>
      <w:r w:rsidR="00A00AE4" w:rsidRPr="00AE6D3D">
        <w:rPr>
          <w:rFonts w:ascii="Arial" w:hAnsi="Arial" w:cs="Arial"/>
          <w:sz w:val="24"/>
          <w:szCs w:val="24"/>
        </w:rPr>
        <w:t xml:space="preserve">savundu. </w:t>
      </w:r>
    </w:p>
    <w:p w:rsidR="00DF2F17" w:rsidRPr="00AE6D3D" w:rsidRDefault="00DF2F17" w:rsidP="00CB0D2B">
      <w:pPr>
        <w:pStyle w:val="AralkYok"/>
        <w:rPr>
          <w:rFonts w:ascii="Arial" w:hAnsi="Arial" w:cs="Arial"/>
          <w:sz w:val="24"/>
          <w:szCs w:val="24"/>
        </w:rPr>
      </w:pPr>
    </w:p>
    <w:p w:rsidR="00AA65BA" w:rsidRPr="00AE6D3D" w:rsidRDefault="004C687C" w:rsidP="00CB0D2B">
      <w:pPr>
        <w:pStyle w:val="AralkYok"/>
        <w:rPr>
          <w:rFonts w:ascii="Arial" w:hAnsi="Arial" w:cs="Arial"/>
          <w:sz w:val="24"/>
          <w:szCs w:val="24"/>
        </w:rPr>
      </w:pPr>
      <w:r w:rsidRPr="00AE6D3D">
        <w:rPr>
          <w:rFonts w:ascii="Arial" w:hAnsi="Arial" w:cs="Arial"/>
          <w:sz w:val="24"/>
          <w:szCs w:val="24"/>
        </w:rPr>
        <w:t xml:space="preserve">Akşam Gazetesi Yazarı Hikmet Genç de </w:t>
      </w:r>
      <w:r w:rsidR="00AA65BA" w:rsidRPr="00AE6D3D">
        <w:rPr>
          <w:rFonts w:ascii="Arial" w:hAnsi="Arial" w:cs="Arial"/>
          <w:sz w:val="24"/>
          <w:szCs w:val="24"/>
        </w:rPr>
        <w:t xml:space="preserve">Orta Doğu coğrafyasındaki problemin jeopolitik değil </w:t>
      </w:r>
      <w:proofErr w:type="spellStart"/>
      <w:r w:rsidR="00AA65BA" w:rsidRPr="00AE6D3D">
        <w:rPr>
          <w:rFonts w:ascii="Arial" w:hAnsi="Arial" w:cs="Arial"/>
          <w:sz w:val="24"/>
          <w:szCs w:val="24"/>
        </w:rPr>
        <w:t>teopolitik</w:t>
      </w:r>
      <w:proofErr w:type="spellEnd"/>
      <w:r w:rsidR="00AA65BA" w:rsidRPr="00AE6D3D">
        <w:rPr>
          <w:rFonts w:ascii="Arial" w:hAnsi="Arial" w:cs="Arial"/>
          <w:sz w:val="24"/>
          <w:szCs w:val="24"/>
        </w:rPr>
        <w:t xml:space="preserve"> olduğunu kaydederek, yaşanan sıkıntıların </w:t>
      </w:r>
      <w:r w:rsidR="00650366" w:rsidRPr="00AE6D3D">
        <w:rPr>
          <w:rFonts w:ascii="Arial" w:hAnsi="Arial" w:cs="Arial"/>
          <w:sz w:val="24"/>
          <w:szCs w:val="24"/>
        </w:rPr>
        <w:t xml:space="preserve">hiçbir zaman </w:t>
      </w:r>
      <w:r w:rsidR="00AA65BA" w:rsidRPr="00AE6D3D">
        <w:rPr>
          <w:rFonts w:ascii="Arial" w:hAnsi="Arial" w:cs="Arial"/>
          <w:sz w:val="24"/>
          <w:szCs w:val="24"/>
        </w:rPr>
        <w:t xml:space="preserve">sona ermeyeceğini söyledi. Şu anda dünyada sınırların yeniden belirlendiğini, Türkiye’nin de </w:t>
      </w:r>
      <w:r w:rsidR="00650366" w:rsidRPr="00AE6D3D">
        <w:rPr>
          <w:rFonts w:ascii="Arial" w:hAnsi="Arial" w:cs="Arial"/>
          <w:sz w:val="24"/>
          <w:szCs w:val="24"/>
        </w:rPr>
        <w:t xml:space="preserve">etkili politikası sayesinde </w:t>
      </w:r>
      <w:r w:rsidR="00AA65BA" w:rsidRPr="00AE6D3D">
        <w:rPr>
          <w:rFonts w:ascii="Arial" w:hAnsi="Arial" w:cs="Arial"/>
          <w:sz w:val="24"/>
          <w:szCs w:val="24"/>
        </w:rPr>
        <w:t>bu belirlemede aktif rol oynad</w:t>
      </w:r>
      <w:r w:rsidR="0088716D" w:rsidRPr="00AE6D3D">
        <w:rPr>
          <w:rFonts w:ascii="Arial" w:hAnsi="Arial" w:cs="Arial"/>
          <w:sz w:val="24"/>
          <w:szCs w:val="24"/>
        </w:rPr>
        <w:t>ığını vurgulayan Başkan Aktaş, “</w:t>
      </w:r>
      <w:r w:rsidR="00AA65BA" w:rsidRPr="00AE6D3D">
        <w:rPr>
          <w:rFonts w:ascii="Arial" w:hAnsi="Arial" w:cs="Arial"/>
          <w:sz w:val="24"/>
          <w:szCs w:val="24"/>
        </w:rPr>
        <w:t xml:space="preserve">Eğer devletlerin yeniden oluştuğu bu dönemde eski </w:t>
      </w:r>
      <w:r w:rsidR="00650366" w:rsidRPr="00AE6D3D">
        <w:rPr>
          <w:rFonts w:ascii="Arial" w:hAnsi="Arial" w:cs="Arial"/>
          <w:sz w:val="24"/>
          <w:szCs w:val="24"/>
        </w:rPr>
        <w:t xml:space="preserve">reflekslerimizle </w:t>
      </w:r>
      <w:r w:rsidR="00AA65BA" w:rsidRPr="00AE6D3D">
        <w:rPr>
          <w:rFonts w:ascii="Arial" w:hAnsi="Arial" w:cs="Arial"/>
          <w:sz w:val="24"/>
          <w:szCs w:val="24"/>
        </w:rPr>
        <w:t xml:space="preserve">hareket etseydik, </w:t>
      </w:r>
      <w:r w:rsidR="00650366" w:rsidRPr="00AE6D3D">
        <w:rPr>
          <w:rFonts w:ascii="Arial" w:hAnsi="Arial" w:cs="Arial"/>
          <w:sz w:val="24"/>
          <w:szCs w:val="24"/>
        </w:rPr>
        <w:t xml:space="preserve">savrulmuş bir Türkiye </w:t>
      </w:r>
      <w:r w:rsidR="00AA65BA" w:rsidRPr="00AE6D3D">
        <w:rPr>
          <w:rFonts w:ascii="Arial" w:hAnsi="Arial" w:cs="Arial"/>
          <w:sz w:val="24"/>
          <w:szCs w:val="24"/>
        </w:rPr>
        <w:t xml:space="preserve">ile karşı karşıya kalacaktık. </w:t>
      </w:r>
      <w:r w:rsidR="0088716D" w:rsidRPr="00AE6D3D">
        <w:rPr>
          <w:rFonts w:ascii="Arial" w:hAnsi="Arial" w:cs="Arial"/>
          <w:sz w:val="24"/>
          <w:szCs w:val="24"/>
        </w:rPr>
        <w:t xml:space="preserve">Allah, bu millete acıdı. Şükür ki 15 Temmuz’dan sonra bağımsız politikalar üretebilen, sınır ötesi operasyonlar </w:t>
      </w:r>
      <w:r w:rsidR="00650366" w:rsidRPr="00AE6D3D">
        <w:rPr>
          <w:rFonts w:ascii="Arial" w:hAnsi="Arial" w:cs="Arial"/>
          <w:sz w:val="24"/>
          <w:szCs w:val="24"/>
        </w:rPr>
        <w:t xml:space="preserve">gerçekleştirebilen </w:t>
      </w:r>
      <w:r w:rsidR="0088716D" w:rsidRPr="00AE6D3D">
        <w:rPr>
          <w:rFonts w:ascii="Arial" w:hAnsi="Arial" w:cs="Arial"/>
          <w:sz w:val="24"/>
          <w:szCs w:val="24"/>
        </w:rPr>
        <w:t>bir ülke haline geldik”</w:t>
      </w:r>
      <w:r w:rsidR="00650366" w:rsidRPr="00AE6D3D">
        <w:rPr>
          <w:rFonts w:ascii="Arial" w:hAnsi="Arial" w:cs="Arial"/>
          <w:sz w:val="24"/>
          <w:szCs w:val="24"/>
        </w:rPr>
        <w:t xml:space="preserve"> </w:t>
      </w:r>
      <w:r w:rsidR="0088716D" w:rsidRPr="00AE6D3D">
        <w:rPr>
          <w:rFonts w:ascii="Arial" w:hAnsi="Arial" w:cs="Arial"/>
          <w:sz w:val="24"/>
          <w:szCs w:val="24"/>
        </w:rPr>
        <w:t xml:space="preserve">ifadelerini kullandı. </w:t>
      </w:r>
    </w:p>
    <w:p w:rsidR="0088716D" w:rsidRPr="00AE6D3D" w:rsidRDefault="0088716D" w:rsidP="00CB0D2B">
      <w:pPr>
        <w:pStyle w:val="AralkYok"/>
        <w:rPr>
          <w:rFonts w:ascii="Arial" w:hAnsi="Arial" w:cs="Arial"/>
          <w:sz w:val="24"/>
          <w:szCs w:val="24"/>
        </w:rPr>
      </w:pPr>
    </w:p>
    <w:p w:rsidR="0088716D" w:rsidRPr="00AE6D3D" w:rsidRDefault="001E71AC" w:rsidP="00CB0D2B">
      <w:pPr>
        <w:pStyle w:val="AralkYok"/>
        <w:rPr>
          <w:rFonts w:ascii="Arial" w:hAnsi="Arial" w:cs="Arial"/>
          <w:sz w:val="24"/>
          <w:szCs w:val="24"/>
        </w:rPr>
      </w:pPr>
      <w:r w:rsidRPr="00AE6D3D">
        <w:rPr>
          <w:rFonts w:ascii="Arial" w:hAnsi="Arial" w:cs="Arial"/>
          <w:sz w:val="24"/>
          <w:szCs w:val="24"/>
        </w:rPr>
        <w:t xml:space="preserve">Program sonunda Büyükşehir Belediyesi Basın Yayın ve Halkla İlişkiler Dairesi Başkanı Ahmet Bayhan ve Kültür AŞ Genel Müdürü Fehim Ferik tarafından panelistlere </w:t>
      </w:r>
      <w:proofErr w:type="gramStart"/>
      <w:r w:rsidRPr="00AE6D3D">
        <w:rPr>
          <w:rFonts w:ascii="Arial" w:hAnsi="Arial" w:cs="Arial"/>
          <w:sz w:val="24"/>
          <w:szCs w:val="24"/>
        </w:rPr>
        <w:t>plaket</w:t>
      </w:r>
      <w:proofErr w:type="gramEnd"/>
      <w:r w:rsidRPr="00AE6D3D">
        <w:rPr>
          <w:rFonts w:ascii="Arial" w:hAnsi="Arial" w:cs="Arial"/>
          <w:sz w:val="24"/>
          <w:szCs w:val="24"/>
        </w:rPr>
        <w:t xml:space="preserve"> ve</w:t>
      </w:r>
      <w:r w:rsidR="00650366" w:rsidRPr="00AE6D3D">
        <w:rPr>
          <w:rFonts w:ascii="Arial" w:hAnsi="Arial" w:cs="Arial"/>
          <w:sz w:val="24"/>
          <w:szCs w:val="24"/>
        </w:rPr>
        <w:t xml:space="preserve"> çeşitli </w:t>
      </w:r>
      <w:r w:rsidRPr="00AE6D3D">
        <w:rPr>
          <w:rFonts w:ascii="Arial" w:hAnsi="Arial" w:cs="Arial"/>
          <w:sz w:val="24"/>
          <w:szCs w:val="24"/>
        </w:rPr>
        <w:t xml:space="preserve">hediyeler takdim edildi. </w:t>
      </w:r>
    </w:p>
    <w:p w:rsidR="001E71AC" w:rsidRPr="00AE6D3D" w:rsidRDefault="001E71AC" w:rsidP="00CB0D2B">
      <w:pPr>
        <w:pStyle w:val="AralkYok"/>
        <w:rPr>
          <w:rFonts w:ascii="Arial" w:hAnsi="Arial" w:cs="Arial"/>
          <w:sz w:val="24"/>
          <w:szCs w:val="24"/>
        </w:rPr>
      </w:pPr>
    </w:p>
    <w:p w:rsidR="001E71AC" w:rsidRPr="00AE6D3D" w:rsidRDefault="001E71AC" w:rsidP="00CB0D2B">
      <w:pPr>
        <w:pStyle w:val="AralkYok"/>
        <w:rPr>
          <w:rFonts w:ascii="Arial" w:hAnsi="Arial" w:cs="Arial"/>
          <w:b/>
          <w:sz w:val="24"/>
          <w:szCs w:val="24"/>
        </w:rPr>
      </w:pPr>
      <w:r w:rsidRPr="00AE6D3D">
        <w:rPr>
          <w:rFonts w:ascii="Arial" w:hAnsi="Arial" w:cs="Arial"/>
          <w:b/>
          <w:sz w:val="24"/>
          <w:szCs w:val="24"/>
        </w:rPr>
        <w:t>BURSA BÜYÜKŞEHİR BELEDİYESİ</w:t>
      </w:r>
    </w:p>
    <w:p w:rsidR="001E71AC" w:rsidRPr="00AE6D3D" w:rsidRDefault="001E71AC" w:rsidP="00CB0D2B">
      <w:pPr>
        <w:pStyle w:val="AralkYok"/>
        <w:rPr>
          <w:rFonts w:ascii="Arial" w:hAnsi="Arial" w:cs="Arial"/>
          <w:sz w:val="24"/>
          <w:szCs w:val="24"/>
        </w:rPr>
      </w:pPr>
      <w:r w:rsidRPr="00AE6D3D">
        <w:rPr>
          <w:rFonts w:ascii="Arial" w:hAnsi="Arial" w:cs="Arial"/>
          <w:b/>
          <w:sz w:val="24"/>
          <w:szCs w:val="24"/>
        </w:rPr>
        <w:t xml:space="preserve">BASIN YAYIN VE HALKLA İLİŞKİLER DAİRESİ BAŞKANLIĞI </w:t>
      </w:r>
    </w:p>
    <w:p w:rsidR="00AA65BA" w:rsidRPr="00AE6D3D" w:rsidRDefault="00AA65BA" w:rsidP="00CB0D2B">
      <w:pPr>
        <w:pStyle w:val="AralkYok"/>
        <w:rPr>
          <w:rFonts w:ascii="Arial" w:hAnsi="Arial" w:cs="Arial"/>
          <w:sz w:val="24"/>
          <w:szCs w:val="24"/>
        </w:rPr>
      </w:pPr>
    </w:p>
    <w:bookmarkEnd w:id="0"/>
    <w:p w:rsidR="00382EE4" w:rsidRPr="00AE6D3D" w:rsidRDefault="00382EE4" w:rsidP="00CB0D2B">
      <w:pPr>
        <w:pStyle w:val="AralkYok"/>
        <w:rPr>
          <w:rFonts w:ascii="Arial" w:hAnsi="Arial" w:cs="Arial"/>
          <w:sz w:val="24"/>
          <w:szCs w:val="24"/>
        </w:rPr>
      </w:pPr>
    </w:p>
    <w:sectPr w:rsidR="00382EE4" w:rsidRPr="00AE6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092"/>
    <w:rsid w:val="00001716"/>
    <w:rsid w:val="00001C45"/>
    <w:rsid w:val="000023DC"/>
    <w:rsid w:val="00002933"/>
    <w:rsid w:val="000055A1"/>
    <w:rsid w:val="00007CD0"/>
    <w:rsid w:val="000101A9"/>
    <w:rsid w:val="00010BCD"/>
    <w:rsid w:val="000153B6"/>
    <w:rsid w:val="00017461"/>
    <w:rsid w:val="00017AC5"/>
    <w:rsid w:val="00017FEF"/>
    <w:rsid w:val="00021B97"/>
    <w:rsid w:val="000220C0"/>
    <w:rsid w:val="0002302F"/>
    <w:rsid w:val="00023737"/>
    <w:rsid w:val="000247E3"/>
    <w:rsid w:val="00024A7C"/>
    <w:rsid w:val="00026093"/>
    <w:rsid w:val="000260F2"/>
    <w:rsid w:val="000261D4"/>
    <w:rsid w:val="00026340"/>
    <w:rsid w:val="000272F1"/>
    <w:rsid w:val="000313B3"/>
    <w:rsid w:val="00031EC6"/>
    <w:rsid w:val="000332CB"/>
    <w:rsid w:val="00034062"/>
    <w:rsid w:val="00034E06"/>
    <w:rsid w:val="00040BBC"/>
    <w:rsid w:val="000422C6"/>
    <w:rsid w:val="00045645"/>
    <w:rsid w:val="000465BB"/>
    <w:rsid w:val="00050B17"/>
    <w:rsid w:val="000521B4"/>
    <w:rsid w:val="000522FE"/>
    <w:rsid w:val="000526F1"/>
    <w:rsid w:val="00052E13"/>
    <w:rsid w:val="00053C76"/>
    <w:rsid w:val="00054432"/>
    <w:rsid w:val="00054B0D"/>
    <w:rsid w:val="000551FC"/>
    <w:rsid w:val="000557B2"/>
    <w:rsid w:val="00055CA6"/>
    <w:rsid w:val="00057C9F"/>
    <w:rsid w:val="0006038D"/>
    <w:rsid w:val="000607F9"/>
    <w:rsid w:val="00063018"/>
    <w:rsid w:val="00064108"/>
    <w:rsid w:val="0006496D"/>
    <w:rsid w:val="00064AA8"/>
    <w:rsid w:val="000665BD"/>
    <w:rsid w:val="000665D4"/>
    <w:rsid w:val="0007001C"/>
    <w:rsid w:val="000700A9"/>
    <w:rsid w:val="00071074"/>
    <w:rsid w:val="00071F11"/>
    <w:rsid w:val="00072FEC"/>
    <w:rsid w:val="00073301"/>
    <w:rsid w:val="00073995"/>
    <w:rsid w:val="00074B16"/>
    <w:rsid w:val="00074E2C"/>
    <w:rsid w:val="00077CDE"/>
    <w:rsid w:val="0008041F"/>
    <w:rsid w:val="00081819"/>
    <w:rsid w:val="00082639"/>
    <w:rsid w:val="00082990"/>
    <w:rsid w:val="000830D2"/>
    <w:rsid w:val="00083B65"/>
    <w:rsid w:val="00084058"/>
    <w:rsid w:val="0008563D"/>
    <w:rsid w:val="00090383"/>
    <w:rsid w:val="00090ABA"/>
    <w:rsid w:val="00090FC6"/>
    <w:rsid w:val="000923DC"/>
    <w:rsid w:val="00092E2C"/>
    <w:rsid w:val="00093778"/>
    <w:rsid w:val="00093CE7"/>
    <w:rsid w:val="000941B5"/>
    <w:rsid w:val="000944A8"/>
    <w:rsid w:val="000945AF"/>
    <w:rsid w:val="0009523E"/>
    <w:rsid w:val="000A0F94"/>
    <w:rsid w:val="000A1C27"/>
    <w:rsid w:val="000A2949"/>
    <w:rsid w:val="000A315C"/>
    <w:rsid w:val="000A3B9F"/>
    <w:rsid w:val="000A3CCE"/>
    <w:rsid w:val="000A4228"/>
    <w:rsid w:val="000A4C11"/>
    <w:rsid w:val="000A5BA5"/>
    <w:rsid w:val="000B034F"/>
    <w:rsid w:val="000B0536"/>
    <w:rsid w:val="000B0594"/>
    <w:rsid w:val="000B0D0C"/>
    <w:rsid w:val="000B2A3D"/>
    <w:rsid w:val="000B2B31"/>
    <w:rsid w:val="000B30C3"/>
    <w:rsid w:val="000B3471"/>
    <w:rsid w:val="000B3ED8"/>
    <w:rsid w:val="000B3FAB"/>
    <w:rsid w:val="000C0608"/>
    <w:rsid w:val="000C06D2"/>
    <w:rsid w:val="000C189D"/>
    <w:rsid w:val="000C21E8"/>
    <w:rsid w:val="000C26D8"/>
    <w:rsid w:val="000C34A2"/>
    <w:rsid w:val="000C4A71"/>
    <w:rsid w:val="000C5E04"/>
    <w:rsid w:val="000C6399"/>
    <w:rsid w:val="000D004F"/>
    <w:rsid w:val="000D027A"/>
    <w:rsid w:val="000D05DD"/>
    <w:rsid w:val="000D20FA"/>
    <w:rsid w:val="000D26FF"/>
    <w:rsid w:val="000D4928"/>
    <w:rsid w:val="000D4D74"/>
    <w:rsid w:val="000D512B"/>
    <w:rsid w:val="000D60DE"/>
    <w:rsid w:val="000D7118"/>
    <w:rsid w:val="000D7D28"/>
    <w:rsid w:val="000E00ED"/>
    <w:rsid w:val="000E1882"/>
    <w:rsid w:val="000E2168"/>
    <w:rsid w:val="000E2A7C"/>
    <w:rsid w:val="000E331B"/>
    <w:rsid w:val="000E4731"/>
    <w:rsid w:val="000E55D9"/>
    <w:rsid w:val="000E7D59"/>
    <w:rsid w:val="000E7DBE"/>
    <w:rsid w:val="000E7FCB"/>
    <w:rsid w:val="000F0372"/>
    <w:rsid w:val="000F12DD"/>
    <w:rsid w:val="000F1CCD"/>
    <w:rsid w:val="000F2359"/>
    <w:rsid w:val="000F48BA"/>
    <w:rsid w:val="000F5B68"/>
    <w:rsid w:val="000F618D"/>
    <w:rsid w:val="00100E15"/>
    <w:rsid w:val="00101599"/>
    <w:rsid w:val="00102145"/>
    <w:rsid w:val="001021FB"/>
    <w:rsid w:val="00102D00"/>
    <w:rsid w:val="001045D9"/>
    <w:rsid w:val="00107065"/>
    <w:rsid w:val="00107185"/>
    <w:rsid w:val="001079BD"/>
    <w:rsid w:val="00110394"/>
    <w:rsid w:val="0011105D"/>
    <w:rsid w:val="001118F3"/>
    <w:rsid w:val="00113A1F"/>
    <w:rsid w:val="00115E57"/>
    <w:rsid w:val="00117A78"/>
    <w:rsid w:val="001205D8"/>
    <w:rsid w:val="00121925"/>
    <w:rsid w:val="0012303C"/>
    <w:rsid w:val="0012358E"/>
    <w:rsid w:val="00123C3B"/>
    <w:rsid w:val="001258E5"/>
    <w:rsid w:val="00126310"/>
    <w:rsid w:val="001264FA"/>
    <w:rsid w:val="001270D9"/>
    <w:rsid w:val="00127B2D"/>
    <w:rsid w:val="001306EE"/>
    <w:rsid w:val="00131CD8"/>
    <w:rsid w:val="00131FDB"/>
    <w:rsid w:val="00132B9C"/>
    <w:rsid w:val="00134022"/>
    <w:rsid w:val="0013612D"/>
    <w:rsid w:val="00140515"/>
    <w:rsid w:val="00141BA3"/>
    <w:rsid w:val="00142000"/>
    <w:rsid w:val="0014327E"/>
    <w:rsid w:val="00143304"/>
    <w:rsid w:val="00144F7C"/>
    <w:rsid w:val="00145D10"/>
    <w:rsid w:val="001461C8"/>
    <w:rsid w:val="00147191"/>
    <w:rsid w:val="001501D3"/>
    <w:rsid w:val="00150B93"/>
    <w:rsid w:val="00150D50"/>
    <w:rsid w:val="00152459"/>
    <w:rsid w:val="001526F2"/>
    <w:rsid w:val="00152EE6"/>
    <w:rsid w:val="0015394E"/>
    <w:rsid w:val="00153A61"/>
    <w:rsid w:val="001540AF"/>
    <w:rsid w:val="0015417F"/>
    <w:rsid w:val="00155354"/>
    <w:rsid w:val="00155AD1"/>
    <w:rsid w:val="00157BFA"/>
    <w:rsid w:val="00157E4A"/>
    <w:rsid w:val="00157E62"/>
    <w:rsid w:val="00160809"/>
    <w:rsid w:val="001613FF"/>
    <w:rsid w:val="0016197F"/>
    <w:rsid w:val="00162318"/>
    <w:rsid w:val="00162CAB"/>
    <w:rsid w:val="00163E8E"/>
    <w:rsid w:val="00166290"/>
    <w:rsid w:val="001666AF"/>
    <w:rsid w:val="0017070A"/>
    <w:rsid w:val="00170C80"/>
    <w:rsid w:val="00175C1B"/>
    <w:rsid w:val="00176597"/>
    <w:rsid w:val="001776F5"/>
    <w:rsid w:val="00177748"/>
    <w:rsid w:val="001777DB"/>
    <w:rsid w:val="00177CFF"/>
    <w:rsid w:val="0018073D"/>
    <w:rsid w:val="0018102A"/>
    <w:rsid w:val="001823FE"/>
    <w:rsid w:val="00187070"/>
    <w:rsid w:val="0018741F"/>
    <w:rsid w:val="0018744F"/>
    <w:rsid w:val="00190356"/>
    <w:rsid w:val="001903DA"/>
    <w:rsid w:val="001906BD"/>
    <w:rsid w:val="00190B35"/>
    <w:rsid w:val="0019149C"/>
    <w:rsid w:val="0019195B"/>
    <w:rsid w:val="001920D8"/>
    <w:rsid w:val="00193C4F"/>
    <w:rsid w:val="00194A05"/>
    <w:rsid w:val="00194EF3"/>
    <w:rsid w:val="001A2244"/>
    <w:rsid w:val="001A37C1"/>
    <w:rsid w:val="001A3C1B"/>
    <w:rsid w:val="001A4055"/>
    <w:rsid w:val="001A4A27"/>
    <w:rsid w:val="001A5F1E"/>
    <w:rsid w:val="001A6459"/>
    <w:rsid w:val="001A69AF"/>
    <w:rsid w:val="001A7CA0"/>
    <w:rsid w:val="001A7DFC"/>
    <w:rsid w:val="001B1603"/>
    <w:rsid w:val="001B244E"/>
    <w:rsid w:val="001B2887"/>
    <w:rsid w:val="001B2BCC"/>
    <w:rsid w:val="001B32D3"/>
    <w:rsid w:val="001B3B4B"/>
    <w:rsid w:val="001B4134"/>
    <w:rsid w:val="001B4764"/>
    <w:rsid w:val="001B5F47"/>
    <w:rsid w:val="001B6CCE"/>
    <w:rsid w:val="001B6E10"/>
    <w:rsid w:val="001B75DE"/>
    <w:rsid w:val="001B7F11"/>
    <w:rsid w:val="001C04D3"/>
    <w:rsid w:val="001C069B"/>
    <w:rsid w:val="001C0A6F"/>
    <w:rsid w:val="001C0E43"/>
    <w:rsid w:val="001C1A8A"/>
    <w:rsid w:val="001C29E7"/>
    <w:rsid w:val="001C2C2B"/>
    <w:rsid w:val="001C2CC2"/>
    <w:rsid w:val="001C35AA"/>
    <w:rsid w:val="001C4336"/>
    <w:rsid w:val="001C43DD"/>
    <w:rsid w:val="001C4F74"/>
    <w:rsid w:val="001C5684"/>
    <w:rsid w:val="001C5AE3"/>
    <w:rsid w:val="001C6110"/>
    <w:rsid w:val="001C772D"/>
    <w:rsid w:val="001D2C0A"/>
    <w:rsid w:val="001D3FF2"/>
    <w:rsid w:val="001D44CA"/>
    <w:rsid w:val="001D4B9F"/>
    <w:rsid w:val="001D61C3"/>
    <w:rsid w:val="001E1995"/>
    <w:rsid w:val="001E1BF3"/>
    <w:rsid w:val="001E1C2D"/>
    <w:rsid w:val="001E1E3F"/>
    <w:rsid w:val="001E2B2E"/>
    <w:rsid w:val="001E322A"/>
    <w:rsid w:val="001E35F6"/>
    <w:rsid w:val="001E62B8"/>
    <w:rsid w:val="001E7169"/>
    <w:rsid w:val="001E71AC"/>
    <w:rsid w:val="001E78E5"/>
    <w:rsid w:val="001E7BAD"/>
    <w:rsid w:val="001F1882"/>
    <w:rsid w:val="001F2447"/>
    <w:rsid w:val="001F2572"/>
    <w:rsid w:val="001F29EA"/>
    <w:rsid w:val="001F2C81"/>
    <w:rsid w:val="001F46A1"/>
    <w:rsid w:val="001F72FF"/>
    <w:rsid w:val="00200448"/>
    <w:rsid w:val="00200894"/>
    <w:rsid w:val="00201D78"/>
    <w:rsid w:val="00202B3B"/>
    <w:rsid w:val="00202B9A"/>
    <w:rsid w:val="002045C9"/>
    <w:rsid w:val="00204669"/>
    <w:rsid w:val="0020473F"/>
    <w:rsid w:val="00204FCA"/>
    <w:rsid w:val="00205987"/>
    <w:rsid w:val="002102B5"/>
    <w:rsid w:val="00210866"/>
    <w:rsid w:val="00210DF1"/>
    <w:rsid w:val="00214008"/>
    <w:rsid w:val="002147E8"/>
    <w:rsid w:val="00214A73"/>
    <w:rsid w:val="00217831"/>
    <w:rsid w:val="0021795B"/>
    <w:rsid w:val="00220323"/>
    <w:rsid w:val="00220597"/>
    <w:rsid w:val="00222109"/>
    <w:rsid w:val="00222E44"/>
    <w:rsid w:val="00223469"/>
    <w:rsid w:val="00224D68"/>
    <w:rsid w:val="00226C13"/>
    <w:rsid w:val="00227939"/>
    <w:rsid w:val="00227B1D"/>
    <w:rsid w:val="00227FD7"/>
    <w:rsid w:val="00230283"/>
    <w:rsid w:val="0023104C"/>
    <w:rsid w:val="00231CBD"/>
    <w:rsid w:val="00231F62"/>
    <w:rsid w:val="00233405"/>
    <w:rsid w:val="00234344"/>
    <w:rsid w:val="002343A3"/>
    <w:rsid w:val="00236882"/>
    <w:rsid w:val="00237782"/>
    <w:rsid w:val="00237CC0"/>
    <w:rsid w:val="00241C34"/>
    <w:rsid w:val="00241CE2"/>
    <w:rsid w:val="002432D8"/>
    <w:rsid w:val="00243765"/>
    <w:rsid w:val="00243B98"/>
    <w:rsid w:val="00244A31"/>
    <w:rsid w:val="0024558A"/>
    <w:rsid w:val="002464E4"/>
    <w:rsid w:val="0025037D"/>
    <w:rsid w:val="00250740"/>
    <w:rsid w:val="002508E1"/>
    <w:rsid w:val="00251724"/>
    <w:rsid w:val="002523B9"/>
    <w:rsid w:val="00253712"/>
    <w:rsid w:val="00253CFE"/>
    <w:rsid w:val="00255C3C"/>
    <w:rsid w:val="00256037"/>
    <w:rsid w:val="00257537"/>
    <w:rsid w:val="00262AAF"/>
    <w:rsid w:val="00263D93"/>
    <w:rsid w:val="00265DA6"/>
    <w:rsid w:val="00266298"/>
    <w:rsid w:val="0026740F"/>
    <w:rsid w:val="002702EA"/>
    <w:rsid w:val="00270D26"/>
    <w:rsid w:val="0027446E"/>
    <w:rsid w:val="0027527F"/>
    <w:rsid w:val="00276133"/>
    <w:rsid w:val="00276ADC"/>
    <w:rsid w:val="00277097"/>
    <w:rsid w:val="00277993"/>
    <w:rsid w:val="00280C2F"/>
    <w:rsid w:val="00281EDE"/>
    <w:rsid w:val="00282EC4"/>
    <w:rsid w:val="002830D7"/>
    <w:rsid w:val="002837BE"/>
    <w:rsid w:val="00283ADD"/>
    <w:rsid w:val="0028644B"/>
    <w:rsid w:val="002876FA"/>
    <w:rsid w:val="002901EA"/>
    <w:rsid w:val="00290C6C"/>
    <w:rsid w:val="00290DBB"/>
    <w:rsid w:val="00290DF8"/>
    <w:rsid w:val="0029130F"/>
    <w:rsid w:val="00291333"/>
    <w:rsid w:val="00291A63"/>
    <w:rsid w:val="00291D78"/>
    <w:rsid w:val="00292152"/>
    <w:rsid w:val="0029264B"/>
    <w:rsid w:val="0029392F"/>
    <w:rsid w:val="00293EA5"/>
    <w:rsid w:val="002945CB"/>
    <w:rsid w:val="0029482A"/>
    <w:rsid w:val="002968B2"/>
    <w:rsid w:val="00296E4B"/>
    <w:rsid w:val="002A1550"/>
    <w:rsid w:val="002A1E3F"/>
    <w:rsid w:val="002A30FD"/>
    <w:rsid w:val="002A44D4"/>
    <w:rsid w:val="002A5033"/>
    <w:rsid w:val="002A5DDE"/>
    <w:rsid w:val="002A5DEA"/>
    <w:rsid w:val="002A623C"/>
    <w:rsid w:val="002A6ED7"/>
    <w:rsid w:val="002A78B8"/>
    <w:rsid w:val="002B1516"/>
    <w:rsid w:val="002B15BB"/>
    <w:rsid w:val="002B344E"/>
    <w:rsid w:val="002B3B63"/>
    <w:rsid w:val="002B3F96"/>
    <w:rsid w:val="002B4042"/>
    <w:rsid w:val="002B45FD"/>
    <w:rsid w:val="002B53B4"/>
    <w:rsid w:val="002B55A1"/>
    <w:rsid w:val="002B63B2"/>
    <w:rsid w:val="002C03A5"/>
    <w:rsid w:val="002C0614"/>
    <w:rsid w:val="002C15DC"/>
    <w:rsid w:val="002C20F3"/>
    <w:rsid w:val="002C2F7C"/>
    <w:rsid w:val="002C3399"/>
    <w:rsid w:val="002C574A"/>
    <w:rsid w:val="002C70A9"/>
    <w:rsid w:val="002D0455"/>
    <w:rsid w:val="002D3872"/>
    <w:rsid w:val="002D3B76"/>
    <w:rsid w:val="002D4766"/>
    <w:rsid w:val="002D54AE"/>
    <w:rsid w:val="002D5CA3"/>
    <w:rsid w:val="002D6677"/>
    <w:rsid w:val="002D77F6"/>
    <w:rsid w:val="002D7E8B"/>
    <w:rsid w:val="002D7FF4"/>
    <w:rsid w:val="002E02AA"/>
    <w:rsid w:val="002E1AF8"/>
    <w:rsid w:val="002E1BA4"/>
    <w:rsid w:val="002E2F9A"/>
    <w:rsid w:val="002E514D"/>
    <w:rsid w:val="002E58A6"/>
    <w:rsid w:val="002E59EF"/>
    <w:rsid w:val="002E73C3"/>
    <w:rsid w:val="002E7994"/>
    <w:rsid w:val="002E7B60"/>
    <w:rsid w:val="002F0E2C"/>
    <w:rsid w:val="002F1980"/>
    <w:rsid w:val="002F2B4D"/>
    <w:rsid w:val="002F2DEF"/>
    <w:rsid w:val="002F3DB4"/>
    <w:rsid w:val="002F4228"/>
    <w:rsid w:val="002F6CDE"/>
    <w:rsid w:val="002F762F"/>
    <w:rsid w:val="003002BB"/>
    <w:rsid w:val="00301C1D"/>
    <w:rsid w:val="00302341"/>
    <w:rsid w:val="003026FE"/>
    <w:rsid w:val="00302E21"/>
    <w:rsid w:val="00302F79"/>
    <w:rsid w:val="003053A7"/>
    <w:rsid w:val="00305771"/>
    <w:rsid w:val="0030596F"/>
    <w:rsid w:val="00305C0E"/>
    <w:rsid w:val="00306CC5"/>
    <w:rsid w:val="003070D0"/>
    <w:rsid w:val="00310261"/>
    <w:rsid w:val="00310383"/>
    <w:rsid w:val="003122F4"/>
    <w:rsid w:val="00314B3B"/>
    <w:rsid w:val="0031548D"/>
    <w:rsid w:val="003154EF"/>
    <w:rsid w:val="00320B8B"/>
    <w:rsid w:val="003215C0"/>
    <w:rsid w:val="00321E59"/>
    <w:rsid w:val="00322220"/>
    <w:rsid w:val="0032274E"/>
    <w:rsid w:val="00322A63"/>
    <w:rsid w:val="0032343D"/>
    <w:rsid w:val="00325720"/>
    <w:rsid w:val="0032584D"/>
    <w:rsid w:val="00326BAD"/>
    <w:rsid w:val="003275AB"/>
    <w:rsid w:val="0033068C"/>
    <w:rsid w:val="00330A32"/>
    <w:rsid w:val="00330F1B"/>
    <w:rsid w:val="0033171A"/>
    <w:rsid w:val="00333831"/>
    <w:rsid w:val="00333E9D"/>
    <w:rsid w:val="00334138"/>
    <w:rsid w:val="00334E72"/>
    <w:rsid w:val="003363AF"/>
    <w:rsid w:val="003371E6"/>
    <w:rsid w:val="00337F7F"/>
    <w:rsid w:val="003403B9"/>
    <w:rsid w:val="0034049C"/>
    <w:rsid w:val="00340B63"/>
    <w:rsid w:val="00340EA7"/>
    <w:rsid w:val="0034179B"/>
    <w:rsid w:val="00342BA6"/>
    <w:rsid w:val="003434A8"/>
    <w:rsid w:val="0034370A"/>
    <w:rsid w:val="00343DA9"/>
    <w:rsid w:val="00344180"/>
    <w:rsid w:val="00345E7E"/>
    <w:rsid w:val="00347586"/>
    <w:rsid w:val="00347B2D"/>
    <w:rsid w:val="00351D58"/>
    <w:rsid w:val="003520C7"/>
    <w:rsid w:val="00353342"/>
    <w:rsid w:val="00353F11"/>
    <w:rsid w:val="003541D7"/>
    <w:rsid w:val="00354D7B"/>
    <w:rsid w:val="00355024"/>
    <w:rsid w:val="003557F5"/>
    <w:rsid w:val="00355E77"/>
    <w:rsid w:val="003602DC"/>
    <w:rsid w:val="003612E2"/>
    <w:rsid w:val="00361CB5"/>
    <w:rsid w:val="0036260A"/>
    <w:rsid w:val="00362A44"/>
    <w:rsid w:val="00362F17"/>
    <w:rsid w:val="003647D4"/>
    <w:rsid w:val="00364FFF"/>
    <w:rsid w:val="00365392"/>
    <w:rsid w:val="003658DF"/>
    <w:rsid w:val="00366B5E"/>
    <w:rsid w:val="0036712E"/>
    <w:rsid w:val="00370A03"/>
    <w:rsid w:val="0037232D"/>
    <w:rsid w:val="0037271A"/>
    <w:rsid w:val="003736A2"/>
    <w:rsid w:val="0037429C"/>
    <w:rsid w:val="0037583E"/>
    <w:rsid w:val="00375ACE"/>
    <w:rsid w:val="00375FFC"/>
    <w:rsid w:val="00376F6B"/>
    <w:rsid w:val="00380A54"/>
    <w:rsid w:val="00382108"/>
    <w:rsid w:val="003823F1"/>
    <w:rsid w:val="00382E21"/>
    <w:rsid w:val="00382EE4"/>
    <w:rsid w:val="00384EB1"/>
    <w:rsid w:val="00385D00"/>
    <w:rsid w:val="003864A2"/>
    <w:rsid w:val="00386A34"/>
    <w:rsid w:val="00387275"/>
    <w:rsid w:val="00390002"/>
    <w:rsid w:val="003907DD"/>
    <w:rsid w:val="00390B8C"/>
    <w:rsid w:val="00390B90"/>
    <w:rsid w:val="00390CC7"/>
    <w:rsid w:val="003915D5"/>
    <w:rsid w:val="00392055"/>
    <w:rsid w:val="0039263D"/>
    <w:rsid w:val="00392685"/>
    <w:rsid w:val="00393CDB"/>
    <w:rsid w:val="00393EA6"/>
    <w:rsid w:val="003944B1"/>
    <w:rsid w:val="00394585"/>
    <w:rsid w:val="00395809"/>
    <w:rsid w:val="003A055C"/>
    <w:rsid w:val="003A1284"/>
    <w:rsid w:val="003A22E9"/>
    <w:rsid w:val="003A36E5"/>
    <w:rsid w:val="003A4995"/>
    <w:rsid w:val="003A4E26"/>
    <w:rsid w:val="003A688A"/>
    <w:rsid w:val="003A6A01"/>
    <w:rsid w:val="003A6F73"/>
    <w:rsid w:val="003A7B48"/>
    <w:rsid w:val="003A7EEC"/>
    <w:rsid w:val="003B0657"/>
    <w:rsid w:val="003B11D5"/>
    <w:rsid w:val="003B15CB"/>
    <w:rsid w:val="003B24F5"/>
    <w:rsid w:val="003B26F0"/>
    <w:rsid w:val="003B337B"/>
    <w:rsid w:val="003B4279"/>
    <w:rsid w:val="003B509F"/>
    <w:rsid w:val="003B72ED"/>
    <w:rsid w:val="003B78BA"/>
    <w:rsid w:val="003C1EAF"/>
    <w:rsid w:val="003C23F4"/>
    <w:rsid w:val="003C3F03"/>
    <w:rsid w:val="003C51A9"/>
    <w:rsid w:val="003D0095"/>
    <w:rsid w:val="003D0BA3"/>
    <w:rsid w:val="003D117C"/>
    <w:rsid w:val="003D181A"/>
    <w:rsid w:val="003D1E1C"/>
    <w:rsid w:val="003D2003"/>
    <w:rsid w:val="003D30DB"/>
    <w:rsid w:val="003D40C2"/>
    <w:rsid w:val="003D43EF"/>
    <w:rsid w:val="003D4DBE"/>
    <w:rsid w:val="003D54E0"/>
    <w:rsid w:val="003D5897"/>
    <w:rsid w:val="003D5C9E"/>
    <w:rsid w:val="003D669F"/>
    <w:rsid w:val="003D7511"/>
    <w:rsid w:val="003D7BEC"/>
    <w:rsid w:val="003E0B14"/>
    <w:rsid w:val="003E0C15"/>
    <w:rsid w:val="003E357D"/>
    <w:rsid w:val="003E3A47"/>
    <w:rsid w:val="003E45DA"/>
    <w:rsid w:val="003E5064"/>
    <w:rsid w:val="003E75D4"/>
    <w:rsid w:val="003F01F0"/>
    <w:rsid w:val="003F0619"/>
    <w:rsid w:val="003F07EF"/>
    <w:rsid w:val="003F14A3"/>
    <w:rsid w:val="003F6182"/>
    <w:rsid w:val="003F6417"/>
    <w:rsid w:val="003F7114"/>
    <w:rsid w:val="00400D59"/>
    <w:rsid w:val="00402E17"/>
    <w:rsid w:val="0040349E"/>
    <w:rsid w:val="00404E56"/>
    <w:rsid w:val="00405623"/>
    <w:rsid w:val="004059A9"/>
    <w:rsid w:val="004067C3"/>
    <w:rsid w:val="00406834"/>
    <w:rsid w:val="00406E23"/>
    <w:rsid w:val="00407010"/>
    <w:rsid w:val="0040755E"/>
    <w:rsid w:val="00407B24"/>
    <w:rsid w:val="00410262"/>
    <w:rsid w:val="004102AB"/>
    <w:rsid w:val="00410AFA"/>
    <w:rsid w:val="00412CD3"/>
    <w:rsid w:val="00413C6B"/>
    <w:rsid w:val="00414234"/>
    <w:rsid w:val="00415916"/>
    <w:rsid w:val="00415EA5"/>
    <w:rsid w:val="00417614"/>
    <w:rsid w:val="00417706"/>
    <w:rsid w:val="00420F15"/>
    <w:rsid w:val="00420F2C"/>
    <w:rsid w:val="0042155C"/>
    <w:rsid w:val="00421677"/>
    <w:rsid w:val="00421894"/>
    <w:rsid w:val="00421918"/>
    <w:rsid w:val="0042224D"/>
    <w:rsid w:val="00422A0A"/>
    <w:rsid w:val="0042459B"/>
    <w:rsid w:val="004252CB"/>
    <w:rsid w:val="00425509"/>
    <w:rsid w:val="004260AA"/>
    <w:rsid w:val="00426A89"/>
    <w:rsid w:val="00426E7E"/>
    <w:rsid w:val="00427A1E"/>
    <w:rsid w:val="004301B6"/>
    <w:rsid w:val="00432ACC"/>
    <w:rsid w:val="00433630"/>
    <w:rsid w:val="00433BFA"/>
    <w:rsid w:val="00434559"/>
    <w:rsid w:val="004356F3"/>
    <w:rsid w:val="00435A5E"/>
    <w:rsid w:val="00435D06"/>
    <w:rsid w:val="00435EA9"/>
    <w:rsid w:val="00436AC1"/>
    <w:rsid w:val="0043738B"/>
    <w:rsid w:val="00440249"/>
    <w:rsid w:val="00440D1B"/>
    <w:rsid w:val="00440D70"/>
    <w:rsid w:val="00441612"/>
    <w:rsid w:val="00442133"/>
    <w:rsid w:val="004430C5"/>
    <w:rsid w:val="00443624"/>
    <w:rsid w:val="00444799"/>
    <w:rsid w:val="00444CC4"/>
    <w:rsid w:val="00453890"/>
    <w:rsid w:val="00453D64"/>
    <w:rsid w:val="00454EF9"/>
    <w:rsid w:val="00454FD3"/>
    <w:rsid w:val="0045741E"/>
    <w:rsid w:val="0045776B"/>
    <w:rsid w:val="00457D99"/>
    <w:rsid w:val="00457DFC"/>
    <w:rsid w:val="004608F2"/>
    <w:rsid w:val="004624B5"/>
    <w:rsid w:val="004625F4"/>
    <w:rsid w:val="00462CC1"/>
    <w:rsid w:val="00464675"/>
    <w:rsid w:val="00466418"/>
    <w:rsid w:val="00467A41"/>
    <w:rsid w:val="004716AF"/>
    <w:rsid w:val="00471C0F"/>
    <w:rsid w:val="00471CDB"/>
    <w:rsid w:val="00472623"/>
    <w:rsid w:val="00473342"/>
    <w:rsid w:val="00475D44"/>
    <w:rsid w:val="0047620F"/>
    <w:rsid w:val="00476608"/>
    <w:rsid w:val="00477106"/>
    <w:rsid w:val="00477E90"/>
    <w:rsid w:val="00477FFE"/>
    <w:rsid w:val="00480F20"/>
    <w:rsid w:val="00481E46"/>
    <w:rsid w:val="00483751"/>
    <w:rsid w:val="004837D3"/>
    <w:rsid w:val="00485642"/>
    <w:rsid w:val="00486504"/>
    <w:rsid w:val="00487C06"/>
    <w:rsid w:val="00487E04"/>
    <w:rsid w:val="0049126B"/>
    <w:rsid w:val="00492BFA"/>
    <w:rsid w:val="0049525C"/>
    <w:rsid w:val="0049618A"/>
    <w:rsid w:val="004961A6"/>
    <w:rsid w:val="00496853"/>
    <w:rsid w:val="00496FB7"/>
    <w:rsid w:val="004971F0"/>
    <w:rsid w:val="0049786E"/>
    <w:rsid w:val="00497947"/>
    <w:rsid w:val="00497BED"/>
    <w:rsid w:val="004A00A1"/>
    <w:rsid w:val="004A1BA9"/>
    <w:rsid w:val="004A1E94"/>
    <w:rsid w:val="004A2AC2"/>
    <w:rsid w:val="004A3306"/>
    <w:rsid w:val="004A41C5"/>
    <w:rsid w:val="004A41DC"/>
    <w:rsid w:val="004A5181"/>
    <w:rsid w:val="004A7D52"/>
    <w:rsid w:val="004B14A0"/>
    <w:rsid w:val="004B2768"/>
    <w:rsid w:val="004B3636"/>
    <w:rsid w:val="004B42AB"/>
    <w:rsid w:val="004B44B9"/>
    <w:rsid w:val="004B6BEE"/>
    <w:rsid w:val="004B6FD5"/>
    <w:rsid w:val="004B7087"/>
    <w:rsid w:val="004C278D"/>
    <w:rsid w:val="004C2D24"/>
    <w:rsid w:val="004C3F00"/>
    <w:rsid w:val="004C5B2F"/>
    <w:rsid w:val="004C6794"/>
    <w:rsid w:val="004C687C"/>
    <w:rsid w:val="004C744D"/>
    <w:rsid w:val="004D0D00"/>
    <w:rsid w:val="004D11DE"/>
    <w:rsid w:val="004D1E3B"/>
    <w:rsid w:val="004D1E5D"/>
    <w:rsid w:val="004D261A"/>
    <w:rsid w:val="004D3591"/>
    <w:rsid w:val="004D35AC"/>
    <w:rsid w:val="004D3A57"/>
    <w:rsid w:val="004D3B73"/>
    <w:rsid w:val="004D4573"/>
    <w:rsid w:val="004D490A"/>
    <w:rsid w:val="004D7552"/>
    <w:rsid w:val="004E0E71"/>
    <w:rsid w:val="004E1565"/>
    <w:rsid w:val="004E19E0"/>
    <w:rsid w:val="004E4920"/>
    <w:rsid w:val="004E4D59"/>
    <w:rsid w:val="004E59EC"/>
    <w:rsid w:val="004E647C"/>
    <w:rsid w:val="004E6E4C"/>
    <w:rsid w:val="004E7BE4"/>
    <w:rsid w:val="004E7C1A"/>
    <w:rsid w:val="004F0736"/>
    <w:rsid w:val="004F0E79"/>
    <w:rsid w:val="004F11D2"/>
    <w:rsid w:val="004F1439"/>
    <w:rsid w:val="004F178A"/>
    <w:rsid w:val="004F26BE"/>
    <w:rsid w:val="004F2DA2"/>
    <w:rsid w:val="004F3535"/>
    <w:rsid w:val="004F5EAA"/>
    <w:rsid w:val="004F662B"/>
    <w:rsid w:val="004F6646"/>
    <w:rsid w:val="005007F2"/>
    <w:rsid w:val="005011F0"/>
    <w:rsid w:val="0050290F"/>
    <w:rsid w:val="005044A3"/>
    <w:rsid w:val="00504A3A"/>
    <w:rsid w:val="00505509"/>
    <w:rsid w:val="00505934"/>
    <w:rsid w:val="00505A88"/>
    <w:rsid w:val="00506CA9"/>
    <w:rsid w:val="00506D60"/>
    <w:rsid w:val="0051063A"/>
    <w:rsid w:val="005110F0"/>
    <w:rsid w:val="005117BD"/>
    <w:rsid w:val="00511DF1"/>
    <w:rsid w:val="005146B6"/>
    <w:rsid w:val="00514ABE"/>
    <w:rsid w:val="005164FD"/>
    <w:rsid w:val="00516C2D"/>
    <w:rsid w:val="005229AD"/>
    <w:rsid w:val="005234D7"/>
    <w:rsid w:val="00527035"/>
    <w:rsid w:val="00531118"/>
    <w:rsid w:val="005330C4"/>
    <w:rsid w:val="005356B4"/>
    <w:rsid w:val="005358E2"/>
    <w:rsid w:val="00536618"/>
    <w:rsid w:val="0053707D"/>
    <w:rsid w:val="00537522"/>
    <w:rsid w:val="00541BF5"/>
    <w:rsid w:val="00542908"/>
    <w:rsid w:val="00542B18"/>
    <w:rsid w:val="005437E8"/>
    <w:rsid w:val="005451C5"/>
    <w:rsid w:val="00547221"/>
    <w:rsid w:val="00547347"/>
    <w:rsid w:val="005473B2"/>
    <w:rsid w:val="00547A17"/>
    <w:rsid w:val="00547FEF"/>
    <w:rsid w:val="0055102C"/>
    <w:rsid w:val="0055132B"/>
    <w:rsid w:val="0055141A"/>
    <w:rsid w:val="00551B3B"/>
    <w:rsid w:val="00552D31"/>
    <w:rsid w:val="00552FBB"/>
    <w:rsid w:val="00552FBE"/>
    <w:rsid w:val="00553565"/>
    <w:rsid w:val="0055503D"/>
    <w:rsid w:val="0055574B"/>
    <w:rsid w:val="00555DCD"/>
    <w:rsid w:val="00556090"/>
    <w:rsid w:val="00557494"/>
    <w:rsid w:val="005601D7"/>
    <w:rsid w:val="005607AD"/>
    <w:rsid w:val="005608B8"/>
    <w:rsid w:val="005632C7"/>
    <w:rsid w:val="00563F57"/>
    <w:rsid w:val="00563FBF"/>
    <w:rsid w:val="00566AEF"/>
    <w:rsid w:val="00567255"/>
    <w:rsid w:val="00567538"/>
    <w:rsid w:val="00570347"/>
    <w:rsid w:val="00570E51"/>
    <w:rsid w:val="005742D6"/>
    <w:rsid w:val="005765CE"/>
    <w:rsid w:val="00577ABE"/>
    <w:rsid w:val="00580598"/>
    <w:rsid w:val="00580796"/>
    <w:rsid w:val="0058204D"/>
    <w:rsid w:val="005823CB"/>
    <w:rsid w:val="00583054"/>
    <w:rsid w:val="0058331C"/>
    <w:rsid w:val="00583712"/>
    <w:rsid w:val="00583806"/>
    <w:rsid w:val="00583925"/>
    <w:rsid w:val="00585288"/>
    <w:rsid w:val="00585E75"/>
    <w:rsid w:val="005865EA"/>
    <w:rsid w:val="005869D4"/>
    <w:rsid w:val="00586D5A"/>
    <w:rsid w:val="00592B97"/>
    <w:rsid w:val="00593269"/>
    <w:rsid w:val="0059391A"/>
    <w:rsid w:val="00594CB9"/>
    <w:rsid w:val="00595150"/>
    <w:rsid w:val="00595AE6"/>
    <w:rsid w:val="005971EF"/>
    <w:rsid w:val="005A11FC"/>
    <w:rsid w:val="005A3C9A"/>
    <w:rsid w:val="005A4E32"/>
    <w:rsid w:val="005A4FD5"/>
    <w:rsid w:val="005A5C52"/>
    <w:rsid w:val="005A5E95"/>
    <w:rsid w:val="005A6D20"/>
    <w:rsid w:val="005A70C8"/>
    <w:rsid w:val="005A782B"/>
    <w:rsid w:val="005B3361"/>
    <w:rsid w:val="005B5C84"/>
    <w:rsid w:val="005B61BD"/>
    <w:rsid w:val="005B77C0"/>
    <w:rsid w:val="005C2A0B"/>
    <w:rsid w:val="005C2E52"/>
    <w:rsid w:val="005C31D4"/>
    <w:rsid w:val="005C3A68"/>
    <w:rsid w:val="005C3BCA"/>
    <w:rsid w:val="005C45AE"/>
    <w:rsid w:val="005C4607"/>
    <w:rsid w:val="005C4D2F"/>
    <w:rsid w:val="005C51F9"/>
    <w:rsid w:val="005C5828"/>
    <w:rsid w:val="005C605F"/>
    <w:rsid w:val="005C6067"/>
    <w:rsid w:val="005C739F"/>
    <w:rsid w:val="005D036B"/>
    <w:rsid w:val="005D0A85"/>
    <w:rsid w:val="005D1432"/>
    <w:rsid w:val="005D2882"/>
    <w:rsid w:val="005D39DD"/>
    <w:rsid w:val="005D42BA"/>
    <w:rsid w:val="005D4679"/>
    <w:rsid w:val="005D503D"/>
    <w:rsid w:val="005D58DD"/>
    <w:rsid w:val="005D60DA"/>
    <w:rsid w:val="005D6A2F"/>
    <w:rsid w:val="005D7EB0"/>
    <w:rsid w:val="005E113E"/>
    <w:rsid w:val="005E1258"/>
    <w:rsid w:val="005E1984"/>
    <w:rsid w:val="005E299D"/>
    <w:rsid w:val="005E2ADA"/>
    <w:rsid w:val="005E3207"/>
    <w:rsid w:val="005E34B8"/>
    <w:rsid w:val="005E3F2F"/>
    <w:rsid w:val="005E4E56"/>
    <w:rsid w:val="005E58CE"/>
    <w:rsid w:val="005E62A6"/>
    <w:rsid w:val="005E6DD2"/>
    <w:rsid w:val="005F0976"/>
    <w:rsid w:val="005F1137"/>
    <w:rsid w:val="005F2AEF"/>
    <w:rsid w:val="005F2BC7"/>
    <w:rsid w:val="005F52AC"/>
    <w:rsid w:val="005F53A1"/>
    <w:rsid w:val="005F652B"/>
    <w:rsid w:val="00602064"/>
    <w:rsid w:val="00602F95"/>
    <w:rsid w:val="00603D57"/>
    <w:rsid w:val="00603D65"/>
    <w:rsid w:val="006040FB"/>
    <w:rsid w:val="00605303"/>
    <w:rsid w:val="00606B0D"/>
    <w:rsid w:val="006072F5"/>
    <w:rsid w:val="0060755A"/>
    <w:rsid w:val="0060788D"/>
    <w:rsid w:val="006079FC"/>
    <w:rsid w:val="006101B0"/>
    <w:rsid w:val="0061105E"/>
    <w:rsid w:val="006128B3"/>
    <w:rsid w:val="006134CF"/>
    <w:rsid w:val="00613B37"/>
    <w:rsid w:val="00614029"/>
    <w:rsid w:val="00616162"/>
    <w:rsid w:val="00616E36"/>
    <w:rsid w:val="00616F0C"/>
    <w:rsid w:val="00617A32"/>
    <w:rsid w:val="00620E7D"/>
    <w:rsid w:val="00622ADC"/>
    <w:rsid w:val="0062436E"/>
    <w:rsid w:val="0062486B"/>
    <w:rsid w:val="00624EFA"/>
    <w:rsid w:val="00630828"/>
    <w:rsid w:val="006324CD"/>
    <w:rsid w:val="00632FCA"/>
    <w:rsid w:val="00636788"/>
    <w:rsid w:val="0064013D"/>
    <w:rsid w:val="00641294"/>
    <w:rsid w:val="006429F4"/>
    <w:rsid w:val="00642D04"/>
    <w:rsid w:val="006439D2"/>
    <w:rsid w:val="00645471"/>
    <w:rsid w:val="0064564E"/>
    <w:rsid w:val="0064761B"/>
    <w:rsid w:val="00647C71"/>
    <w:rsid w:val="00647D9F"/>
    <w:rsid w:val="00650232"/>
    <w:rsid w:val="00650366"/>
    <w:rsid w:val="00651026"/>
    <w:rsid w:val="006526BD"/>
    <w:rsid w:val="006529CB"/>
    <w:rsid w:val="00652F36"/>
    <w:rsid w:val="00653D6F"/>
    <w:rsid w:val="00653F79"/>
    <w:rsid w:val="0065427F"/>
    <w:rsid w:val="006548DA"/>
    <w:rsid w:val="006553DA"/>
    <w:rsid w:val="00655476"/>
    <w:rsid w:val="00655A91"/>
    <w:rsid w:val="006574D8"/>
    <w:rsid w:val="00661347"/>
    <w:rsid w:val="00661720"/>
    <w:rsid w:val="00661F8B"/>
    <w:rsid w:val="00662963"/>
    <w:rsid w:val="006632E4"/>
    <w:rsid w:val="00663FDF"/>
    <w:rsid w:val="00664756"/>
    <w:rsid w:val="00664A4A"/>
    <w:rsid w:val="00664CF0"/>
    <w:rsid w:val="006652FE"/>
    <w:rsid w:val="006660FF"/>
    <w:rsid w:val="00666B0F"/>
    <w:rsid w:val="006673A4"/>
    <w:rsid w:val="0066770E"/>
    <w:rsid w:val="00667F2A"/>
    <w:rsid w:val="00667F42"/>
    <w:rsid w:val="00670E37"/>
    <w:rsid w:val="00670E6A"/>
    <w:rsid w:val="00673359"/>
    <w:rsid w:val="00674466"/>
    <w:rsid w:val="00674A98"/>
    <w:rsid w:val="00676EB0"/>
    <w:rsid w:val="00677000"/>
    <w:rsid w:val="006779A0"/>
    <w:rsid w:val="006807B8"/>
    <w:rsid w:val="00681C23"/>
    <w:rsid w:val="00682440"/>
    <w:rsid w:val="00682B72"/>
    <w:rsid w:val="00683298"/>
    <w:rsid w:val="00683C90"/>
    <w:rsid w:val="00684367"/>
    <w:rsid w:val="00686A0F"/>
    <w:rsid w:val="00687318"/>
    <w:rsid w:val="006905F3"/>
    <w:rsid w:val="00691D40"/>
    <w:rsid w:val="006933F4"/>
    <w:rsid w:val="00695941"/>
    <w:rsid w:val="006974EE"/>
    <w:rsid w:val="006A02DC"/>
    <w:rsid w:val="006A08FB"/>
    <w:rsid w:val="006A0F63"/>
    <w:rsid w:val="006A0FF7"/>
    <w:rsid w:val="006A25ED"/>
    <w:rsid w:val="006A2E7F"/>
    <w:rsid w:val="006A3D24"/>
    <w:rsid w:val="006A48AD"/>
    <w:rsid w:val="006A4A03"/>
    <w:rsid w:val="006A51C2"/>
    <w:rsid w:val="006A6DB4"/>
    <w:rsid w:val="006B0150"/>
    <w:rsid w:val="006B0E10"/>
    <w:rsid w:val="006B1535"/>
    <w:rsid w:val="006B3481"/>
    <w:rsid w:val="006B418E"/>
    <w:rsid w:val="006B6174"/>
    <w:rsid w:val="006B63AF"/>
    <w:rsid w:val="006B7D19"/>
    <w:rsid w:val="006C08DA"/>
    <w:rsid w:val="006C1150"/>
    <w:rsid w:val="006C32BE"/>
    <w:rsid w:val="006C351F"/>
    <w:rsid w:val="006C371B"/>
    <w:rsid w:val="006C3786"/>
    <w:rsid w:val="006C468F"/>
    <w:rsid w:val="006C5FD2"/>
    <w:rsid w:val="006C7829"/>
    <w:rsid w:val="006D0770"/>
    <w:rsid w:val="006D0B3A"/>
    <w:rsid w:val="006D0E9C"/>
    <w:rsid w:val="006D1176"/>
    <w:rsid w:val="006D1A63"/>
    <w:rsid w:val="006D2EA3"/>
    <w:rsid w:val="006D39AD"/>
    <w:rsid w:val="006D3F41"/>
    <w:rsid w:val="006D4001"/>
    <w:rsid w:val="006D7827"/>
    <w:rsid w:val="006D79AA"/>
    <w:rsid w:val="006E058A"/>
    <w:rsid w:val="006E0A08"/>
    <w:rsid w:val="006E0EE1"/>
    <w:rsid w:val="006E3FAF"/>
    <w:rsid w:val="006E5960"/>
    <w:rsid w:val="006E5A3B"/>
    <w:rsid w:val="006E68F9"/>
    <w:rsid w:val="006F04ED"/>
    <w:rsid w:val="006F167B"/>
    <w:rsid w:val="006F1699"/>
    <w:rsid w:val="006F1AF6"/>
    <w:rsid w:val="006F3843"/>
    <w:rsid w:val="006F473B"/>
    <w:rsid w:val="006F56B4"/>
    <w:rsid w:val="006F760C"/>
    <w:rsid w:val="007007A6"/>
    <w:rsid w:val="00702E73"/>
    <w:rsid w:val="00704597"/>
    <w:rsid w:val="00705B16"/>
    <w:rsid w:val="00705B97"/>
    <w:rsid w:val="00706CA1"/>
    <w:rsid w:val="007075A7"/>
    <w:rsid w:val="00707A70"/>
    <w:rsid w:val="00707CEF"/>
    <w:rsid w:val="00710ED1"/>
    <w:rsid w:val="00711670"/>
    <w:rsid w:val="0071248B"/>
    <w:rsid w:val="007126F4"/>
    <w:rsid w:val="00713CD1"/>
    <w:rsid w:val="007140E5"/>
    <w:rsid w:val="007141A8"/>
    <w:rsid w:val="007145F0"/>
    <w:rsid w:val="00715A8A"/>
    <w:rsid w:val="00715B4E"/>
    <w:rsid w:val="00716BB5"/>
    <w:rsid w:val="00716E86"/>
    <w:rsid w:val="00716F0A"/>
    <w:rsid w:val="00717CCC"/>
    <w:rsid w:val="0072297E"/>
    <w:rsid w:val="00722D39"/>
    <w:rsid w:val="0072367A"/>
    <w:rsid w:val="007239F4"/>
    <w:rsid w:val="007252EA"/>
    <w:rsid w:val="007258E4"/>
    <w:rsid w:val="007303CD"/>
    <w:rsid w:val="00731B88"/>
    <w:rsid w:val="0073324D"/>
    <w:rsid w:val="007337CC"/>
    <w:rsid w:val="00733A16"/>
    <w:rsid w:val="00733D31"/>
    <w:rsid w:val="00734245"/>
    <w:rsid w:val="00734B39"/>
    <w:rsid w:val="007358C9"/>
    <w:rsid w:val="00735B47"/>
    <w:rsid w:val="0073635C"/>
    <w:rsid w:val="0073655F"/>
    <w:rsid w:val="00736E05"/>
    <w:rsid w:val="00740363"/>
    <w:rsid w:val="00740542"/>
    <w:rsid w:val="00740A82"/>
    <w:rsid w:val="00740C9E"/>
    <w:rsid w:val="007418FA"/>
    <w:rsid w:val="0074197B"/>
    <w:rsid w:val="0074446A"/>
    <w:rsid w:val="00744B44"/>
    <w:rsid w:val="00747C4F"/>
    <w:rsid w:val="007500E9"/>
    <w:rsid w:val="007519B6"/>
    <w:rsid w:val="00751A89"/>
    <w:rsid w:val="00751E90"/>
    <w:rsid w:val="0075322E"/>
    <w:rsid w:val="0075323B"/>
    <w:rsid w:val="00753415"/>
    <w:rsid w:val="00753718"/>
    <w:rsid w:val="00753908"/>
    <w:rsid w:val="00754186"/>
    <w:rsid w:val="007542EC"/>
    <w:rsid w:val="00755D98"/>
    <w:rsid w:val="007561C1"/>
    <w:rsid w:val="007574EF"/>
    <w:rsid w:val="00760D21"/>
    <w:rsid w:val="00761D5E"/>
    <w:rsid w:val="007627D3"/>
    <w:rsid w:val="007631B5"/>
    <w:rsid w:val="0076390D"/>
    <w:rsid w:val="0076413A"/>
    <w:rsid w:val="0076585A"/>
    <w:rsid w:val="007664F8"/>
    <w:rsid w:val="00766B1B"/>
    <w:rsid w:val="00766D66"/>
    <w:rsid w:val="00767AF0"/>
    <w:rsid w:val="00767D59"/>
    <w:rsid w:val="00767D89"/>
    <w:rsid w:val="00767F17"/>
    <w:rsid w:val="007700A7"/>
    <w:rsid w:val="00772158"/>
    <w:rsid w:val="007727A3"/>
    <w:rsid w:val="00772F24"/>
    <w:rsid w:val="0077584E"/>
    <w:rsid w:val="00775A15"/>
    <w:rsid w:val="0077612A"/>
    <w:rsid w:val="00776FE1"/>
    <w:rsid w:val="00780018"/>
    <w:rsid w:val="007811EE"/>
    <w:rsid w:val="007812F9"/>
    <w:rsid w:val="007813EA"/>
    <w:rsid w:val="00782713"/>
    <w:rsid w:val="00784DE2"/>
    <w:rsid w:val="00785C2A"/>
    <w:rsid w:val="007860F0"/>
    <w:rsid w:val="00786F35"/>
    <w:rsid w:val="00791318"/>
    <w:rsid w:val="00792C4B"/>
    <w:rsid w:val="0079421E"/>
    <w:rsid w:val="0079424E"/>
    <w:rsid w:val="00794D63"/>
    <w:rsid w:val="00795AA3"/>
    <w:rsid w:val="00795DA4"/>
    <w:rsid w:val="00795DB8"/>
    <w:rsid w:val="00796203"/>
    <w:rsid w:val="00797313"/>
    <w:rsid w:val="007975AC"/>
    <w:rsid w:val="00797F49"/>
    <w:rsid w:val="007A0D54"/>
    <w:rsid w:val="007A14A6"/>
    <w:rsid w:val="007A1EF2"/>
    <w:rsid w:val="007A2CDF"/>
    <w:rsid w:val="007A37CD"/>
    <w:rsid w:val="007A687C"/>
    <w:rsid w:val="007A7EEF"/>
    <w:rsid w:val="007B1FA8"/>
    <w:rsid w:val="007B2270"/>
    <w:rsid w:val="007B2BF5"/>
    <w:rsid w:val="007B332E"/>
    <w:rsid w:val="007B3414"/>
    <w:rsid w:val="007B3B50"/>
    <w:rsid w:val="007B465A"/>
    <w:rsid w:val="007B4FA6"/>
    <w:rsid w:val="007B51E4"/>
    <w:rsid w:val="007B529A"/>
    <w:rsid w:val="007B6F0B"/>
    <w:rsid w:val="007B70A5"/>
    <w:rsid w:val="007B79EF"/>
    <w:rsid w:val="007C33DB"/>
    <w:rsid w:val="007C39E3"/>
    <w:rsid w:val="007C3BAF"/>
    <w:rsid w:val="007C3F46"/>
    <w:rsid w:val="007C5C8C"/>
    <w:rsid w:val="007C5DA1"/>
    <w:rsid w:val="007C7ECE"/>
    <w:rsid w:val="007D01B8"/>
    <w:rsid w:val="007D1A75"/>
    <w:rsid w:val="007D1A9B"/>
    <w:rsid w:val="007D381C"/>
    <w:rsid w:val="007D39FB"/>
    <w:rsid w:val="007D6C44"/>
    <w:rsid w:val="007D7BB4"/>
    <w:rsid w:val="007E251A"/>
    <w:rsid w:val="007E3A83"/>
    <w:rsid w:val="007E417D"/>
    <w:rsid w:val="007E4B03"/>
    <w:rsid w:val="007E4C42"/>
    <w:rsid w:val="007E5C5F"/>
    <w:rsid w:val="007E5EFE"/>
    <w:rsid w:val="007E603E"/>
    <w:rsid w:val="007E7252"/>
    <w:rsid w:val="007F1237"/>
    <w:rsid w:val="007F30CF"/>
    <w:rsid w:val="007F4B4C"/>
    <w:rsid w:val="007F772A"/>
    <w:rsid w:val="0080009D"/>
    <w:rsid w:val="00800D03"/>
    <w:rsid w:val="00803643"/>
    <w:rsid w:val="00803820"/>
    <w:rsid w:val="00804284"/>
    <w:rsid w:val="008043B4"/>
    <w:rsid w:val="00804B91"/>
    <w:rsid w:val="0080665D"/>
    <w:rsid w:val="00806770"/>
    <w:rsid w:val="00807BCF"/>
    <w:rsid w:val="00807D50"/>
    <w:rsid w:val="00807D93"/>
    <w:rsid w:val="008111CF"/>
    <w:rsid w:val="0081247B"/>
    <w:rsid w:val="0081331A"/>
    <w:rsid w:val="008138B5"/>
    <w:rsid w:val="00814360"/>
    <w:rsid w:val="00816416"/>
    <w:rsid w:val="00816911"/>
    <w:rsid w:val="00816ED7"/>
    <w:rsid w:val="008207CF"/>
    <w:rsid w:val="008217E7"/>
    <w:rsid w:val="00822C36"/>
    <w:rsid w:val="00824887"/>
    <w:rsid w:val="0082577C"/>
    <w:rsid w:val="0082750F"/>
    <w:rsid w:val="008276DE"/>
    <w:rsid w:val="00831E29"/>
    <w:rsid w:val="00833848"/>
    <w:rsid w:val="008351D0"/>
    <w:rsid w:val="00835B60"/>
    <w:rsid w:val="00836197"/>
    <w:rsid w:val="008366B5"/>
    <w:rsid w:val="00836FFF"/>
    <w:rsid w:val="00837EE3"/>
    <w:rsid w:val="00840512"/>
    <w:rsid w:val="00840A32"/>
    <w:rsid w:val="00840E2A"/>
    <w:rsid w:val="00841ACA"/>
    <w:rsid w:val="00843B39"/>
    <w:rsid w:val="00844F56"/>
    <w:rsid w:val="008453C5"/>
    <w:rsid w:val="008468CB"/>
    <w:rsid w:val="0084692E"/>
    <w:rsid w:val="00847E1B"/>
    <w:rsid w:val="0085020B"/>
    <w:rsid w:val="00850F4E"/>
    <w:rsid w:val="00851C78"/>
    <w:rsid w:val="00853813"/>
    <w:rsid w:val="0085381C"/>
    <w:rsid w:val="0085693A"/>
    <w:rsid w:val="008569A8"/>
    <w:rsid w:val="0085776A"/>
    <w:rsid w:val="00857DC4"/>
    <w:rsid w:val="00860831"/>
    <w:rsid w:val="00861FA7"/>
    <w:rsid w:val="008623E6"/>
    <w:rsid w:val="008633BB"/>
    <w:rsid w:val="00865075"/>
    <w:rsid w:val="0086544F"/>
    <w:rsid w:val="0086546C"/>
    <w:rsid w:val="00865BC2"/>
    <w:rsid w:val="008702CF"/>
    <w:rsid w:val="0087276C"/>
    <w:rsid w:val="00872E82"/>
    <w:rsid w:val="008733AA"/>
    <w:rsid w:val="00873EBA"/>
    <w:rsid w:val="008746D6"/>
    <w:rsid w:val="00876969"/>
    <w:rsid w:val="00877EEB"/>
    <w:rsid w:val="00880595"/>
    <w:rsid w:val="0088117D"/>
    <w:rsid w:val="00881187"/>
    <w:rsid w:val="00881BD1"/>
    <w:rsid w:val="00881DFC"/>
    <w:rsid w:val="00882E7B"/>
    <w:rsid w:val="00883642"/>
    <w:rsid w:val="00883EF7"/>
    <w:rsid w:val="008852B3"/>
    <w:rsid w:val="0088617A"/>
    <w:rsid w:val="00886323"/>
    <w:rsid w:val="0088716D"/>
    <w:rsid w:val="00887CC4"/>
    <w:rsid w:val="00887D29"/>
    <w:rsid w:val="00890FDC"/>
    <w:rsid w:val="008913F3"/>
    <w:rsid w:val="00891BA0"/>
    <w:rsid w:val="0089476E"/>
    <w:rsid w:val="00894F82"/>
    <w:rsid w:val="008952F0"/>
    <w:rsid w:val="00895B89"/>
    <w:rsid w:val="00895C13"/>
    <w:rsid w:val="00896253"/>
    <w:rsid w:val="008966C7"/>
    <w:rsid w:val="00896B86"/>
    <w:rsid w:val="008A01CC"/>
    <w:rsid w:val="008A095C"/>
    <w:rsid w:val="008A3817"/>
    <w:rsid w:val="008A534C"/>
    <w:rsid w:val="008A7070"/>
    <w:rsid w:val="008B0E1B"/>
    <w:rsid w:val="008B0E7C"/>
    <w:rsid w:val="008B32A6"/>
    <w:rsid w:val="008B3EBF"/>
    <w:rsid w:val="008B45AA"/>
    <w:rsid w:val="008B47B7"/>
    <w:rsid w:val="008B4D45"/>
    <w:rsid w:val="008B547A"/>
    <w:rsid w:val="008B565F"/>
    <w:rsid w:val="008B74BD"/>
    <w:rsid w:val="008C2D15"/>
    <w:rsid w:val="008C3081"/>
    <w:rsid w:val="008C3EA7"/>
    <w:rsid w:val="008C58F3"/>
    <w:rsid w:val="008C5D41"/>
    <w:rsid w:val="008C6C32"/>
    <w:rsid w:val="008C7A57"/>
    <w:rsid w:val="008D162D"/>
    <w:rsid w:val="008D1BCD"/>
    <w:rsid w:val="008D2C31"/>
    <w:rsid w:val="008D6017"/>
    <w:rsid w:val="008D617A"/>
    <w:rsid w:val="008D6CE1"/>
    <w:rsid w:val="008D71D6"/>
    <w:rsid w:val="008E048A"/>
    <w:rsid w:val="008E0C57"/>
    <w:rsid w:val="008E10CF"/>
    <w:rsid w:val="008E21C5"/>
    <w:rsid w:val="008E23AC"/>
    <w:rsid w:val="008E2B36"/>
    <w:rsid w:val="008E4078"/>
    <w:rsid w:val="008E41F2"/>
    <w:rsid w:val="008E5335"/>
    <w:rsid w:val="008E588E"/>
    <w:rsid w:val="008E63DC"/>
    <w:rsid w:val="008E66EA"/>
    <w:rsid w:val="008E7F63"/>
    <w:rsid w:val="008F1455"/>
    <w:rsid w:val="008F28C1"/>
    <w:rsid w:val="008F4E05"/>
    <w:rsid w:val="008F75AE"/>
    <w:rsid w:val="008F79C8"/>
    <w:rsid w:val="008F7C7F"/>
    <w:rsid w:val="00901151"/>
    <w:rsid w:val="0090116A"/>
    <w:rsid w:val="00903778"/>
    <w:rsid w:val="00904153"/>
    <w:rsid w:val="009048E5"/>
    <w:rsid w:val="00904E24"/>
    <w:rsid w:val="0090752E"/>
    <w:rsid w:val="009105B9"/>
    <w:rsid w:val="00911773"/>
    <w:rsid w:val="00911FAF"/>
    <w:rsid w:val="00912E81"/>
    <w:rsid w:val="00915BA9"/>
    <w:rsid w:val="00916183"/>
    <w:rsid w:val="00917386"/>
    <w:rsid w:val="00921D2E"/>
    <w:rsid w:val="00921F9F"/>
    <w:rsid w:val="00922E5C"/>
    <w:rsid w:val="00923821"/>
    <w:rsid w:val="00924076"/>
    <w:rsid w:val="00924D7C"/>
    <w:rsid w:val="0092593E"/>
    <w:rsid w:val="009260A6"/>
    <w:rsid w:val="00926B89"/>
    <w:rsid w:val="00931109"/>
    <w:rsid w:val="00932A33"/>
    <w:rsid w:val="00932D38"/>
    <w:rsid w:val="00932D97"/>
    <w:rsid w:val="00933847"/>
    <w:rsid w:val="00934444"/>
    <w:rsid w:val="00934DF8"/>
    <w:rsid w:val="00935CA4"/>
    <w:rsid w:val="009369C8"/>
    <w:rsid w:val="00936A37"/>
    <w:rsid w:val="0094069C"/>
    <w:rsid w:val="00940F9A"/>
    <w:rsid w:val="00941406"/>
    <w:rsid w:val="00941FBC"/>
    <w:rsid w:val="00943A7B"/>
    <w:rsid w:val="009443E5"/>
    <w:rsid w:val="00946F37"/>
    <w:rsid w:val="0094703D"/>
    <w:rsid w:val="00947CCE"/>
    <w:rsid w:val="0095068B"/>
    <w:rsid w:val="009518B5"/>
    <w:rsid w:val="00951F7F"/>
    <w:rsid w:val="00953A72"/>
    <w:rsid w:val="009550C0"/>
    <w:rsid w:val="00955BB5"/>
    <w:rsid w:val="00956336"/>
    <w:rsid w:val="0096052C"/>
    <w:rsid w:val="009658FF"/>
    <w:rsid w:val="009675FE"/>
    <w:rsid w:val="0096786C"/>
    <w:rsid w:val="00970D7C"/>
    <w:rsid w:val="009718CD"/>
    <w:rsid w:val="00971F0A"/>
    <w:rsid w:val="00972885"/>
    <w:rsid w:val="00972E16"/>
    <w:rsid w:val="009745D1"/>
    <w:rsid w:val="00977155"/>
    <w:rsid w:val="009777F2"/>
    <w:rsid w:val="00981A04"/>
    <w:rsid w:val="0098443E"/>
    <w:rsid w:val="00984638"/>
    <w:rsid w:val="00984F38"/>
    <w:rsid w:val="00985792"/>
    <w:rsid w:val="0098627B"/>
    <w:rsid w:val="009865F7"/>
    <w:rsid w:val="00986C92"/>
    <w:rsid w:val="00987C7C"/>
    <w:rsid w:val="009901D6"/>
    <w:rsid w:val="00991D12"/>
    <w:rsid w:val="00992BDE"/>
    <w:rsid w:val="00992DD7"/>
    <w:rsid w:val="00995D40"/>
    <w:rsid w:val="0099618A"/>
    <w:rsid w:val="00996675"/>
    <w:rsid w:val="00996DAF"/>
    <w:rsid w:val="009A0066"/>
    <w:rsid w:val="009A0D05"/>
    <w:rsid w:val="009A2070"/>
    <w:rsid w:val="009A2C2B"/>
    <w:rsid w:val="009A3A30"/>
    <w:rsid w:val="009A6557"/>
    <w:rsid w:val="009A66CB"/>
    <w:rsid w:val="009A6C7C"/>
    <w:rsid w:val="009A6F04"/>
    <w:rsid w:val="009A7920"/>
    <w:rsid w:val="009A7CF2"/>
    <w:rsid w:val="009A7DAB"/>
    <w:rsid w:val="009B0233"/>
    <w:rsid w:val="009B0739"/>
    <w:rsid w:val="009B0F66"/>
    <w:rsid w:val="009B1098"/>
    <w:rsid w:val="009B2C5A"/>
    <w:rsid w:val="009B3369"/>
    <w:rsid w:val="009B3D1E"/>
    <w:rsid w:val="009B4781"/>
    <w:rsid w:val="009B52B8"/>
    <w:rsid w:val="009B5412"/>
    <w:rsid w:val="009B659D"/>
    <w:rsid w:val="009C0F30"/>
    <w:rsid w:val="009C22ED"/>
    <w:rsid w:val="009C30BA"/>
    <w:rsid w:val="009C3D63"/>
    <w:rsid w:val="009C56AC"/>
    <w:rsid w:val="009C699F"/>
    <w:rsid w:val="009C69B2"/>
    <w:rsid w:val="009C7EE5"/>
    <w:rsid w:val="009D0B66"/>
    <w:rsid w:val="009D0EC3"/>
    <w:rsid w:val="009D1C08"/>
    <w:rsid w:val="009D2388"/>
    <w:rsid w:val="009D2BEB"/>
    <w:rsid w:val="009D2E10"/>
    <w:rsid w:val="009D392C"/>
    <w:rsid w:val="009D3C9C"/>
    <w:rsid w:val="009D4325"/>
    <w:rsid w:val="009D768A"/>
    <w:rsid w:val="009D7AB9"/>
    <w:rsid w:val="009E06E0"/>
    <w:rsid w:val="009E1D38"/>
    <w:rsid w:val="009E1FBA"/>
    <w:rsid w:val="009E1FEB"/>
    <w:rsid w:val="009E2BD2"/>
    <w:rsid w:val="009E3041"/>
    <w:rsid w:val="009E3CAE"/>
    <w:rsid w:val="009E4B65"/>
    <w:rsid w:val="009E4DA8"/>
    <w:rsid w:val="009E4DB2"/>
    <w:rsid w:val="009E56FC"/>
    <w:rsid w:val="009E686E"/>
    <w:rsid w:val="009F09BC"/>
    <w:rsid w:val="009F33FA"/>
    <w:rsid w:val="009F4905"/>
    <w:rsid w:val="009F6078"/>
    <w:rsid w:val="009F65FB"/>
    <w:rsid w:val="009F71EC"/>
    <w:rsid w:val="009F7C40"/>
    <w:rsid w:val="00A00AE4"/>
    <w:rsid w:val="00A0167C"/>
    <w:rsid w:val="00A02837"/>
    <w:rsid w:val="00A064C8"/>
    <w:rsid w:val="00A06F5F"/>
    <w:rsid w:val="00A0705A"/>
    <w:rsid w:val="00A10C19"/>
    <w:rsid w:val="00A1193B"/>
    <w:rsid w:val="00A1388F"/>
    <w:rsid w:val="00A15D79"/>
    <w:rsid w:val="00A15EDA"/>
    <w:rsid w:val="00A165C6"/>
    <w:rsid w:val="00A1768A"/>
    <w:rsid w:val="00A1787E"/>
    <w:rsid w:val="00A253EC"/>
    <w:rsid w:val="00A25A99"/>
    <w:rsid w:val="00A26139"/>
    <w:rsid w:val="00A26142"/>
    <w:rsid w:val="00A2674F"/>
    <w:rsid w:val="00A30D22"/>
    <w:rsid w:val="00A31BAA"/>
    <w:rsid w:val="00A31DE8"/>
    <w:rsid w:val="00A33124"/>
    <w:rsid w:val="00A3408D"/>
    <w:rsid w:val="00A34F39"/>
    <w:rsid w:val="00A35F97"/>
    <w:rsid w:val="00A36D17"/>
    <w:rsid w:val="00A3740B"/>
    <w:rsid w:val="00A37C6E"/>
    <w:rsid w:val="00A37F4C"/>
    <w:rsid w:val="00A4046A"/>
    <w:rsid w:val="00A40C35"/>
    <w:rsid w:val="00A4150E"/>
    <w:rsid w:val="00A43BBB"/>
    <w:rsid w:val="00A4495D"/>
    <w:rsid w:val="00A4594C"/>
    <w:rsid w:val="00A46BB1"/>
    <w:rsid w:val="00A47619"/>
    <w:rsid w:val="00A47D76"/>
    <w:rsid w:val="00A50136"/>
    <w:rsid w:val="00A50B00"/>
    <w:rsid w:val="00A525B0"/>
    <w:rsid w:val="00A55798"/>
    <w:rsid w:val="00A57974"/>
    <w:rsid w:val="00A60783"/>
    <w:rsid w:val="00A6089F"/>
    <w:rsid w:val="00A60989"/>
    <w:rsid w:val="00A62B8F"/>
    <w:rsid w:val="00A62E6D"/>
    <w:rsid w:val="00A64A48"/>
    <w:rsid w:val="00A64DC8"/>
    <w:rsid w:val="00A65B7A"/>
    <w:rsid w:val="00A66007"/>
    <w:rsid w:val="00A70911"/>
    <w:rsid w:val="00A70E27"/>
    <w:rsid w:val="00A71663"/>
    <w:rsid w:val="00A71EB1"/>
    <w:rsid w:val="00A73003"/>
    <w:rsid w:val="00A74CEC"/>
    <w:rsid w:val="00A7600D"/>
    <w:rsid w:val="00A81030"/>
    <w:rsid w:val="00A812B9"/>
    <w:rsid w:val="00A821C6"/>
    <w:rsid w:val="00A83715"/>
    <w:rsid w:val="00A84F95"/>
    <w:rsid w:val="00A85354"/>
    <w:rsid w:val="00A90201"/>
    <w:rsid w:val="00A90AEB"/>
    <w:rsid w:val="00A90FF0"/>
    <w:rsid w:val="00A9141A"/>
    <w:rsid w:val="00A91587"/>
    <w:rsid w:val="00A91647"/>
    <w:rsid w:val="00A9389B"/>
    <w:rsid w:val="00A953DE"/>
    <w:rsid w:val="00A95417"/>
    <w:rsid w:val="00A96CF9"/>
    <w:rsid w:val="00A972E5"/>
    <w:rsid w:val="00AA0A12"/>
    <w:rsid w:val="00AA15F8"/>
    <w:rsid w:val="00AA6321"/>
    <w:rsid w:val="00AA65BA"/>
    <w:rsid w:val="00AA68F9"/>
    <w:rsid w:val="00AA6CB3"/>
    <w:rsid w:val="00AA7ECC"/>
    <w:rsid w:val="00AB1A4D"/>
    <w:rsid w:val="00AB2403"/>
    <w:rsid w:val="00AB305C"/>
    <w:rsid w:val="00AB3845"/>
    <w:rsid w:val="00AB5B61"/>
    <w:rsid w:val="00AB5C36"/>
    <w:rsid w:val="00AB5DCD"/>
    <w:rsid w:val="00AB72DF"/>
    <w:rsid w:val="00AB7501"/>
    <w:rsid w:val="00AC098A"/>
    <w:rsid w:val="00AC0999"/>
    <w:rsid w:val="00AC24C3"/>
    <w:rsid w:val="00AC4259"/>
    <w:rsid w:val="00AC464D"/>
    <w:rsid w:val="00AC4DCF"/>
    <w:rsid w:val="00AC5B62"/>
    <w:rsid w:val="00AC738F"/>
    <w:rsid w:val="00AC77C7"/>
    <w:rsid w:val="00AC78D5"/>
    <w:rsid w:val="00AD1F4C"/>
    <w:rsid w:val="00AD4D2F"/>
    <w:rsid w:val="00AD4E3F"/>
    <w:rsid w:val="00AD5903"/>
    <w:rsid w:val="00AD5B69"/>
    <w:rsid w:val="00AE16C9"/>
    <w:rsid w:val="00AE1CB7"/>
    <w:rsid w:val="00AE1D41"/>
    <w:rsid w:val="00AE4CF6"/>
    <w:rsid w:val="00AE4D3C"/>
    <w:rsid w:val="00AE55C2"/>
    <w:rsid w:val="00AE5B40"/>
    <w:rsid w:val="00AE6D3D"/>
    <w:rsid w:val="00AE6EFB"/>
    <w:rsid w:val="00AF1984"/>
    <w:rsid w:val="00AF2DA9"/>
    <w:rsid w:val="00AF4801"/>
    <w:rsid w:val="00AF6E56"/>
    <w:rsid w:val="00AF7D47"/>
    <w:rsid w:val="00B022CF"/>
    <w:rsid w:val="00B024A2"/>
    <w:rsid w:val="00B04634"/>
    <w:rsid w:val="00B05AC5"/>
    <w:rsid w:val="00B05C7A"/>
    <w:rsid w:val="00B0740A"/>
    <w:rsid w:val="00B1010C"/>
    <w:rsid w:val="00B111DC"/>
    <w:rsid w:val="00B116C8"/>
    <w:rsid w:val="00B124E1"/>
    <w:rsid w:val="00B12E29"/>
    <w:rsid w:val="00B12E90"/>
    <w:rsid w:val="00B153CC"/>
    <w:rsid w:val="00B1656E"/>
    <w:rsid w:val="00B2082D"/>
    <w:rsid w:val="00B225D8"/>
    <w:rsid w:val="00B22C7C"/>
    <w:rsid w:val="00B22E87"/>
    <w:rsid w:val="00B22FA0"/>
    <w:rsid w:val="00B2302F"/>
    <w:rsid w:val="00B23BE7"/>
    <w:rsid w:val="00B24948"/>
    <w:rsid w:val="00B24D74"/>
    <w:rsid w:val="00B2594D"/>
    <w:rsid w:val="00B26780"/>
    <w:rsid w:val="00B31316"/>
    <w:rsid w:val="00B31852"/>
    <w:rsid w:val="00B31E8D"/>
    <w:rsid w:val="00B32632"/>
    <w:rsid w:val="00B32DA7"/>
    <w:rsid w:val="00B32EEE"/>
    <w:rsid w:val="00B337E0"/>
    <w:rsid w:val="00B350D1"/>
    <w:rsid w:val="00B36F0A"/>
    <w:rsid w:val="00B3708F"/>
    <w:rsid w:val="00B37302"/>
    <w:rsid w:val="00B374F5"/>
    <w:rsid w:val="00B37C4D"/>
    <w:rsid w:val="00B402AF"/>
    <w:rsid w:val="00B40350"/>
    <w:rsid w:val="00B41B4F"/>
    <w:rsid w:val="00B42386"/>
    <w:rsid w:val="00B4269F"/>
    <w:rsid w:val="00B43C90"/>
    <w:rsid w:val="00B43EA5"/>
    <w:rsid w:val="00B4478A"/>
    <w:rsid w:val="00B47CAB"/>
    <w:rsid w:val="00B50501"/>
    <w:rsid w:val="00B5159D"/>
    <w:rsid w:val="00B51994"/>
    <w:rsid w:val="00B52D82"/>
    <w:rsid w:val="00B54125"/>
    <w:rsid w:val="00B54834"/>
    <w:rsid w:val="00B55FB2"/>
    <w:rsid w:val="00B618D4"/>
    <w:rsid w:val="00B618F5"/>
    <w:rsid w:val="00B62559"/>
    <w:rsid w:val="00B62625"/>
    <w:rsid w:val="00B63360"/>
    <w:rsid w:val="00B6384C"/>
    <w:rsid w:val="00B64581"/>
    <w:rsid w:val="00B65F51"/>
    <w:rsid w:val="00B678FB"/>
    <w:rsid w:val="00B679CB"/>
    <w:rsid w:val="00B70616"/>
    <w:rsid w:val="00B710B1"/>
    <w:rsid w:val="00B77A6D"/>
    <w:rsid w:val="00B77A8D"/>
    <w:rsid w:val="00B80924"/>
    <w:rsid w:val="00B83541"/>
    <w:rsid w:val="00B86B77"/>
    <w:rsid w:val="00B86DDF"/>
    <w:rsid w:val="00B87A53"/>
    <w:rsid w:val="00B901D0"/>
    <w:rsid w:val="00B90AAD"/>
    <w:rsid w:val="00B91E97"/>
    <w:rsid w:val="00B91F13"/>
    <w:rsid w:val="00B91F35"/>
    <w:rsid w:val="00B92AAC"/>
    <w:rsid w:val="00B9461B"/>
    <w:rsid w:val="00B95132"/>
    <w:rsid w:val="00B95474"/>
    <w:rsid w:val="00B95CD3"/>
    <w:rsid w:val="00B96045"/>
    <w:rsid w:val="00B97F6F"/>
    <w:rsid w:val="00BA0785"/>
    <w:rsid w:val="00BA2440"/>
    <w:rsid w:val="00BA2B01"/>
    <w:rsid w:val="00BA360E"/>
    <w:rsid w:val="00BA4C5F"/>
    <w:rsid w:val="00BA4FD0"/>
    <w:rsid w:val="00BA5154"/>
    <w:rsid w:val="00BA6D05"/>
    <w:rsid w:val="00BA785F"/>
    <w:rsid w:val="00BB0FF9"/>
    <w:rsid w:val="00BB190C"/>
    <w:rsid w:val="00BB2752"/>
    <w:rsid w:val="00BB2892"/>
    <w:rsid w:val="00BB366F"/>
    <w:rsid w:val="00BB3C7A"/>
    <w:rsid w:val="00BB4310"/>
    <w:rsid w:val="00BB46B4"/>
    <w:rsid w:val="00BB4B8E"/>
    <w:rsid w:val="00BB4E46"/>
    <w:rsid w:val="00BB5DD0"/>
    <w:rsid w:val="00BB6FB2"/>
    <w:rsid w:val="00BB72B6"/>
    <w:rsid w:val="00BC01AE"/>
    <w:rsid w:val="00BC339B"/>
    <w:rsid w:val="00BC418C"/>
    <w:rsid w:val="00BC63D9"/>
    <w:rsid w:val="00BC6942"/>
    <w:rsid w:val="00BD00BC"/>
    <w:rsid w:val="00BD28A1"/>
    <w:rsid w:val="00BD3861"/>
    <w:rsid w:val="00BD4A3C"/>
    <w:rsid w:val="00BD5A41"/>
    <w:rsid w:val="00BD5B5F"/>
    <w:rsid w:val="00BD5C09"/>
    <w:rsid w:val="00BE0823"/>
    <w:rsid w:val="00BE0EC2"/>
    <w:rsid w:val="00BE1198"/>
    <w:rsid w:val="00BE1F6C"/>
    <w:rsid w:val="00BE2CB7"/>
    <w:rsid w:val="00BE4026"/>
    <w:rsid w:val="00BE5453"/>
    <w:rsid w:val="00BE661D"/>
    <w:rsid w:val="00BE7182"/>
    <w:rsid w:val="00BF0BF7"/>
    <w:rsid w:val="00BF1FE6"/>
    <w:rsid w:val="00BF57CB"/>
    <w:rsid w:val="00C0418E"/>
    <w:rsid w:val="00C07FED"/>
    <w:rsid w:val="00C10046"/>
    <w:rsid w:val="00C11271"/>
    <w:rsid w:val="00C13677"/>
    <w:rsid w:val="00C13BC0"/>
    <w:rsid w:val="00C163B2"/>
    <w:rsid w:val="00C165EB"/>
    <w:rsid w:val="00C1738E"/>
    <w:rsid w:val="00C215F3"/>
    <w:rsid w:val="00C21C14"/>
    <w:rsid w:val="00C225FD"/>
    <w:rsid w:val="00C24286"/>
    <w:rsid w:val="00C25632"/>
    <w:rsid w:val="00C25D43"/>
    <w:rsid w:val="00C3038C"/>
    <w:rsid w:val="00C30CA2"/>
    <w:rsid w:val="00C32385"/>
    <w:rsid w:val="00C32B21"/>
    <w:rsid w:val="00C33515"/>
    <w:rsid w:val="00C337C3"/>
    <w:rsid w:val="00C3625C"/>
    <w:rsid w:val="00C36708"/>
    <w:rsid w:val="00C37BC0"/>
    <w:rsid w:val="00C37E7F"/>
    <w:rsid w:val="00C4039C"/>
    <w:rsid w:val="00C40B9A"/>
    <w:rsid w:val="00C4121F"/>
    <w:rsid w:val="00C42586"/>
    <w:rsid w:val="00C42EA6"/>
    <w:rsid w:val="00C4368C"/>
    <w:rsid w:val="00C46F4D"/>
    <w:rsid w:val="00C4758F"/>
    <w:rsid w:val="00C47F27"/>
    <w:rsid w:val="00C50B36"/>
    <w:rsid w:val="00C50BAE"/>
    <w:rsid w:val="00C51123"/>
    <w:rsid w:val="00C51A4E"/>
    <w:rsid w:val="00C52E36"/>
    <w:rsid w:val="00C53426"/>
    <w:rsid w:val="00C538A0"/>
    <w:rsid w:val="00C55307"/>
    <w:rsid w:val="00C55319"/>
    <w:rsid w:val="00C55737"/>
    <w:rsid w:val="00C56907"/>
    <w:rsid w:val="00C56B82"/>
    <w:rsid w:val="00C57673"/>
    <w:rsid w:val="00C6062B"/>
    <w:rsid w:val="00C60980"/>
    <w:rsid w:val="00C60B35"/>
    <w:rsid w:val="00C639DD"/>
    <w:rsid w:val="00C63C3D"/>
    <w:rsid w:val="00C64480"/>
    <w:rsid w:val="00C65681"/>
    <w:rsid w:val="00C65CFE"/>
    <w:rsid w:val="00C6640A"/>
    <w:rsid w:val="00C664D4"/>
    <w:rsid w:val="00C6735E"/>
    <w:rsid w:val="00C7189D"/>
    <w:rsid w:val="00C728FD"/>
    <w:rsid w:val="00C72A41"/>
    <w:rsid w:val="00C734DC"/>
    <w:rsid w:val="00C73BCA"/>
    <w:rsid w:val="00C74389"/>
    <w:rsid w:val="00C75F18"/>
    <w:rsid w:val="00C7608D"/>
    <w:rsid w:val="00C768A4"/>
    <w:rsid w:val="00C77C6A"/>
    <w:rsid w:val="00C83248"/>
    <w:rsid w:val="00C83EA2"/>
    <w:rsid w:val="00C83FCB"/>
    <w:rsid w:val="00C8462C"/>
    <w:rsid w:val="00C84CD0"/>
    <w:rsid w:val="00C8504F"/>
    <w:rsid w:val="00C8611A"/>
    <w:rsid w:val="00C864BC"/>
    <w:rsid w:val="00C86915"/>
    <w:rsid w:val="00C879E2"/>
    <w:rsid w:val="00C87AA2"/>
    <w:rsid w:val="00C90C66"/>
    <w:rsid w:val="00C913DA"/>
    <w:rsid w:val="00C915EC"/>
    <w:rsid w:val="00C94CD3"/>
    <w:rsid w:val="00CA061B"/>
    <w:rsid w:val="00CA323A"/>
    <w:rsid w:val="00CA4CBA"/>
    <w:rsid w:val="00CA52A6"/>
    <w:rsid w:val="00CA5F32"/>
    <w:rsid w:val="00CA736F"/>
    <w:rsid w:val="00CB0D2B"/>
    <w:rsid w:val="00CB1214"/>
    <w:rsid w:val="00CB1EDF"/>
    <w:rsid w:val="00CB2739"/>
    <w:rsid w:val="00CB35D5"/>
    <w:rsid w:val="00CB42FA"/>
    <w:rsid w:val="00CB582D"/>
    <w:rsid w:val="00CB5865"/>
    <w:rsid w:val="00CB5CAE"/>
    <w:rsid w:val="00CB66AA"/>
    <w:rsid w:val="00CB6DB6"/>
    <w:rsid w:val="00CB736E"/>
    <w:rsid w:val="00CC0215"/>
    <w:rsid w:val="00CC1E64"/>
    <w:rsid w:val="00CC26CC"/>
    <w:rsid w:val="00CC27F0"/>
    <w:rsid w:val="00CC2DA2"/>
    <w:rsid w:val="00CC4885"/>
    <w:rsid w:val="00CC4D4C"/>
    <w:rsid w:val="00CC5747"/>
    <w:rsid w:val="00CC6080"/>
    <w:rsid w:val="00CC7C47"/>
    <w:rsid w:val="00CD1363"/>
    <w:rsid w:val="00CD13AA"/>
    <w:rsid w:val="00CD1648"/>
    <w:rsid w:val="00CD1A8F"/>
    <w:rsid w:val="00CD1CB7"/>
    <w:rsid w:val="00CD4700"/>
    <w:rsid w:val="00CD49E0"/>
    <w:rsid w:val="00CD617D"/>
    <w:rsid w:val="00CD7B59"/>
    <w:rsid w:val="00CE0DDC"/>
    <w:rsid w:val="00CE127C"/>
    <w:rsid w:val="00CE1738"/>
    <w:rsid w:val="00CE1AB1"/>
    <w:rsid w:val="00CE2892"/>
    <w:rsid w:val="00CE306D"/>
    <w:rsid w:val="00CE3CF0"/>
    <w:rsid w:val="00CE5B9C"/>
    <w:rsid w:val="00CF0A95"/>
    <w:rsid w:val="00CF0D05"/>
    <w:rsid w:val="00CF1AFB"/>
    <w:rsid w:val="00CF1BA6"/>
    <w:rsid w:val="00CF555C"/>
    <w:rsid w:val="00CF5EA0"/>
    <w:rsid w:val="00D01709"/>
    <w:rsid w:val="00D0195A"/>
    <w:rsid w:val="00D022E9"/>
    <w:rsid w:val="00D02626"/>
    <w:rsid w:val="00D03007"/>
    <w:rsid w:val="00D036D2"/>
    <w:rsid w:val="00D039D4"/>
    <w:rsid w:val="00D0646D"/>
    <w:rsid w:val="00D065C9"/>
    <w:rsid w:val="00D0727A"/>
    <w:rsid w:val="00D10674"/>
    <w:rsid w:val="00D12A05"/>
    <w:rsid w:val="00D13302"/>
    <w:rsid w:val="00D14A53"/>
    <w:rsid w:val="00D1598C"/>
    <w:rsid w:val="00D16BEB"/>
    <w:rsid w:val="00D17979"/>
    <w:rsid w:val="00D17A38"/>
    <w:rsid w:val="00D20067"/>
    <w:rsid w:val="00D203E8"/>
    <w:rsid w:val="00D21152"/>
    <w:rsid w:val="00D21ECD"/>
    <w:rsid w:val="00D2219F"/>
    <w:rsid w:val="00D224B1"/>
    <w:rsid w:val="00D22891"/>
    <w:rsid w:val="00D235EE"/>
    <w:rsid w:val="00D236B9"/>
    <w:rsid w:val="00D23FE3"/>
    <w:rsid w:val="00D24010"/>
    <w:rsid w:val="00D24E30"/>
    <w:rsid w:val="00D25480"/>
    <w:rsid w:val="00D2637C"/>
    <w:rsid w:val="00D30F26"/>
    <w:rsid w:val="00D32395"/>
    <w:rsid w:val="00D32AEE"/>
    <w:rsid w:val="00D33675"/>
    <w:rsid w:val="00D33AF0"/>
    <w:rsid w:val="00D343CB"/>
    <w:rsid w:val="00D34BFB"/>
    <w:rsid w:val="00D35A6A"/>
    <w:rsid w:val="00D35CB3"/>
    <w:rsid w:val="00D3686C"/>
    <w:rsid w:val="00D37129"/>
    <w:rsid w:val="00D37CA4"/>
    <w:rsid w:val="00D40F17"/>
    <w:rsid w:val="00D43107"/>
    <w:rsid w:val="00D43315"/>
    <w:rsid w:val="00D4487B"/>
    <w:rsid w:val="00D44F39"/>
    <w:rsid w:val="00D45031"/>
    <w:rsid w:val="00D452C1"/>
    <w:rsid w:val="00D46021"/>
    <w:rsid w:val="00D463B4"/>
    <w:rsid w:val="00D50291"/>
    <w:rsid w:val="00D5399B"/>
    <w:rsid w:val="00D5423E"/>
    <w:rsid w:val="00D54813"/>
    <w:rsid w:val="00D567EC"/>
    <w:rsid w:val="00D57705"/>
    <w:rsid w:val="00D60773"/>
    <w:rsid w:val="00D60C1E"/>
    <w:rsid w:val="00D61082"/>
    <w:rsid w:val="00D6150F"/>
    <w:rsid w:val="00D623B8"/>
    <w:rsid w:val="00D62ACB"/>
    <w:rsid w:val="00D63D71"/>
    <w:rsid w:val="00D6469F"/>
    <w:rsid w:val="00D64B43"/>
    <w:rsid w:val="00D65009"/>
    <w:rsid w:val="00D6615A"/>
    <w:rsid w:val="00D675E9"/>
    <w:rsid w:val="00D705CA"/>
    <w:rsid w:val="00D70B21"/>
    <w:rsid w:val="00D70F94"/>
    <w:rsid w:val="00D714D9"/>
    <w:rsid w:val="00D7165C"/>
    <w:rsid w:val="00D73808"/>
    <w:rsid w:val="00D74391"/>
    <w:rsid w:val="00D74440"/>
    <w:rsid w:val="00D744F2"/>
    <w:rsid w:val="00D746D5"/>
    <w:rsid w:val="00D75CB2"/>
    <w:rsid w:val="00D75FB9"/>
    <w:rsid w:val="00D76182"/>
    <w:rsid w:val="00D77291"/>
    <w:rsid w:val="00D77A50"/>
    <w:rsid w:val="00D77ED1"/>
    <w:rsid w:val="00D77FA6"/>
    <w:rsid w:val="00D803EF"/>
    <w:rsid w:val="00D8078C"/>
    <w:rsid w:val="00D80D4E"/>
    <w:rsid w:val="00D8103C"/>
    <w:rsid w:val="00D82BA2"/>
    <w:rsid w:val="00D833B1"/>
    <w:rsid w:val="00D833FC"/>
    <w:rsid w:val="00D836C6"/>
    <w:rsid w:val="00D84544"/>
    <w:rsid w:val="00D87EA5"/>
    <w:rsid w:val="00D9055A"/>
    <w:rsid w:val="00D921C9"/>
    <w:rsid w:val="00D92D19"/>
    <w:rsid w:val="00D92EB2"/>
    <w:rsid w:val="00D93D1E"/>
    <w:rsid w:val="00D949D3"/>
    <w:rsid w:val="00D95D46"/>
    <w:rsid w:val="00DA0090"/>
    <w:rsid w:val="00DA20DA"/>
    <w:rsid w:val="00DA2722"/>
    <w:rsid w:val="00DA3A05"/>
    <w:rsid w:val="00DA5EEC"/>
    <w:rsid w:val="00DA6864"/>
    <w:rsid w:val="00DA6C59"/>
    <w:rsid w:val="00DA7AB7"/>
    <w:rsid w:val="00DA7F39"/>
    <w:rsid w:val="00DB0B8A"/>
    <w:rsid w:val="00DB0CD3"/>
    <w:rsid w:val="00DB0CD6"/>
    <w:rsid w:val="00DB16B4"/>
    <w:rsid w:val="00DB2184"/>
    <w:rsid w:val="00DB2514"/>
    <w:rsid w:val="00DB3CE0"/>
    <w:rsid w:val="00DB4768"/>
    <w:rsid w:val="00DB5029"/>
    <w:rsid w:val="00DB7194"/>
    <w:rsid w:val="00DC009E"/>
    <w:rsid w:val="00DC01B0"/>
    <w:rsid w:val="00DC0CBA"/>
    <w:rsid w:val="00DC2007"/>
    <w:rsid w:val="00DC2E35"/>
    <w:rsid w:val="00DC3611"/>
    <w:rsid w:val="00DC4667"/>
    <w:rsid w:val="00DC57BC"/>
    <w:rsid w:val="00DC6706"/>
    <w:rsid w:val="00DC6E16"/>
    <w:rsid w:val="00DC7CFB"/>
    <w:rsid w:val="00DD0068"/>
    <w:rsid w:val="00DD0308"/>
    <w:rsid w:val="00DD088D"/>
    <w:rsid w:val="00DD299C"/>
    <w:rsid w:val="00DD2E08"/>
    <w:rsid w:val="00DD3A40"/>
    <w:rsid w:val="00DD3C1A"/>
    <w:rsid w:val="00DD57EE"/>
    <w:rsid w:val="00DD5C15"/>
    <w:rsid w:val="00DD6A68"/>
    <w:rsid w:val="00DD6B76"/>
    <w:rsid w:val="00DD6F89"/>
    <w:rsid w:val="00DD721C"/>
    <w:rsid w:val="00DD7473"/>
    <w:rsid w:val="00DD774F"/>
    <w:rsid w:val="00DE0170"/>
    <w:rsid w:val="00DE09E2"/>
    <w:rsid w:val="00DE1664"/>
    <w:rsid w:val="00DE1E8E"/>
    <w:rsid w:val="00DE3A35"/>
    <w:rsid w:val="00DE5051"/>
    <w:rsid w:val="00DE5052"/>
    <w:rsid w:val="00DE532B"/>
    <w:rsid w:val="00DE58DA"/>
    <w:rsid w:val="00DE5A24"/>
    <w:rsid w:val="00DE7AF8"/>
    <w:rsid w:val="00DF0FDE"/>
    <w:rsid w:val="00DF2169"/>
    <w:rsid w:val="00DF2F17"/>
    <w:rsid w:val="00DF3B1C"/>
    <w:rsid w:val="00DF3C64"/>
    <w:rsid w:val="00DF4982"/>
    <w:rsid w:val="00DF6315"/>
    <w:rsid w:val="00E026C4"/>
    <w:rsid w:val="00E0376D"/>
    <w:rsid w:val="00E03C5A"/>
    <w:rsid w:val="00E04287"/>
    <w:rsid w:val="00E05B0D"/>
    <w:rsid w:val="00E05F36"/>
    <w:rsid w:val="00E06D2C"/>
    <w:rsid w:val="00E103B4"/>
    <w:rsid w:val="00E11C05"/>
    <w:rsid w:val="00E14815"/>
    <w:rsid w:val="00E14C9D"/>
    <w:rsid w:val="00E15260"/>
    <w:rsid w:val="00E1546E"/>
    <w:rsid w:val="00E15776"/>
    <w:rsid w:val="00E163CF"/>
    <w:rsid w:val="00E220ED"/>
    <w:rsid w:val="00E22649"/>
    <w:rsid w:val="00E22817"/>
    <w:rsid w:val="00E2288E"/>
    <w:rsid w:val="00E23094"/>
    <w:rsid w:val="00E239CB"/>
    <w:rsid w:val="00E24EFF"/>
    <w:rsid w:val="00E26738"/>
    <w:rsid w:val="00E32399"/>
    <w:rsid w:val="00E323F2"/>
    <w:rsid w:val="00E32522"/>
    <w:rsid w:val="00E32723"/>
    <w:rsid w:val="00E36DD4"/>
    <w:rsid w:val="00E371C7"/>
    <w:rsid w:val="00E3749F"/>
    <w:rsid w:val="00E375A1"/>
    <w:rsid w:val="00E378BB"/>
    <w:rsid w:val="00E4226C"/>
    <w:rsid w:val="00E42BE3"/>
    <w:rsid w:val="00E444B0"/>
    <w:rsid w:val="00E44565"/>
    <w:rsid w:val="00E449F4"/>
    <w:rsid w:val="00E459D4"/>
    <w:rsid w:val="00E46111"/>
    <w:rsid w:val="00E471DD"/>
    <w:rsid w:val="00E507CC"/>
    <w:rsid w:val="00E50AB3"/>
    <w:rsid w:val="00E50FD4"/>
    <w:rsid w:val="00E51644"/>
    <w:rsid w:val="00E51841"/>
    <w:rsid w:val="00E52738"/>
    <w:rsid w:val="00E531B0"/>
    <w:rsid w:val="00E53C2D"/>
    <w:rsid w:val="00E554B2"/>
    <w:rsid w:val="00E55BEC"/>
    <w:rsid w:val="00E57404"/>
    <w:rsid w:val="00E60D47"/>
    <w:rsid w:val="00E6156F"/>
    <w:rsid w:val="00E626C4"/>
    <w:rsid w:val="00E63364"/>
    <w:rsid w:val="00E638F6"/>
    <w:rsid w:val="00E64B2B"/>
    <w:rsid w:val="00E66248"/>
    <w:rsid w:val="00E67987"/>
    <w:rsid w:val="00E679F3"/>
    <w:rsid w:val="00E67AFE"/>
    <w:rsid w:val="00E70967"/>
    <w:rsid w:val="00E71131"/>
    <w:rsid w:val="00E74D32"/>
    <w:rsid w:val="00E76032"/>
    <w:rsid w:val="00E76F4A"/>
    <w:rsid w:val="00E76F50"/>
    <w:rsid w:val="00E77018"/>
    <w:rsid w:val="00E8221C"/>
    <w:rsid w:val="00E824EA"/>
    <w:rsid w:val="00E825B9"/>
    <w:rsid w:val="00E83101"/>
    <w:rsid w:val="00E832F0"/>
    <w:rsid w:val="00E8443C"/>
    <w:rsid w:val="00E84923"/>
    <w:rsid w:val="00E85226"/>
    <w:rsid w:val="00E8580E"/>
    <w:rsid w:val="00E86218"/>
    <w:rsid w:val="00E908E6"/>
    <w:rsid w:val="00E90921"/>
    <w:rsid w:val="00E92585"/>
    <w:rsid w:val="00E94D75"/>
    <w:rsid w:val="00E95DF8"/>
    <w:rsid w:val="00EA0CCA"/>
    <w:rsid w:val="00EA13FD"/>
    <w:rsid w:val="00EA2944"/>
    <w:rsid w:val="00EA335D"/>
    <w:rsid w:val="00EA46A1"/>
    <w:rsid w:val="00EA4FE3"/>
    <w:rsid w:val="00EA5B8D"/>
    <w:rsid w:val="00EA7B6B"/>
    <w:rsid w:val="00EA7D9B"/>
    <w:rsid w:val="00EB0213"/>
    <w:rsid w:val="00EB29FF"/>
    <w:rsid w:val="00EB3520"/>
    <w:rsid w:val="00EB4316"/>
    <w:rsid w:val="00EB508D"/>
    <w:rsid w:val="00EB609F"/>
    <w:rsid w:val="00EB71A4"/>
    <w:rsid w:val="00EB7FDF"/>
    <w:rsid w:val="00EC01CD"/>
    <w:rsid w:val="00EC08C9"/>
    <w:rsid w:val="00EC0C9A"/>
    <w:rsid w:val="00EC1055"/>
    <w:rsid w:val="00EC216B"/>
    <w:rsid w:val="00EC2901"/>
    <w:rsid w:val="00EC2E4F"/>
    <w:rsid w:val="00EC3161"/>
    <w:rsid w:val="00EC479E"/>
    <w:rsid w:val="00EC5D07"/>
    <w:rsid w:val="00EC7EF4"/>
    <w:rsid w:val="00ED087A"/>
    <w:rsid w:val="00ED0E7A"/>
    <w:rsid w:val="00ED15C4"/>
    <w:rsid w:val="00ED1982"/>
    <w:rsid w:val="00ED1E85"/>
    <w:rsid w:val="00ED21EF"/>
    <w:rsid w:val="00ED3452"/>
    <w:rsid w:val="00ED4503"/>
    <w:rsid w:val="00ED68B4"/>
    <w:rsid w:val="00ED7385"/>
    <w:rsid w:val="00EE0E81"/>
    <w:rsid w:val="00EE13D5"/>
    <w:rsid w:val="00EE30F6"/>
    <w:rsid w:val="00EE40D3"/>
    <w:rsid w:val="00EE4751"/>
    <w:rsid w:val="00EE5318"/>
    <w:rsid w:val="00EE5A60"/>
    <w:rsid w:val="00EE5CF4"/>
    <w:rsid w:val="00EE6735"/>
    <w:rsid w:val="00EE6ECF"/>
    <w:rsid w:val="00EE7FD1"/>
    <w:rsid w:val="00EF0FEA"/>
    <w:rsid w:val="00EF2249"/>
    <w:rsid w:val="00EF28AC"/>
    <w:rsid w:val="00EF4BC0"/>
    <w:rsid w:val="00EF501B"/>
    <w:rsid w:val="00EF5DB7"/>
    <w:rsid w:val="00EF5E92"/>
    <w:rsid w:val="00EF78B5"/>
    <w:rsid w:val="00F01FD3"/>
    <w:rsid w:val="00F0293C"/>
    <w:rsid w:val="00F036A9"/>
    <w:rsid w:val="00F040D9"/>
    <w:rsid w:val="00F04E4C"/>
    <w:rsid w:val="00F06C26"/>
    <w:rsid w:val="00F07AEB"/>
    <w:rsid w:val="00F10E21"/>
    <w:rsid w:val="00F11D70"/>
    <w:rsid w:val="00F124BD"/>
    <w:rsid w:val="00F12CB9"/>
    <w:rsid w:val="00F13011"/>
    <w:rsid w:val="00F145E7"/>
    <w:rsid w:val="00F17F8D"/>
    <w:rsid w:val="00F20833"/>
    <w:rsid w:val="00F22115"/>
    <w:rsid w:val="00F22937"/>
    <w:rsid w:val="00F24DCF"/>
    <w:rsid w:val="00F26288"/>
    <w:rsid w:val="00F2641C"/>
    <w:rsid w:val="00F26908"/>
    <w:rsid w:val="00F27D62"/>
    <w:rsid w:val="00F30262"/>
    <w:rsid w:val="00F3083A"/>
    <w:rsid w:val="00F3116D"/>
    <w:rsid w:val="00F316AF"/>
    <w:rsid w:val="00F319D5"/>
    <w:rsid w:val="00F3290D"/>
    <w:rsid w:val="00F339A2"/>
    <w:rsid w:val="00F354D2"/>
    <w:rsid w:val="00F354D5"/>
    <w:rsid w:val="00F35EE4"/>
    <w:rsid w:val="00F376E8"/>
    <w:rsid w:val="00F37783"/>
    <w:rsid w:val="00F404E1"/>
    <w:rsid w:val="00F4233E"/>
    <w:rsid w:val="00F43B76"/>
    <w:rsid w:val="00F46397"/>
    <w:rsid w:val="00F46DC0"/>
    <w:rsid w:val="00F47054"/>
    <w:rsid w:val="00F47BF8"/>
    <w:rsid w:val="00F47EC2"/>
    <w:rsid w:val="00F5067D"/>
    <w:rsid w:val="00F5168A"/>
    <w:rsid w:val="00F51E25"/>
    <w:rsid w:val="00F51F00"/>
    <w:rsid w:val="00F529E5"/>
    <w:rsid w:val="00F52B20"/>
    <w:rsid w:val="00F52C09"/>
    <w:rsid w:val="00F52CA0"/>
    <w:rsid w:val="00F53541"/>
    <w:rsid w:val="00F5423A"/>
    <w:rsid w:val="00F54ACF"/>
    <w:rsid w:val="00F550B3"/>
    <w:rsid w:val="00F556AD"/>
    <w:rsid w:val="00F55ADF"/>
    <w:rsid w:val="00F55D62"/>
    <w:rsid w:val="00F56273"/>
    <w:rsid w:val="00F565C0"/>
    <w:rsid w:val="00F56DE2"/>
    <w:rsid w:val="00F6357A"/>
    <w:rsid w:val="00F65089"/>
    <w:rsid w:val="00F65602"/>
    <w:rsid w:val="00F65CE1"/>
    <w:rsid w:val="00F66FEA"/>
    <w:rsid w:val="00F67487"/>
    <w:rsid w:val="00F704A7"/>
    <w:rsid w:val="00F713AB"/>
    <w:rsid w:val="00F722D3"/>
    <w:rsid w:val="00F735CE"/>
    <w:rsid w:val="00F73F54"/>
    <w:rsid w:val="00F75390"/>
    <w:rsid w:val="00F77A1E"/>
    <w:rsid w:val="00F80393"/>
    <w:rsid w:val="00F81A0E"/>
    <w:rsid w:val="00F828D5"/>
    <w:rsid w:val="00F82D80"/>
    <w:rsid w:val="00F82F86"/>
    <w:rsid w:val="00F82F9D"/>
    <w:rsid w:val="00F8327E"/>
    <w:rsid w:val="00F83C7F"/>
    <w:rsid w:val="00F83C80"/>
    <w:rsid w:val="00F842EA"/>
    <w:rsid w:val="00F848F7"/>
    <w:rsid w:val="00F84D8B"/>
    <w:rsid w:val="00F85AB7"/>
    <w:rsid w:val="00F85B13"/>
    <w:rsid w:val="00F8659F"/>
    <w:rsid w:val="00F8664E"/>
    <w:rsid w:val="00F86F55"/>
    <w:rsid w:val="00F91E0D"/>
    <w:rsid w:val="00F930D3"/>
    <w:rsid w:val="00F95CC4"/>
    <w:rsid w:val="00F95F39"/>
    <w:rsid w:val="00F96862"/>
    <w:rsid w:val="00F97B00"/>
    <w:rsid w:val="00FA0351"/>
    <w:rsid w:val="00FA0859"/>
    <w:rsid w:val="00FA0952"/>
    <w:rsid w:val="00FA269D"/>
    <w:rsid w:val="00FA2C51"/>
    <w:rsid w:val="00FA3196"/>
    <w:rsid w:val="00FA55BE"/>
    <w:rsid w:val="00FB124D"/>
    <w:rsid w:val="00FB1F14"/>
    <w:rsid w:val="00FB2A0B"/>
    <w:rsid w:val="00FB2DDF"/>
    <w:rsid w:val="00FB34C9"/>
    <w:rsid w:val="00FB372C"/>
    <w:rsid w:val="00FB492F"/>
    <w:rsid w:val="00FB53BA"/>
    <w:rsid w:val="00FB53DC"/>
    <w:rsid w:val="00FB755D"/>
    <w:rsid w:val="00FC1C4D"/>
    <w:rsid w:val="00FC2214"/>
    <w:rsid w:val="00FC4575"/>
    <w:rsid w:val="00FC65C3"/>
    <w:rsid w:val="00FC71A8"/>
    <w:rsid w:val="00FC7429"/>
    <w:rsid w:val="00FD243D"/>
    <w:rsid w:val="00FD35D6"/>
    <w:rsid w:val="00FD4F28"/>
    <w:rsid w:val="00FD57B4"/>
    <w:rsid w:val="00FD6EE0"/>
    <w:rsid w:val="00FE14B8"/>
    <w:rsid w:val="00FE1839"/>
    <w:rsid w:val="00FE1896"/>
    <w:rsid w:val="00FE1A58"/>
    <w:rsid w:val="00FE26D9"/>
    <w:rsid w:val="00FE32A8"/>
    <w:rsid w:val="00FE335A"/>
    <w:rsid w:val="00FE52A9"/>
    <w:rsid w:val="00FE5776"/>
    <w:rsid w:val="00FE6B5B"/>
    <w:rsid w:val="00FE6ED9"/>
    <w:rsid w:val="00FE7A23"/>
    <w:rsid w:val="00FE7FA0"/>
    <w:rsid w:val="00FF023A"/>
    <w:rsid w:val="00FF06CB"/>
    <w:rsid w:val="00FF223A"/>
    <w:rsid w:val="00FF3B71"/>
    <w:rsid w:val="00FF5138"/>
    <w:rsid w:val="00FF66BD"/>
    <w:rsid w:val="00FF6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EEAD"/>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5420</TotalTime>
  <Pages>2</Pages>
  <Words>632</Words>
  <Characters>3608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2455</cp:revision>
  <dcterms:created xsi:type="dcterms:W3CDTF">2018-12-10T09:24:00Z</dcterms:created>
  <dcterms:modified xsi:type="dcterms:W3CDTF">2019-01-12T09:21:00Z</dcterms:modified>
</cp:coreProperties>
</file>