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15" w:rsidRPr="0058144C" w:rsidRDefault="006F2C15" w:rsidP="004473DC">
      <w:pPr>
        <w:pStyle w:val="NormalWeb"/>
        <w:spacing w:before="0" w:beforeAutospacing="0" w:after="0"/>
        <w:rPr>
          <w:rFonts w:asciiTheme="minorHAnsi" w:hAnsiTheme="minorHAnsi"/>
          <w:b/>
          <w:bCs/>
          <w:color w:val="000000"/>
          <w:u w:val="single"/>
        </w:rPr>
      </w:pPr>
      <w:r w:rsidRPr="0058144C">
        <w:rPr>
          <w:rFonts w:asciiTheme="minorHAnsi" w:hAnsiTheme="minorHAnsi"/>
          <w:b/>
          <w:bCs/>
          <w:color w:val="000000"/>
          <w:u w:val="single"/>
        </w:rPr>
        <w:t>Cuma, 04 Eylül 2015</w:t>
      </w:r>
    </w:p>
    <w:p w:rsidR="003D2B8F" w:rsidRPr="0058144C" w:rsidRDefault="003D2B8F" w:rsidP="004473DC">
      <w:pPr>
        <w:pStyle w:val="NormalWeb"/>
        <w:spacing w:before="0" w:beforeAutospacing="0" w:after="0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9639"/>
      </w:tblGrid>
      <w:tr w:rsidR="006F2C15" w:rsidRPr="0058144C" w:rsidTr="0058144C">
        <w:tc>
          <w:tcPr>
            <w:tcW w:w="993" w:type="dxa"/>
          </w:tcPr>
          <w:p w:rsidR="006F2C15" w:rsidRPr="0058144C" w:rsidRDefault="006F2C15" w:rsidP="004473DC">
            <w:pPr>
              <w:rPr>
                <w:b/>
                <w:i/>
              </w:rPr>
            </w:pPr>
            <w:proofErr w:type="gramStart"/>
            <w:r w:rsidRPr="0058144C">
              <w:rPr>
                <w:rFonts w:eastAsia="Times New Roman"/>
                <w:b/>
                <w:i/>
                <w:color w:val="000000"/>
                <w:lang w:eastAsia="tr-TR"/>
              </w:rPr>
              <w:t>09:00</w:t>
            </w:r>
            <w:proofErr w:type="gramEnd"/>
            <w:r w:rsidRPr="0058144C">
              <w:rPr>
                <w:rFonts w:eastAsia="Times New Roman"/>
                <w:b/>
                <w:i/>
                <w:color w:val="000000"/>
                <w:lang w:eastAsia="tr-TR"/>
              </w:rPr>
              <w:t xml:space="preserve">  </w:t>
            </w:r>
          </w:p>
        </w:tc>
        <w:tc>
          <w:tcPr>
            <w:tcW w:w="9639" w:type="dxa"/>
          </w:tcPr>
          <w:p w:rsidR="006F2C15" w:rsidRPr="0058144C" w:rsidRDefault="006F2C15" w:rsidP="004473DC">
            <w:pPr>
              <w:pStyle w:val="ListeParagraf"/>
              <w:ind w:left="0"/>
              <w:rPr>
                <w:rFonts w:asciiTheme="minorHAnsi" w:hAnsiTheme="minorHAnsi"/>
                <w:b/>
                <w:i/>
                <w:lang w:val="tr-TR"/>
              </w:rPr>
            </w:pPr>
            <w:r w:rsidRPr="0058144C">
              <w:rPr>
                <w:rFonts w:asciiTheme="minorHAnsi" w:eastAsia="Times New Roman" w:hAnsiTheme="minorHAnsi"/>
                <w:b/>
                <w:i/>
                <w:color w:val="000000"/>
                <w:lang w:val="tr-TR" w:eastAsia="tr-TR"/>
              </w:rPr>
              <w:t>Otellerden Hareket</w:t>
            </w:r>
          </w:p>
        </w:tc>
      </w:tr>
      <w:tr w:rsidR="006F2C15" w:rsidRPr="0058144C" w:rsidTr="004473DC">
        <w:tc>
          <w:tcPr>
            <w:tcW w:w="993" w:type="dxa"/>
            <w:shd w:val="clear" w:color="auto" w:fill="auto"/>
          </w:tcPr>
          <w:p w:rsidR="006F2C15" w:rsidRPr="0058144C" w:rsidRDefault="006F2C15" w:rsidP="004473DC">
            <w:pPr>
              <w:rPr>
                <w:b/>
                <w:i/>
              </w:rPr>
            </w:pPr>
            <w:proofErr w:type="gramStart"/>
            <w:r w:rsidRPr="0058144C">
              <w:rPr>
                <w:rFonts w:eastAsia="Times New Roman"/>
                <w:b/>
                <w:i/>
                <w:color w:val="000000"/>
                <w:lang w:eastAsia="tr-TR"/>
              </w:rPr>
              <w:t>09:30</w:t>
            </w:r>
            <w:proofErr w:type="gramEnd"/>
            <w:r w:rsidRPr="0058144C">
              <w:rPr>
                <w:rFonts w:eastAsia="Times New Roman"/>
                <w:b/>
                <w:i/>
                <w:color w:val="000000"/>
                <w:lang w:eastAsia="tr-TR"/>
              </w:rPr>
              <w:t xml:space="preserve"> </w:t>
            </w:r>
          </w:p>
        </w:tc>
        <w:tc>
          <w:tcPr>
            <w:tcW w:w="9639" w:type="dxa"/>
            <w:shd w:val="clear" w:color="auto" w:fill="auto"/>
          </w:tcPr>
          <w:p w:rsidR="00C07522" w:rsidRPr="0058144C" w:rsidRDefault="006F2C15" w:rsidP="004473DC">
            <w:pPr>
              <w:pStyle w:val="ListeParagraf"/>
              <w:ind w:left="0"/>
              <w:rPr>
                <w:rFonts w:asciiTheme="minorHAnsi" w:eastAsia="Times New Roman" w:hAnsiTheme="minorHAnsi"/>
                <w:b/>
                <w:i/>
                <w:color w:val="000000"/>
                <w:lang w:val="tr-TR" w:eastAsia="tr-TR"/>
              </w:rPr>
            </w:pPr>
            <w:r w:rsidRPr="0058144C">
              <w:rPr>
                <w:rFonts w:asciiTheme="minorHAnsi" w:eastAsia="Times New Roman" w:hAnsiTheme="minorHAnsi"/>
                <w:b/>
                <w:i/>
                <w:color w:val="000000"/>
                <w:lang w:val="tr-TR" w:eastAsia="tr-TR"/>
              </w:rPr>
              <w:t xml:space="preserve">Açılış Töreni / Merinos </w:t>
            </w:r>
            <w:proofErr w:type="spellStart"/>
            <w:r w:rsidRPr="0058144C">
              <w:rPr>
                <w:rFonts w:asciiTheme="minorHAnsi" w:eastAsia="Times New Roman" w:hAnsiTheme="minorHAnsi"/>
                <w:b/>
                <w:i/>
                <w:color w:val="000000"/>
                <w:lang w:val="tr-TR" w:eastAsia="tr-TR"/>
              </w:rPr>
              <w:t>AKKM</w:t>
            </w:r>
            <w:proofErr w:type="spellEnd"/>
            <w:r w:rsidRPr="0058144C">
              <w:rPr>
                <w:rFonts w:asciiTheme="minorHAnsi" w:eastAsia="Times New Roman" w:hAnsiTheme="minorHAnsi"/>
                <w:b/>
                <w:i/>
                <w:color w:val="000000"/>
                <w:lang w:val="tr-TR" w:eastAsia="tr-TR"/>
              </w:rPr>
              <w:t xml:space="preserve"> (Mehter ve Kılıç Kalkan ile karşılama)</w:t>
            </w:r>
          </w:p>
        </w:tc>
      </w:tr>
      <w:tr w:rsidR="006F2C15" w:rsidRPr="0058144C" w:rsidTr="004473DC">
        <w:tc>
          <w:tcPr>
            <w:tcW w:w="993" w:type="dxa"/>
            <w:shd w:val="clear" w:color="auto" w:fill="auto"/>
          </w:tcPr>
          <w:p w:rsidR="006F2C15" w:rsidRPr="0058144C" w:rsidRDefault="006F2C15" w:rsidP="004473DC">
            <w:proofErr w:type="gramStart"/>
            <w:r w:rsidRPr="0058144C">
              <w:rPr>
                <w:rFonts w:eastAsia="Times New Roman"/>
                <w:color w:val="000000"/>
                <w:lang w:eastAsia="tr-TR"/>
              </w:rPr>
              <w:t>10:00</w:t>
            </w:r>
            <w:proofErr w:type="gramEnd"/>
            <w:r w:rsidRPr="0058144C">
              <w:rPr>
                <w:rFonts w:eastAsia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9639" w:type="dxa"/>
            <w:shd w:val="clear" w:color="auto" w:fill="auto"/>
          </w:tcPr>
          <w:p w:rsidR="0058144C" w:rsidRPr="0058144C" w:rsidRDefault="006F2C15" w:rsidP="004473DC">
            <w:pPr>
              <w:pStyle w:val="ListeParagraf"/>
              <w:ind w:left="0"/>
              <w:rPr>
                <w:rFonts w:asciiTheme="minorHAnsi" w:eastAsia="Times New Roman" w:hAnsiTheme="minorHAnsi"/>
                <w:color w:val="000000"/>
                <w:lang w:val="tr-TR" w:eastAsia="tr-TR"/>
              </w:rPr>
            </w:pPr>
            <w:r w:rsidRPr="0058144C">
              <w:rPr>
                <w:rFonts w:asciiTheme="minorHAnsi" w:eastAsia="Times New Roman" w:hAnsiTheme="minorHAnsi"/>
                <w:color w:val="000000"/>
                <w:lang w:val="tr-TR" w:eastAsia="tr-TR"/>
              </w:rPr>
              <w:t xml:space="preserve">Açılış Konuşmaları (Merinos </w:t>
            </w:r>
            <w:proofErr w:type="spellStart"/>
            <w:r w:rsidRPr="0058144C">
              <w:rPr>
                <w:rFonts w:asciiTheme="minorHAnsi" w:eastAsia="Times New Roman" w:hAnsiTheme="minorHAnsi"/>
                <w:color w:val="000000"/>
                <w:lang w:val="tr-TR" w:eastAsia="tr-TR"/>
              </w:rPr>
              <w:t>AKKM</w:t>
            </w:r>
            <w:proofErr w:type="spellEnd"/>
            <w:r w:rsidRPr="0058144C">
              <w:rPr>
                <w:rFonts w:asciiTheme="minorHAnsi" w:eastAsia="Times New Roman" w:hAnsiTheme="minorHAnsi"/>
                <w:color w:val="000000"/>
                <w:lang w:val="tr-TR" w:eastAsia="tr-TR"/>
              </w:rPr>
              <w:t xml:space="preserve"> Hüdavendigar Salonu)</w:t>
            </w:r>
            <w:r w:rsidR="006A268A" w:rsidRPr="0058144C">
              <w:rPr>
                <w:rFonts w:asciiTheme="minorHAnsi" w:eastAsia="Times New Roman" w:hAnsiTheme="minorHAnsi"/>
                <w:color w:val="000000"/>
                <w:lang w:val="tr-TR" w:eastAsia="tr-TR"/>
              </w:rPr>
              <w:t xml:space="preserve"> </w:t>
            </w:r>
          </w:p>
          <w:p w:rsidR="006F2C15" w:rsidRPr="0058144C" w:rsidRDefault="006F2C15" w:rsidP="004473DC">
            <w:pPr>
              <w:pStyle w:val="ListeParagraf"/>
              <w:numPr>
                <w:ilvl w:val="0"/>
                <w:numId w:val="2"/>
              </w:numPr>
              <w:tabs>
                <w:tab w:val="left" w:pos="742"/>
              </w:tabs>
              <w:ind w:left="742" w:hanging="382"/>
              <w:rPr>
                <w:rFonts w:asciiTheme="minorHAnsi" w:hAnsiTheme="minorHAnsi"/>
                <w:lang w:val="tr-TR"/>
              </w:rPr>
            </w:pPr>
            <w:r w:rsidRPr="0058144C">
              <w:rPr>
                <w:rFonts w:asciiTheme="minorHAnsi" w:hAnsiTheme="minorHAnsi"/>
                <w:lang w:val="tr-TR"/>
              </w:rPr>
              <w:t xml:space="preserve">Dr. </w:t>
            </w:r>
            <w:proofErr w:type="spellStart"/>
            <w:r w:rsidRPr="0058144C">
              <w:rPr>
                <w:rFonts w:asciiTheme="minorHAnsi" w:hAnsiTheme="minorHAnsi"/>
                <w:lang w:val="tr-TR"/>
              </w:rPr>
              <w:t>Young</w:t>
            </w:r>
            <w:proofErr w:type="spellEnd"/>
            <w:r w:rsidRPr="0058144C">
              <w:rPr>
                <w:rFonts w:asciiTheme="minorHAnsi" w:hAnsiTheme="minorHAnsi"/>
                <w:lang w:val="tr-TR"/>
              </w:rPr>
              <w:t xml:space="preserve"> </w:t>
            </w:r>
            <w:proofErr w:type="spellStart"/>
            <w:r w:rsidRPr="0058144C">
              <w:rPr>
                <w:rFonts w:asciiTheme="minorHAnsi" w:hAnsiTheme="minorHAnsi"/>
                <w:lang w:val="tr-TR"/>
              </w:rPr>
              <w:t>Hoon</w:t>
            </w:r>
            <w:proofErr w:type="spellEnd"/>
            <w:r w:rsidRPr="0058144C">
              <w:rPr>
                <w:rFonts w:asciiTheme="minorHAnsi" w:hAnsiTheme="minorHAnsi"/>
                <w:lang w:val="tr-TR"/>
              </w:rPr>
              <w:t xml:space="preserve"> </w:t>
            </w:r>
            <w:r w:rsidR="00000273" w:rsidRPr="0058144C">
              <w:rPr>
                <w:rFonts w:asciiTheme="minorHAnsi" w:hAnsiTheme="minorHAnsi"/>
                <w:lang w:val="tr-TR"/>
              </w:rPr>
              <w:t>Kwaak</w:t>
            </w:r>
            <w:r w:rsidRPr="0058144C">
              <w:rPr>
                <w:rFonts w:asciiTheme="minorHAnsi" w:hAnsiTheme="minorHAnsi"/>
                <w:lang w:val="tr-TR"/>
              </w:rPr>
              <w:t xml:space="preserve">, </w:t>
            </w:r>
            <w:proofErr w:type="spellStart"/>
            <w:r w:rsidRPr="0058144C">
              <w:rPr>
                <w:rFonts w:asciiTheme="minorHAnsi" w:hAnsiTheme="minorHAnsi"/>
                <w:lang w:val="tr-TR"/>
              </w:rPr>
              <w:t>WCO</w:t>
            </w:r>
            <w:proofErr w:type="spellEnd"/>
            <w:r w:rsidRPr="0058144C">
              <w:rPr>
                <w:rFonts w:asciiTheme="minorHAnsi" w:hAnsiTheme="minorHAnsi"/>
                <w:lang w:val="tr-TR"/>
              </w:rPr>
              <w:t xml:space="preserve"> Başkanı</w:t>
            </w:r>
          </w:p>
          <w:p w:rsidR="006F2C15" w:rsidRPr="0058144C" w:rsidRDefault="00096CA5" w:rsidP="004473DC">
            <w:pPr>
              <w:pStyle w:val="ListeParagraf"/>
              <w:numPr>
                <w:ilvl w:val="0"/>
                <w:numId w:val="2"/>
              </w:numPr>
              <w:tabs>
                <w:tab w:val="left" w:pos="742"/>
              </w:tabs>
              <w:ind w:left="742" w:hanging="382"/>
              <w:rPr>
                <w:rFonts w:asciiTheme="minorHAnsi" w:hAnsiTheme="minorHAnsi"/>
                <w:lang w:val="tr-TR"/>
              </w:rPr>
            </w:pPr>
            <w:r>
              <w:rPr>
                <w:rFonts w:asciiTheme="minorHAnsi" w:hAnsiTheme="minorHAnsi"/>
                <w:lang w:val="tr-TR"/>
              </w:rPr>
              <w:t xml:space="preserve">Sn. </w:t>
            </w:r>
            <w:r w:rsidR="006F2C15" w:rsidRPr="0058144C">
              <w:rPr>
                <w:rFonts w:asciiTheme="minorHAnsi" w:hAnsiTheme="minorHAnsi"/>
                <w:lang w:val="tr-TR"/>
              </w:rPr>
              <w:t xml:space="preserve">Recep </w:t>
            </w:r>
            <w:r w:rsidR="00000273" w:rsidRPr="0058144C">
              <w:rPr>
                <w:rFonts w:asciiTheme="minorHAnsi" w:hAnsiTheme="minorHAnsi"/>
                <w:lang w:val="tr-TR"/>
              </w:rPr>
              <w:t>Altepe</w:t>
            </w:r>
            <w:r w:rsidR="006F2C15" w:rsidRPr="0058144C">
              <w:rPr>
                <w:rFonts w:asciiTheme="minorHAnsi" w:hAnsiTheme="minorHAnsi"/>
                <w:lang w:val="tr-TR"/>
              </w:rPr>
              <w:t>, Bursa Büyükşehir Belediye Başkanı</w:t>
            </w:r>
          </w:p>
          <w:p w:rsidR="006F2C15" w:rsidRPr="0058144C" w:rsidRDefault="00096CA5" w:rsidP="004473DC">
            <w:pPr>
              <w:pStyle w:val="ListeParagraf"/>
              <w:numPr>
                <w:ilvl w:val="0"/>
                <w:numId w:val="2"/>
              </w:numPr>
              <w:tabs>
                <w:tab w:val="left" w:pos="742"/>
              </w:tabs>
              <w:ind w:left="742" w:hanging="382"/>
              <w:rPr>
                <w:rFonts w:asciiTheme="minorHAnsi" w:hAnsiTheme="minorHAnsi"/>
                <w:lang w:val="tr-TR"/>
              </w:rPr>
            </w:pPr>
            <w:r>
              <w:rPr>
                <w:rFonts w:asciiTheme="minorHAnsi" w:hAnsiTheme="minorHAnsi"/>
                <w:lang w:val="tr-TR"/>
              </w:rPr>
              <w:t xml:space="preserve">Sn. </w:t>
            </w:r>
            <w:r w:rsidR="006F2C15" w:rsidRPr="0058144C">
              <w:rPr>
                <w:rFonts w:asciiTheme="minorHAnsi" w:hAnsiTheme="minorHAnsi"/>
                <w:lang w:val="tr-TR"/>
              </w:rPr>
              <w:t xml:space="preserve">Münir </w:t>
            </w:r>
            <w:proofErr w:type="spellStart"/>
            <w:r w:rsidR="00000273" w:rsidRPr="0058144C">
              <w:rPr>
                <w:rFonts w:asciiTheme="minorHAnsi" w:hAnsiTheme="minorHAnsi"/>
                <w:lang w:val="tr-TR"/>
              </w:rPr>
              <w:t>Karaloglu</w:t>
            </w:r>
            <w:proofErr w:type="spellEnd"/>
            <w:r w:rsidR="006F2C15" w:rsidRPr="0058144C">
              <w:rPr>
                <w:rFonts w:asciiTheme="minorHAnsi" w:hAnsiTheme="minorHAnsi"/>
                <w:lang w:val="tr-TR"/>
              </w:rPr>
              <w:t xml:space="preserve">, Bursa Valisi </w:t>
            </w:r>
            <w:r w:rsidR="003D43B3">
              <w:rPr>
                <w:rFonts w:asciiTheme="minorHAnsi" w:hAnsiTheme="minorHAnsi"/>
                <w:lang w:val="tr-TR"/>
              </w:rPr>
              <w:t xml:space="preserve"> </w:t>
            </w:r>
          </w:p>
          <w:p w:rsidR="006F2C15" w:rsidRPr="0058144C" w:rsidRDefault="00096CA5" w:rsidP="00096CA5">
            <w:pPr>
              <w:pStyle w:val="ListeParagraf"/>
              <w:numPr>
                <w:ilvl w:val="0"/>
                <w:numId w:val="1"/>
              </w:numPr>
              <w:tabs>
                <w:tab w:val="left" w:pos="742"/>
              </w:tabs>
              <w:ind w:left="742" w:hanging="382"/>
              <w:rPr>
                <w:rFonts w:asciiTheme="minorHAnsi" w:hAnsiTheme="minorHAnsi"/>
                <w:lang w:val="tr-TR"/>
              </w:rPr>
            </w:pPr>
            <w:r>
              <w:t xml:space="preserve">Sn. </w:t>
            </w:r>
            <w:proofErr w:type="spellStart"/>
            <w:r>
              <w:t>Abidin</w:t>
            </w:r>
            <w:proofErr w:type="spellEnd"/>
            <w:r>
              <w:t xml:space="preserve"> </w:t>
            </w:r>
            <w:proofErr w:type="spellStart"/>
            <w:r>
              <w:t>Bayraktar</w:t>
            </w:r>
            <w:proofErr w:type="spellEnd"/>
            <w:r>
              <w:t xml:space="preserve">, </w:t>
            </w:r>
            <w:proofErr w:type="spellStart"/>
            <w:r>
              <w:t>Kültür</w:t>
            </w:r>
            <w:proofErr w:type="spellEnd"/>
            <w:r>
              <w:t xml:space="preserve"> ve </w:t>
            </w:r>
            <w:proofErr w:type="spellStart"/>
            <w:r>
              <w:t>Turizm</w:t>
            </w:r>
            <w:proofErr w:type="spellEnd"/>
            <w:r>
              <w:t xml:space="preserve"> </w:t>
            </w:r>
            <w:proofErr w:type="spellStart"/>
            <w:r>
              <w:t>Bakanlığı</w:t>
            </w:r>
            <w:proofErr w:type="spellEnd"/>
            <w:r>
              <w:t xml:space="preserve"> </w:t>
            </w:r>
            <w:proofErr w:type="spellStart"/>
            <w:r>
              <w:t>Temsilcisi</w:t>
            </w:r>
            <w:proofErr w:type="spellEnd"/>
            <w:r>
              <w:t xml:space="preserve"> </w:t>
            </w:r>
            <w:r w:rsidR="006F2C15" w:rsidRPr="0058144C">
              <w:rPr>
                <w:rFonts w:asciiTheme="minorHAnsi" w:hAnsiTheme="minorHAnsi"/>
                <w:lang w:val="tr-TR"/>
              </w:rPr>
              <w:t>Bakanlık Temsilcisi</w:t>
            </w:r>
            <w:r w:rsidR="003D43B3">
              <w:rPr>
                <w:rFonts w:asciiTheme="minorHAnsi" w:hAnsiTheme="minorHAnsi"/>
                <w:lang w:val="tr-TR"/>
              </w:rPr>
              <w:t xml:space="preserve"> </w:t>
            </w:r>
          </w:p>
        </w:tc>
      </w:tr>
      <w:tr w:rsidR="006F2C15" w:rsidRPr="0058144C" w:rsidTr="004473DC">
        <w:tc>
          <w:tcPr>
            <w:tcW w:w="993" w:type="dxa"/>
            <w:shd w:val="clear" w:color="auto" w:fill="auto"/>
          </w:tcPr>
          <w:p w:rsidR="006F2C15" w:rsidRPr="0058144C" w:rsidRDefault="006F2C15" w:rsidP="004473DC"/>
        </w:tc>
        <w:tc>
          <w:tcPr>
            <w:tcW w:w="9639" w:type="dxa"/>
            <w:shd w:val="clear" w:color="auto" w:fill="auto"/>
          </w:tcPr>
          <w:p w:rsidR="006F2C15" w:rsidRPr="0058144C" w:rsidRDefault="006F2C15" w:rsidP="004473DC">
            <w:r w:rsidRPr="0058144C">
              <w:t>Teşekkür Konuşma</w:t>
            </w:r>
            <w:r w:rsidR="00096CA5">
              <w:t>s</w:t>
            </w:r>
            <w:r w:rsidRPr="0058144C">
              <w:t xml:space="preserve">ı  </w:t>
            </w:r>
          </w:p>
          <w:p w:rsidR="00C07522" w:rsidRPr="00096CA5" w:rsidRDefault="00096CA5" w:rsidP="00096CA5">
            <w:pPr>
              <w:pStyle w:val="ListeParagraf"/>
              <w:numPr>
                <w:ilvl w:val="0"/>
                <w:numId w:val="2"/>
              </w:numPr>
              <w:tabs>
                <w:tab w:val="left" w:pos="742"/>
              </w:tabs>
              <w:ind w:left="742" w:hanging="382"/>
              <w:rPr>
                <w:rFonts w:asciiTheme="minorHAnsi" w:hAnsiTheme="minorHAnsi"/>
                <w:lang w:val="tr-TR"/>
              </w:rPr>
            </w:pPr>
            <w:r>
              <w:t xml:space="preserve">Mr. Ma </w:t>
            </w:r>
            <w:proofErr w:type="spellStart"/>
            <w:r>
              <w:t>Hongwei</w:t>
            </w:r>
            <w:proofErr w:type="spellEnd"/>
            <w:r w:rsidR="006F2C15" w:rsidRPr="0058144C">
              <w:rPr>
                <w:rFonts w:asciiTheme="minorHAnsi" w:hAnsiTheme="minorHAnsi"/>
                <w:lang w:val="tr-TR"/>
              </w:rPr>
              <w:t xml:space="preserve">, </w:t>
            </w:r>
            <w:proofErr w:type="spellStart"/>
            <w:r w:rsidR="006F2C15" w:rsidRPr="0058144C">
              <w:rPr>
                <w:rFonts w:asciiTheme="minorHAnsi" w:hAnsiTheme="minorHAnsi"/>
                <w:lang w:val="tr-TR"/>
              </w:rPr>
              <w:t>Urum</w:t>
            </w:r>
            <w:r w:rsidR="00781E9F" w:rsidRPr="0058144C">
              <w:rPr>
                <w:rFonts w:asciiTheme="minorHAnsi" w:hAnsiTheme="minorHAnsi"/>
                <w:lang w:val="tr-TR"/>
              </w:rPr>
              <w:t>çi</w:t>
            </w:r>
            <w:proofErr w:type="spellEnd"/>
            <w:r w:rsidR="006F2C15" w:rsidRPr="0058144C">
              <w:rPr>
                <w:rFonts w:asciiTheme="minorHAnsi" w:hAnsiTheme="minorHAnsi"/>
                <w:lang w:val="tr-TR"/>
              </w:rPr>
              <w:t xml:space="preserve"> Belediye Başkan</w:t>
            </w:r>
            <w:r>
              <w:rPr>
                <w:rFonts w:asciiTheme="minorHAnsi" w:hAnsiTheme="minorHAnsi"/>
                <w:lang w:val="tr-TR"/>
              </w:rPr>
              <w:t xml:space="preserve"> Vekili</w:t>
            </w:r>
          </w:p>
        </w:tc>
      </w:tr>
      <w:tr w:rsidR="006F2C15" w:rsidRPr="0058144C" w:rsidTr="004473DC">
        <w:tc>
          <w:tcPr>
            <w:tcW w:w="993" w:type="dxa"/>
            <w:shd w:val="clear" w:color="auto" w:fill="auto"/>
          </w:tcPr>
          <w:p w:rsidR="006F2C15" w:rsidRPr="0058144C" w:rsidRDefault="00276A9E" w:rsidP="004473DC">
            <w:proofErr w:type="gramStart"/>
            <w:r w:rsidRPr="0058144C">
              <w:t>10</w:t>
            </w:r>
            <w:r w:rsidR="006F2C15" w:rsidRPr="0058144C">
              <w:t>:</w:t>
            </w:r>
            <w:r w:rsidRPr="0058144C">
              <w:t>40</w:t>
            </w:r>
            <w:proofErr w:type="gramEnd"/>
            <w:r w:rsidR="006F2C15" w:rsidRPr="0058144C">
              <w:t xml:space="preserve"> </w:t>
            </w:r>
          </w:p>
        </w:tc>
        <w:tc>
          <w:tcPr>
            <w:tcW w:w="9639" w:type="dxa"/>
            <w:shd w:val="clear" w:color="auto" w:fill="auto"/>
          </w:tcPr>
          <w:p w:rsidR="006F2C15" w:rsidRPr="0058144C" w:rsidRDefault="006F2C15" w:rsidP="004473DC">
            <w:r w:rsidRPr="0058144C">
              <w:t>Anahtar Konuşmalar</w:t>
            </w:r>
          </w:p>
          <w:p w:rsidR="006F2C15" w:rsidRPr="0058144C" w:rsidRDefault="006F2C15" w:rsidP="004473DC">
            <w:pPr>
              <w:pStyle w:val="NormalWeb"/>
              <w:numPr>
                <w:ilvl w:val="0"/>
                <w:numId w:val="3"/>
              </w:numPr>
              <w:spacing w:before="0" w:beforeAutospacing="0" w:after="0"/>
              <w:rPr>
                <w:rFonts w:asciiTheme="minorHAnsi" w:hAnsiTheme="minorHAnsi"/>
                <w:sz w:val="22"/>
                <w:szCs w:val="22"/>
              </w:rPr>
            </w:pPr>
            <w:r w:rsidRPr="0058144C">
              <w:rPr>
                <w:rFonts w:asciiTheme="minorHAnsi" w:hAnsiTheme="minorHAnsi"/>
                <w:sz w:val="22"/>
                <w:szCs w:val="22"/>
              </w:rPr>
              <w:t xml:space="preserve">Prof. Dr. Metin </w:t>
            </w:r>
            <w:r w:rsidR="00000273" w:rsidRPr="0058144C">
              <w:rPr>
                <w:rFonts w:asciiTheme="minorHAnsi" w:hAnsiTheme="minorHAnsi"/>
                <w:sz w:val="22"/>
                <w:szCs w:val="22"/>
              </w:rPr>
              <w:t>Sözen</w:t>
            </w:r>
            <w:r w:rsidRPr="0058144C">
              <w:rPr>
                <w:rFonts w:asciiTheme="minorHAnsi" w:hAnsiTheme="minorHAnsi"/>
                <w:sz w:val="22"/>
                <w:szCs w:val="22"/>
              </w:rPr>
              <w:t>, ÇEKÜL Vakfı Başkanı (Türkiye)</w:t>
            </w:r>
          </w:p>
          <w:p w:rsidR="006F2C15" w:rsidRPr="0058144C" w:rsidRDefault="006F2C15" w:rsidP="004473DC">
            <w:pPr>
              <w:pStyle w:val="NormalWeb"/>
              <w:numPr>
                <w:ilvl w:val="0"/>
                <w:numId w:val="3"/>
              </w:numPr>
              <w:spacing w:before="0" w:beforeAutospacing="0" w:after="0"/>
              <w:rPr>
                <w:rFonts w:asciiTheme="minorHAnsi" w:hAnsiTheme="minorHAnsi"/>
                <w:sz w:val="22"/>
                <w:szCs w:val="22"/>
              </w:rPr>
            </w:pPr>
            <w:r w:rsidRPr="0058144C">
              <w:rPr>
                <w:rFonts w:asciiTheme="minorHAnsi" w:hAnsiTheme="minorHAnsi"/>
                <w:sz w:val="22"/>
                <w:szCs w:val="22"/>
              </w:rPr>
              <w:t xml:space="preserve">Dr. </w:t>
            </w:r>
            <w:proofErr w:type="spellStart"/>
            <w:r w:rsidRPr="0058144C">
              <w:rPr>
                <w:rFonts w:asciiTheme="minorHAnsi" w:hAnsiTheme="minorHAnsi"/>
                <w:sz w:val="22"/>
                <w:szCs w:val="22"/>
              </w:rPr>
              <w:t>Jungsik</w:t>
            </w:r>
            <w:proofErr w:type="spellEnd"/>
            <w:r w:rsidRPr="0058144C">
              <w:rPr>
                <w:rFonts w:asciiTheme="minorHAnsi" w:hAnsiTheme="minorHAnsi"/>
                <w:sz w:val="22"/>
                <w:szCs w:val="22"/>
              </w:rPr>
              <w:t xml:space="preserve"> Um, </w:t>
            </w:r>
            <w:proofErr w:type="spellStart"/>
            <w:r w:rsidR="006A268A" w:rsidRPr="0058144C">
              <w:rPr>
                <w:rFonts w:asciiTheme="minorHAnsi" w:hAnsiTheme="minorHAnsi"/>
                <w:sz w:val="22"/>
                <w:szCs w:val="22"/>
              </w:rPr>
              <w:t>Sogang</w:t>
            </w:r>
            <w:proofErr w:type="spellEnd"/>
            <w:r w:rsidR="006A268A" w:rsidRPr="005814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8144C" w:rsidRPr="0058144C">
              <w:rPr>
                <w:rFonts w:asciiTheme="minorHAnsi" w:hAnsiTheme="minorHAnsi"/>
                <w:sz w:val="22"/>
                <w:szCs w:val="22"/>
              </w:rPr>
              <w:t>Üniversitesi</w:t>
            </w:r>
            <w:r w:rsidR="006A268A" w:rsidRPr="005814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81E9F" w:rsidRPr="0058144C">
              <w:rPr>
                <w:rFonts w:asciiTheme="minorHAnsi" w:hAnsiTheme="minorHAnsi"/>
                <w:sz w:val="22"/>
                <w:szCs w:val="22"/>
              </w:rPr>
              <w:t>Profesörü, Kore</w:t>
            </w:r>
            <w:r w:rsidR="006A268A" w:rsidRPr="0058144C">
              <w:rPr>
                <w:rFonts w:asciiTheme="minorHAnsi" w:hAnsiTheme="minorHAnsi"/>
                <w:sz w:val="22"/>
                <w:szCs w:val="22"/>
              </w:rPr>
              <w:t xml:space="preserve"> Felsefe Derneği Başkanı </w:t>
            </w:r>
            <w:r w:rsidRPr="0058144C">
              <w:rPr>
                <w:rFonts w:asciiTheme="minorHAnsi" w:hAnsiTheme="minorHAnsi"/>
                <w:sz w:val="22"/>
                <w:szCs w:val="22"/>
              </w:rPr>
              <w:t>(</w:t>
            </w:r>
            <w:r w:rsidR="00781E9F" w:rsidRPr="0058144C">
              <w:rPr>
                <w:rFonts w:asciiTheme="minorHAnsi" w:hAnsiTheme="minorHAnsi"/>
                <w:sz w:val="22"/>
                <w:szCs w:val="22"/>
              </w:rPr>
              <w:t>Seul</w:t>
            </w:r>
            <w:r w:rsidRPr="0058144C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6A268A" w:rsidRPr="0058144C">
              <w:rPr>
                <w:rFonts w:asciiTheme="minorHAnsi" w:hAnsiTheme="minorHAnsi"/>
                <w:sz w:val="22"/>
                <w:szCs w:val="22"/>
              </w:rPr>
              <w:t>Kore</w:t>
            </w:r>
            <w:r w:rsidRPr="0058144C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58144C" w:rsidRPr="00D517FB" w:rsidRDefault="006A268A" w:rsidP="004473DC">
            <w:pPr>
              <w:pStyle w:val="NormalWeb"/>
              <w:numPr>
                <w:ilvl w:val="0"/>
                <w:numId w:val="3"/>
              </w:numPr>
              <w:spacing w:before="0" w:beforeAutospacing="0" w:after="0"/>
              <w:rPr>
                <w:rFonts w:asciiTheme="minorHAnsi" w:hAnsiTheme="minorHAnsi"/>
                <w:sz w:val="22"/>
                <w:szCs w:val="22"/>
              </w:rPr>
            </w:pPr>
            <w:r w:rsidRPr="0058144C">
              <w:rPr>
                <w:rFonts w:asciiTheme="minorHAnsi" w:hAnsiTheme="minorHAnsi"/>
                <w:sz w:val="22"/>
                <w:szCs w:val="22"/>
              </w:rPr>
              <w:t>Sn.</w:t>
            </w:r>
            <w:r w:rsidR="006F2C15" w:rsidRPr="005814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F2C15" w:rsidRPr="0058144C">
              <w:rPr>
                <w:rFonts w:asciiTheme="minorHAnsi" w:hAnsiTheme="minorHAnsi"/>
                <w:sz w:val="22"/>
                <w:szCs w:val="22"/>
              </w:rPr>
              <w:t>Jhala</w:t>
            </w:r>
            <w:proofErr w:type="spellEnd"/>
            <w:r w:rsidR="006F2C15" w:rsidRPr="005814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F2C15" w:rsidRPr="0058144C">
              <w:rPr>
                <w:rFonts w:asciiTheme="minorHAnsi" w:hAnsiTheme="minorHAnsi"/>
                <w:sz w:val="22"/>
                <w:szCs w:val="22"/>
              </w:rPr>
              <w:t>Nath</w:t>
            </w:r>
            <w:proofErr w:type="spellEnd"/>
            <w:r w:rsidR="006F2C15" w:rsidRPr="005814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F2C15" w:rsidRPr="0058144C">
              <w:rPr>
                <w:rFonts w:asciiTheme="minorHAnsi" w:hAnsiTheme="minorHAnsi"/>
                <w:sz w:val="22"/>
                <w:szCs w:val="22"/>
              </w:rPr>
              <w:t>Khanal</w:t>
            </w:r>
            <w:proofErr w:type="spellEnd"/>
            <w:r w:rsidR="006F2C15" w:rsidRPr="0058144C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58144C">
              <w:rPr>
                <w:rFonts w:asciiTheme="minorHAnsi" w:hAnsiTheme="minorHAnsi"/>
                <w:sz w:val="22"/>
                <w:szCs w:val="22"/>
              </w:rPr>
              <w:t xml:space="preserve">Nepal Eski Başbakanı </w:t>
            </w:r>
            <w:r w:rsidR="006F2C15" w:rsidRPr="0058144C">
              <w:rPr>
                <w:rFonts w:asciiTheme="minorHAnsi" w:hAnsiTheme="minorHAnsi"/>
                <w:sz w:val="22"/>
                <w:szCs w:val="22"/>
              </w:rPr>
              <w:t>(</w:t>
            </w:r>
            <w:r w:rsidR="0058144C" w:rsidRPr="0058144C">
              <w:rPr>
                <w:rFonts w:asciiTheme="minorHAnsi" w:hAnsiTheme="minorHAnsi"/>
                <w:sz w:val="22"/>
                <w:szCs w:val="22"/>
              </w:rPr>
              <w:t>Katmandu</w:t>
            </w:r>
            <w:r w:rsidR="006F2C15" w:rsidRPr="0058144C">
              <w:rPr>
                <w:rFonts w:asciiTheme="minorHAnsi" w:hAnsiTheme="minorHAnsi"/>
                <w:sz w:val="22"/>
                <w:szCs w:val="22"/>
              </w:rPr>
              <w:t>, Nepal)</w:t>
            </w:r>
            <w:r w:rsidR="00096CA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6F2C15" w:rsidRPr="0058144C" w:rsidTr="0058144C">
        <w:tc>
          <w:tcPr>
            <w:tcW w:w="993" w:type="dxa"/>
          </w:tcPr>
          <w:p w:rsidR="006F2C15" w:rsidRPr="0058144C" w:rsidRDefault="006F2C15" w:rsidP="004473DC">
            <w:pPr>
              <w:rPr>
                <w:b/>
                <w:i/>
              </w:rPr>
            </w:pPr>
            <w:proofErr w:type="gramStart"/>
            <w:r w:rsidRPr="0058144C">
              <w:rPr>
                <w:b/>
                <w:i/>
                <w:color w:val="000000"/>
              </w:rPr>
              <w:t>11:</w:t>
            </w:r>
            <w:r w:rsidR="00276A9E" w:rsidRPr="0058144C">
              <w:rPr>
                <w:b/>
                <w:i/>
                <w:color w:val="000000"/>
              </w:rPr>
              <w:t>00</w:t>
            </w:r>
            <w:proofErr w:type="gramEnd"/>
            <w:r w:rsidRPr="0058144C">
              <w:rPr>
                <w:b/>
                <w:i/>
                <w:color w:val="000000"/>
              </w:rPr>
              <w:t xml:space="preserve">  </w:t>
            </w:r>
          </w:p>
        </w:tc>
        <w:tc>
          <w:tcPr>
            <w:tcW w:w="9639" w:type="dxa"/>
          </w:tcPr>
          <w:p w:rsidR="006F2C15" w:rsidRPr="0058144C" w:rsidRDefault="006F2C15" w:rsidP="004473DC">
            <w:pPr>
              <w:rPr>
                <w:b/>
                <w:i/>
              </w:rPr>
            </w:pPr>
            <w:r w:rsidRPr="0058144C">
              <w:rPr>
                <w:b/>
                <w:i/>
                <w:color w:val="000000"/>
              </w:rPr>
              <w:t>Kahve Arası</w:t>
            </w:r>
          </w:p>
        </w:tc>
      </w:tr>
      <w:tr w:rsidR="006F2C15" w:rsidRPr="0058144C" w:rsidTr="0058144C">
        <w:tc>
          <w:tcPr>
            <w:tcW w:w="993" w:type="dxa"/>
          </w:tcPr>
          <w:p w:rsidR="006F2C15" w:rsidRPr="0058144C" w:rsidRDefault="006F2C15" w:rsidP="004473DC">
            <w:proofErr w:type="gramStart"/>
            <w:r w:rsidRPr="0058144C">
              <w:rPr>
                <w:color w:val="000000"/>
              </w:rPr>
              <w:t>11:</w:t>
            </w:r>
            <w:r w:rsidR="00276A9E" w:rsidRPr="0058144C">
              <w:rPr>
                <w:color w:val="000000"/>
              </w:rPr>
              <w:t>15</w:t>
            </w:r>
            <w:proofErr w:type="gramEnd"/>
            <w:r w:rsidRPr="0058144C">
              <w:rPr>
                <w:color w:val="000000"/>
              </w:rPr>
              <w:t xml:space="preserve">  </w:t>
            </w:r>
          </w:p>
        </w:tc>
        <w:tc>
          <w:tcPr>
            <w:tcW w:w="9639" w:type="dxa"/>
          </w:tcPr>
          <w:p w:rsidR="0058144C" w:rsidRPr="0058144C" w:rsidRDefault="0058144C" w:rsidP="004473DC">
            <w:pPr>
              <w:spacing w:line="300" w:lineRule="atLeast"/>
              <w:jc w:val="both"/>
              <w:rPr>
                <w:rFonts w:eastAsia="Batang" w:cs="Segoe UI"/>
                <w:color w:val="000000"/>
                <w:lang w:eastAsia="tr-TR"/>
              </w:rPr>
            </w:pPr>
            <w:r w:rsidRPr="0058144C">
              <w:rPr>
                <w:rFonts w:eastAsia="Batang" w:cs="Times New Roman"/>
                <w:b/>
                <w:bCs/>
                <w:bdr w:val="none" w:sz="0" w:space="0" w:color="auto" w:frame="1"/>
                <w:lang w:eastAsia="tr-TR"/>
              </w:rPr>
              <w:t>Birinci Oturum:</w:t>
            </w:r>
            <w:r w:rsidRPr="0058144C">
              <w:rPr>
                <w:rFonts w:eastAsia="Batang" w:cs="Times New Roman"/>
                <w:bdr w:val="none" w:sz="0" w:space="0" w:color="auto" w:frame="1"/>
                <w:lang w:eastAsia="tr-TR"/>
              </w:rPr>
              <w:t> </w:t>
            </w:r>
            <w:r w:rsidRPr="0058144C">
              <w:rPr>
                <w:rFonts w:eastAsia="Batang" w:cs="Times New Roman"/>
                <w:b/>
                <w:bCs/>
                <w:i/>
                <w:iCs/>
                <w:bdr w:val="none" w:sz="0" w:space="0" w:color="auto" w:frame="1"/>
                <w:lang w:eastAsia="tr-TR"/>
              </w:rPr>
              <w:t>İpek Yolu Ruhunun Sonraki Nesillere Aktarılması </w:t>
            </w:r>
            <w:r w:rsidRPr="0058144C">
              <w:rPr>
                <w:rFonts w:eastAsia="Times New Roman"/>
                <w:color w:val="000000"/>
                <w:lang w:eastAsia="tr-TR"/>
              </w:rPr>
              <w:t xml:space="preserve">(Merinos </w:t>
            </w:r>
            <w:proofErr w:type="spellStart"/>
            <w:r w:rsidRPr="0058144C">
              <w:rPr>
                <w:rFonts w:eastAsia="Times New Roman"/>
                <w:color w:val="000000"/>
                <w:lang w:eastAsia="tr-TR"/>
              </w:rPr>
              <w:t>AKKM</w:t>
            </w:r>
            <w:proofErr w:type="spellEnd"/>
            <w:r w:rsidRPr="0058144C">
              <w:rPr>
                <w:rFonts w:eastAsia="Times New Roman"/>
                <w:color w:val="000000"/>
                <w:lang w:eastAsia="tr-TR"/>
              </w:rPr>
              <w:t xml:space="preserve"> Hüdavendigar Salonu)</w:t>
            </w:r>
          </w:p>
          <w:p w:rsidR="0058144C" w:rsidRPr="0058144C" w:rsidRDefault="0058144C" w:rsidP="004473DC">
            <w:pPr>
              <w:spacing w:line="300" w:lineRule="atLeast"/>
              <w:jc w:val="both"/>
              <w:rPr>
                <w:rFonts w:eastAsia="Batang" w:cs="Times New Roman"/>
                <w:i/>
                <w:iCs/>
                <w:bdr w:val="none" w:sz="0" w:space="0" w:color="auto" w:frame="1"/>
                <w:lang w:eastAsia="tr-TR"/>
              </w:rPr>
            </w:pPr>
            <w:r w:rsidRPr="0058144C">
              <w:rPr>
                <w:rFonts w:eastAsia="Batang" w:cs="Times New Roman"/>
                <w:i/>
                <w:iCs/>
                <w:bdr w:val="none" w:sz="0" w:space="0" w:color="auto" w:frame="1"/>
                <w:lang w:eastAsia="tr-TR"/>
              </w:rPr>
              <w:t>- İpek Yolu Kültürünün Korunması ve Müzelerimizin Canlandırılması</w:t>
            </w:r>
          </w:p>
          <w:p w:rsidR="0058144C" w:rsidRPr="0058144C" w:rsidRDefault="0058144C" w:rsidP="004473DC">
            <w:pPr>
              <w:spacing w:line="300" w:lineRule="atLeast"/>
              <w:jc w:val="both"/>
              <w:rPr>
                <w:rFonts w:eastAsia="Batang" w:cs="Times New Roman"/>
                <w:i/>
                <w:iCs/>
                <w:bdr w:val="none" w:sz="0" w:space="0" w:color="auto" w:frame="1"/>
                <w:lang w:eastAsia="tr-TR"/>
              </w:rPr>
            </w:pPr>
            <w:r w:rsidRPr="0058144C">
              <w:rPr>
                <w:rFonts w:eastAsia="Batang" w:cs="Times New Roman"/>
                <w:i/>
                <w:iCs/>
                <w:bdr w:val="none" w:sz="0" w:space="0" w:color="auto" w:frame="1"/>
                <w:lang w:eastAsia="tr-TR"/>
              </w:rPr>
              <w:t>- Genç Kuşakların Kapasitelerinin Artırılmasına Yönelik Ağ Çalışmaları</w:t>
            </w:r>
          </w:p>
          <w:p w:rsidR="003D2B8F" w:rsidRPr="0058144C" w:rsidRDefault="003D2B8F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</w:p>
          <w:p w:rsidR="006F2C15" w:rsidRPr="0058144C" w:rsidRDefault="006A268A" w:rsidP="004473DC">
            <w:pPr>
              <w:pStyle w:val="s0"/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</w:pPr>
            <w:proofErr w:type="spellStart"/>
            <w:r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Moderatör</w:t>
            </w:r>
            <w:proofErr w:type="spellEnd"/>
            <w:r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 xml:space="preserve"> -Profesö</w:t>
            </w:r>
            <w:r w:rsidR="006F2C15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 xml:space="preserve">r Dr. </w:t>
            </w:r>
            <w:proofErr w:type="spellStart"/>
            <w:r w:rsidR="006F2C15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Wojciech</w:t>
            </w:r>
            <w:proofErr w:type="spellEnd"/>
            <w:r w:rsidR="006F2C15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="006F2C15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Hubner</w:t>
            </w:r>
            <w:proofErr w:type="spellEnd"/>
            <w:r w:rsidR="006F2C15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 xml:space="preserve">, </w:t>
            </w:r>
            <w:r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 xml:space="preserve">Birleşmiş Milletler </w:t>
            </w:r>
            <w:r w:rsidR="004473DC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İpek</w:t>
            </w:r>
            <w:r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 xml:space="preserve"> Yolu Girişimi Eski Başkanı </w:t>
            </w:r>
            <w:r w:rsidR="003D2B8F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(</w:t>
            </w:r>
            <w:r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Varşova</w:t>
            </w:r>
            <w:r w:rsidR="006F2C15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 xml:space="preserve">, </w:t>
            </w:r>
            <w:r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Polonya</w:t>
            </w:r>
            <w:r w:rsidR="003D2B8F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)</w:t>
            </w:r>
          </w:p>
          <w:p w:rsidR="006F2C15" w:rsidRPr="00096CA5" w:rsidRDefault="009C2A15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  <w:r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Konuşmacı</w:t>
            </w:r>
            <w:r w:rsidR="006A268A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1</w:t>
            </w:r>
            <w:r w:rsidR="00781E9F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6A268A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- Sn</w:t>
            </w:r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. </w:t>
            </w:r>
            <w:proofErr w:type="spellStart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Luis</w:t>
            </w:r>
            <w:proofErr w:type="spellEnd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Pérez</w:t>
            </w:r>
            <w:proofErr w:type="spellEnd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, </w:t>
            </w:r>
            <w:proofErr w:type="spellStart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Queretaro</w:t>
            </w:r>
            <w:proofErr w:type="spellEnd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6A268A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Belediye Başkanlığı Temsilcisi </w:t>
            </w:r>
            <w:r w:rsidR="003D2B8F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(</w:t>
            </w:r>
            <w:proofErr w:type="spellStart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Queretaro</w:t>
            </w:r>
            <w:proofErr w:type="spellEnd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, </w:t>
            </w:r>
            <w:r w:rsidR="006A268A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Meksika</w:t>
            </w:r>
            <w:r w:rsidR="003D2B8F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)</w:t>
            </w:r>
          </w:p>
          <w:p w:rsidR="006F2C15" w:rsidRPr="00096CA5" w:rsidRDefault="009C2A15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  <w:r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Konuşmacı</w:t>
            </w:r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2</w:t>
            </w:r>
            <w:r w:rsidR="00781E9F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- </w:t>
            </w:r>
            <w:r w:rsidR="006A268A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Prof. Dr. </w:t>
            </w:r>
            <w:proofErr w:type="spellStart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Ibragim</w:t>
            </w:r>
            <w:proofErr w:type="spellEnd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Idilov</w:t>
            </w:r>
            <w:proofErr w:type="spellEnd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, </w:t>
            </w:r>
            <w:proofErr w:type="spellStart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Grozny</w:t>
            </w:r>
            <w:proofErr w:type="spellEnd"/>
            <w:r w:rsidR="003D2B8F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6A268A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Belediyesi Başkan Danışmanı </w:t>
            </w:r>
            <w:r w:rsidR="003D2B8F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(</w:t>
            </w:r>
            <w:proofErr w:type="spellStart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Grozny</w:t>
            </w:r>
            <w:proofErr w:type="spellEnd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, </w:t>
            </w:r>
            <w:r w:rsidR="006A268A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Rusya</w:t>
            </w:r>
            <w:r w:rsidR="003D2B8F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)</w:t>
            </w:r>
          </w:p>
          <w:p w:rsidR="006F2C15" w:rsidRPr="0058144C" w:rsidRDefault="009C2A15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  <w:r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Konuşmacı</w:t>
            </w:r>
            <w:r w:rsidR="006A268A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3</w:t>
            </w:r>
            <w:r w:rsidR="00781E9F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6A268A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- Sn.</w:t>
            </w:r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Su Kılıç, </w:t>
            </w:r>
            <w:proofErr w:type="spellStart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WCO</w:t>
            </w:r>
            <w:proofErr w:type="spellEnd"/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233ED2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Gençlik </w:t>
            </w:r>
            <w:r w:rsidR="006A268A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Elçisi</w:t>
            </w:r>
            <w:r w:rsidR="003D2B8F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(</w:t>
            </w:r>
            <w:r w:rsidR="006F2C15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Gaziantep, </w:t>
            </w:r>
            <w:r w:rsidR="0058144C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Türkiye</w:t>
            </w:r>
            <w:r w:rsidR="003D2B8F" w:rsidRP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)</w:t>
            </w:r>
          </w:p>
          <w:p w:rsidR="006F2C15" w:rsidRPr="0058144C" w:rsidRDefault="009C2A15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Konuşmacı</w:t>
            </w:r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4</w:t>
            </w:r>
            <w:r w:rsidR="00781E9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- </w:t>
            </w:r>
            <w:r w:rsidR="006A268A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Sn</w:t>
            </w:r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. Ahmet </w:t>
            </w:r>
            <w:proofErr w:type="spellStart"/>
            <w:r w:rsid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Er</w:t>
            </w:r>
            <w:r w:rsidR="0058144C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dönmez</w:t>
            </w:r>
            <w:proofErr w:type="spellEnd"/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, </w:t>
            </w:r>
            <w:r w:rsidR="006A268A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Bursa Büyükşehir Beleyesi Kültür ve Sanat Başkan Danışmanı  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(</w:t>
            </w:r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Bursa, </w:t>
            </w:r>
            <w:r w:rsidR="006A268A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Türkiye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)</w:t>
            </w:r>
          </w:p>
          <w:p w:rsidR="006F2C15" w:rsidRPr="0058144C" w:rsidRDefault="009C2A15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Konuşmacı</w:t>
            </w:r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5</w:t>
            </w:r>
            <w:r w:rsidR="00781E9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- </w:t>
            </w:r>
            <w:r w:rsidR="006A268A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Sn</w:t>
            </w:r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. Ulf </w:t>
            </w:r>
            <w:proofErr w:type="spellStart"/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Sormark</w:t>
            </w:r>
            <w:proofErr w:type="spellEnd"/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, </w:t>
            </w:r>
            <w:proofErr w:type="spellStart"/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WCO</w:t>
            </w:r>
            <w:proofErr w:type="spellEnd"/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Yönetim Kurulu Genel Müdürü (</w:t>
            </w:r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Stockholm, </w:t>
            </w: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İsveç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)</w:t>
            </w:r>
          </w:p>
          <w:p w:rsidR="006F2C15" w:rsidRPr="0058144C" w:rsidRDefault="009C2A15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Konuşmacı</w:t>
            </w:r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6</w:t>
            </w:r>
            <w:r w:rsidR="00781E9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- </w:t>
            </w: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Sn</w:t>
            </w:r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. </w:t>
            </w:r>
            <w:proofErr w:type="spellStart"/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</w:t>
            </w:r>
            <w:proofErr w:type="spellEnd"/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, </w:t>
            </w: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Tekvando</w:t>
            </w:r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Koçu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(</w:t>
            </w: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Münih</w:t>
            </w:r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, </w:t>
            </w: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Almanya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)</w:t>
            </w:r>
          </w:p>
          <w:p w:rsidR="006F2C15" w:rsidRDefault="009C2A15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Konuşmacı</w:t>
            </w:r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7</w:t>
            </w:r>
            <w:r w:rsidR="00781E9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6F2C15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- </w:t>
            </w:r>
            <w:r w:rsidR="003D43B3" w:rsidRPr="003D43B3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Prof. Dr. Yusuf </w:t>
            </w:r>
            <w:proofErr w:type="spellStart"/>
            <w:r w:rsidR="003D43B3" w:rsidRPr="003D43B3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Oğuzoğlu</w:t>
            </w:r>
            <w:proofErr w:type="spellEnd"/>
            <w:r w:rsidR="003D43B3" w:rsidRPr="003D43B3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–</w:t>
            </w:r>
            <w:r w:rsidR="003D43B3" w:rsidRPr="003D43B3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096CA5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Uludağ Üniversitesi </w:t>
            </w:r>
            <w:r w:rsidR="004473D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(Bursa, Türkiye)</w:t>
            </w:r>
          </w:p>
          <w:p w:rsidR="00E44BD2" w:rsidRPr="00096CA5" w:rsidRDefault="00E44BD2" w:rsidP="00E44BD2">
            <w:pPr>
              <w:rPr>
                <w:rFonts w:eastAsia="Times New Roman"/>
                <w:i/>
                <w:color w:val="000000"/>
                <w:lang w:eastAsia="tr-TR"/>
              </w:rPr>
            </w:pPr>
            <w:r w:rsidRPr="00096CA5">
              <w:rPr>
                <w:rFonts w:eastAsia="Times New Roman"/>
                <w:i/>
                <w:color w:val="000000"/>
                <w:lang w:eastAsia="tr-TR"/>
              </w:rPr>
              <w:t xml:space="preserve">Konuşmacı 8 - Sn. Menderes </w:t>
            </w:r>
            <w:r w:rsidR="00000273" w:rsidRPr="00096CA5">
              <w:rPr>
                <w:rFonts w:eastAsia="Times New Roman"/>
                <w:i/>
                <w:color w:val="000000"/>
                <w:lang w:eastAsia="tr-TR"/>
              </w:rPr>
              <w:t>Türel</w:t>
            </w:r>
            <w:r w:rsidRPr="00096CA5">
              <w:rPr>
                <w:rFonts w:eastAsia="Times New Roman"/>
                <w:i/>
                <w:color w:val="000000"/>
                <w:lang w:eastAsia="tr-TR"/>
              </w:rPr>
              <w:t xml:space="preserve">, Antalya </w:t>
            </w:r>
            <w:r w:rsidR="002F3CE6">
              <w:rPr>
                <w:rFonts w:eastAsia="Times New Roman"/>
                <w:i/>
                <w:color w:val="000000"/>
                <w:lang w:eastAsia="tr-TR"/>
              </w:rPr>
              <w:t xml:space="preserve">Büyükşehir Belediye Başkanı </w:t>
            </w:r>
            <w:r w:rsidRPr="00096CA5">
              <w:rPr>
                <w:rFonts w:eastAsia="Times New Roman"/>
                <w:i/>
                <w:color w:val="000000"/>
                <w:lang w:eastAsia="tr-TR"/>
              </w:rPr>
              <w:t>(Antalya, Türkiye)</w:t>
            </w:r>
          </w:p>
          <w:p w:rsidR="00E44BD2" w:rsidRPr="00E44BD2" w:rsidRDefault="00E44BD2" w:rsidP="00E44BD2">
            <w:pPr>
              <w:rPr>
                <w:rFonts w:eastAsia="Times New Roman"/>
                <w:i/>
                <w:color w:val="000000"/>
                <w:lang w:eastAsia="tr-TR"/>
              </w:rPr>
            </w:pPr>
            <w:r w:rsidRPr="00096CA5">
              <w:rPr>
                <w:rFonts w:eastAsia="Times New Roman"/>
                <w:i/>
                <w:color w:val="000000"/>
                <w:lang w:eastAsia="tr-TR"/>
              </w:rPr>
              <w:t xml:space="preserve">Konuşmacı 9 – </w:t>
            </w:r>
            <w:proofErr w:type="spellStart"/>
            <w:r w:rsidR="00C659C7" w:rsidRPr="00C659C7">
              <w:rPr>
                <w:rFonts w:eastAsia="Times New Roman"/>
                <w:i/>
                <w:color w:val="000000"/>
                <w:lang w:eastAsia="tr-TR"/>
              </w:rPr>
              <w:t>Khaled</w:t>
            </w:r>
            <w:proofErr w:type="spellEnd"/>
            <w:r w:rsidR="00C659C7" w:rsidRPr="00C659C7">
              <w:rPr>
                <w:rFonts w:eastAsia="Times New Roman"/>
                <w:i/>
                <w:color w:val="000000"/>
                <w:lang w:eastAsia="tr-TR"/>
              </w:rPr>
              <w:t xml:space="preserve"> </w:t>
            </w:r>
            <w:proofErr w:type="spellStart"/>
            <w:r w:rsidR="00C659C7" w:rsidRPr="00C659C7">
              <w:rPr>
                <w:rFonts w:eastAsia="Times New Roman"/>
                <w:i/>
                <w:color w:val="000000"/>
                <w:lang w:eastAsia="tr-TR"/>
              </w:rPr>
              <w:t>Tadmori</w:t>
            </w:r>
            <w:proofErr w:type="spellEnd"/>
            <w:r w:rsidR="00C659C7" w:rsidRPr="00C659C7">
              <w:rPr>
                <w:rFonts w:eastAsia="Times New Roman"/>
                <w:i/>
                <w:color w:val="000000"/>
                <w:lang w:eastAsia="tr-TR"/>
              </w:rPr>
              <w:t xml:space="preserve">, </w:t>
            </w:r>
            <w:proofErr w:type="spellStart"/>
            <w:r w:rsidR="00C659C7">
              <w:rPr>
                <w:rFonts w:eastAsia="Times New Roman"/>
                <w:i/>
                <w:color w:val="000000"/>
                <w:lang w:eastAsia="tr-TR"/>
              </w:rPr>
              <w:t>Trablusşam</w:t>
            </w:r>
            <w:proofErr w:type="spellEnd"/>
            <w:r w:rsidR="00C659C7">
              <w:rPr>
                <w:rFonts w:eastAsia="Times New Roman"/>
                <w:i/>
                <w:color w:val="000000"/>
                <w:lang w:eastAsia="tr-TR"/>
              </w:rPr>
              <w:t xml:space="preserve"> Belediyesi Başkan Temsilcisi ve Meclis Üyesi </w:t>
            </w:r>
            <w:r w:rsidR="00C659C7" w:rsidRPr="00C659C7">
              <w:rPr>
                <w:rFonts w:eastAsia="Times New Roman"/>
                <w:i/>
                <w:color w:val="000000"/>
                <w:lang w:eastAsia="tr-TR"/>
              </w:rPr>
              <w:t>(</w:t>
            </w:r>
            <w:proofErr w:type="spellStart"/>
            <w:r w:rsidR="00C659C7">
              <w:rPr>
                <w:rFonts w:eastAsia="Times New Roman"/>
                <w:i/>
                <w:color w:val="000000"/>
                <w:lang w:eastAsia="tr-TR"/>
              </w:rPr>
              <w:t>Trablusşam</w:t>
            </w:r>
            <w:proofErr w:type="spellEnd"/>
            <w:r w:rsidR="00C659C7" w:rsidRPr="00C659C7">
              <w:rPr>
                <w:rFonts w:eastAsia="Times New Roman"/>
                <w:i/>
                <w:color w:val="000000"/>
                <w:lang w:eastAsia="tr-TR"/>
              </w:rPr>
              <w:t xml:space="preserve">, </w:t>
            </w:r>
            <w:proofErr w:type="spellStart"/>
            <w:r w:rsidR="00C659C7" w:rsidRPr="00C659C7">
              <w:rPr>
                <w:rFonts w:eastAsia="Times New Roman"/>
                <w:i/>
                <w:color w:val="000000"/>
                <w:lang w:eastAsia="tr-TR"/>
              </w:rPr>
              <w:t>Lebanon</w:t>
            </w:r>
            <w:proofErr w:type="spellEnd"/>
            <w:r w:rsidR="00C659C7" w:rsidRPr="00C659C7">
              <w:rPr>
                <w:rFonts w:eastAsia="Times New Roman"/>
                <w:i/>
                <w:color w:val="000000"/>
                <w:lang w:eastAsia="tr-TR"/>
              </w:rPr>
              <w:t>)</w:t>
            </w:r>
          </w:p>
          <w:p w:rsidR="00E44BD2" w:rsidRDefault="00E44BD2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</w:p>
          <w:p w:rsidR="00C659C7" w:rsidRPr="0058144C" w:rsidRDefault="00C659C7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  <w:proofErr w:type="spellStart"/>
            <w:r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Moderatörün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özeti</w:t>
            </w:r>
            <w:bookmarkStart w:id="0" w:name="_GoBack"/>
            <w:bookmarkEnd w:id="0"/>
          </w:p>
        </w:tc>
      </w:tr>
      <w:tr w:rsidR="006F2C15" w:rsidRPr="0058144C" w:rsidTr="0058144C">
        <w:tc>
          <w:tcPr>
            <w:tcW w:w="993" w:type="dxa"/>
          </w:tcPr>
          <w:p w:rsidR="006F2C15" w:rsidRPr="0058144C" w:rsidRDefault="006F2C15" w:rsidP="004473DC">
            <w:pPr>
              <w:rPr>
                <w:b/>
                <w:i/>
              </w:rPr>
            </w:pPr>
            <w:proofErr w:type="gramStart"/>
            <w:r w:rsidRPr="0058144C">
              <w:rPr>
                <w:b/>
                <w:i/>
                <w:color w:val="000000"/>
              </w:rPr>
              <w:t>12:</w:t>
            </w:r>
            <w:r w:rsidR="00276A9E" w:rsidRPr="0058144C">
              <w:rPr>
                <w:b/>
                <w:i/>
                <w:color w:val="000000"/>
              </w:rPr>
              <w:t>30</w:t>
            </w:r>
            <w:proofErr w:type="gramEnd"/>
          </w:p>
        </w:tc>
        <w:tc>
          <w:tcPr>
            <w:tcW w:w="9639" w:type="dxa"/>
          </w:tcPr>
          <w:p w:rsidR="006F2C15" w:rsidRPr="0058144C" w:rsidRDefault="009C2A15" w:rsidP="00C659C7">
            <w:pPr>
              <w:pStyle w:val="NormalWeb"/>
              <w:spacing w:before="0" w:beforeAutospacing="0" w:after="0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r w:rsidRPr="0058144C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Cuma Namazı </w:t>
            </w:r>
            <w:r w:rsidR="003D2B8F" w:rsidRPr="0058144C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için otobüsle hareket veya </w:t>
            </w:r>
            <w:r w:rsidR="006F2C15" w:rsidRPr="0058144C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Serbest Zaman </w:t>
            </w:r>
            <w:r w:rsidR="003D2B8F" w:rsidRPr="0058144C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(</w:t>
            </w:r>
            <w:r w:rsidR="00C659C7">
              <w:rPr>
                <w:rFonts w:asciiTheme="minorHAnsi" w:hAnsiTheme="minorHAnsi"/>
                <w:b/>
                <w:i/>
                <w:sz w:val="22"/>
                <w:szCs w:val="22"/>
              </w:rPr>
              <w:t>Tekstil, Enerji ve Göç Müzeleri</w:t>
            </w:r>
            <w:r w:rsidR="003D2B8F" w:rsidRPr="0058144C">
              <w:rPr>
                <w:rFonts w:asciiTheme="minorHAnsi" w:hAnsiTheme="minorHAnsi"/>
                <w:b/>
                <w:i/>
                <w:sz w:val="22"/>
                <w:szCs w:val="22"/>
              </w:rPr>
              <w:t>)</w:t>
            </w:r>
          </w:p>
        </w:tc>
      </w:tr>
      <w:tr w:rsidR="006F2C15" w:rsidRPr="0058144C" w:rsidTr="0058144C">
        <w:tc>
          <w:tcPr>
            <w:tcW w:w="993" w:type="dxa"/>
          </w:tcPr>
          <w:p w:rsidR="006F2C15" w:rsidRPr="0058144C" w:rsidRDefault="006F2C15" w:rsidP="004473DC">
            <w:pPr>
              <w:rPr>
                <w:b/>
                <w:i/>
                <w:color w:val="000000"/>
              </w:rPr>
            </w:pPr>
            <w:proofErr w:type="gramStart"/>
            <w:r w:rsidRPr="0058144C">
              <w:rPr>
                <w:b/>
                <w:i/>
                <w:color w:val="000000"/>
              </w:rPr>
              <w:t>14:00</w:t>
            </w:r>
            <w:proofErr w:type="gramEnd"/>
            <w:r w:rsidRPr="0058144C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9639" w:type="dxa"/>
          </w:tcPr>
          <w:p w:rsidR="006F2C15" w:rsidRPr="0058144C" w:rsidRDefault="006F2C15" w:rsidP="004473DC">
            <w:pPr>
              <w:pStyle w:val="NormalWeb"/>
              <w:spacing w:before="0" w:beforeAutospacing="0" w:after="0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r w:rsidRPr="0058144C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Öğle Yemeği</w:t>
            </w:r>
            <w:r w:rsidR="00781E9F" w:rsidRPr="0058144C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–</w:t>
            </w:r>
            <w:r w:rsidRPr="0058144C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Gönül Dostları Sofrası – Açık Büfe</w:t>
            </w:r>
          </w:p>
        </w:tc>
      </w:tr>
      <w:tr w:rsidR="00276A9E" w:rsidRPr="0058144C" w:rsidTr="0058144C">
        <w:tc>
          <w:tcPr>
            <w:tcW w:w="993" w:type="dxa"/>
          </w:tcPr>
          <w:p w:rsidR="00276A9E" w:rsidRPr="0058144C" w:rsidRDefault="00276A9E" w:rsidP="004473DC">
            <w:pPr>
              <w:rPr>
                <w:color w:val="000000"/>
              </w:rPr>
            </w:pPr>
            <w:proofErr w:type="gramStart"/>
            <w:r w:rsidRPr="0058144C">
              <w:t>15:</w:t>
            </w:r>
            <w:r w:rsidRPr="0058144C">
              <w:rPr>
                <w:color w:val="000000"/>
              </w:rPr>
              <w:t>30</w:t>
            </w:r>
            <w:proofErr w:type="gramEnd"/>
            <w:r w:rsidRPr="0058144C">
              <w:rPr>
                <w:color w:val="000000"/>
              </w:rPr>
              <w:t xml:space="preserve"> </w:t>
            </w:r>
          </w:p>
        </w:tc>
        <w:tc>
          <w:tcPr>
            <w:tcW w:w="9639" w:type="dxa"/>
          </w:tcPr>
          <w:p w:rsidR="0058144C" w:rsidRPr="0058144C" w:rsidRDefault="0058144C" w:rsidP="004473DC">
            <w:pPr>
              <w:spacing w:line="300" w:lineRule="atLeast"/>
              <w:rPr>
                <w:rFonts w:eastAsia="Batang" w:cs="Segoe UI"/>
                <w:color w:val="000000"/>
                <w:lang w:eastAsia="tr-TR"/>
              </w:rPr>
            </w:pPr>
            <w:r w:rsidRPr="0058144C">
              <w:rPr>
                <w:rFonts w:eastAsia="Batang" w:cs="Times New Roman"/>
                <w:b/>
                <w:bCs/>
                <w:bdr w:val="none" w:sz="0" w:space="0" w:color="auto" w:frame="1"/>
                <w:lang w:eastAsia="tr-TR"/>
              </w:rPr>
              <w:t>2. İkinci Oturum:</w:t>
            </w:r>
            <w:r w:rsidRPr="0058144C">
              <w:rPr>
                <w:rFonts w:eastAsia="Batang" w:cs="Times New Roman"/>
                <w:bdr w:val="none" w:sz="0" w:space="0" w:color="auto" w:frame="1"/>
                <w:lang w:eastAsia="tr-TR"/>
              </w:rPr>
              <w:t> </w:t>
            </w:r>
            <w:r w:rsidRPr="0058144C">
              <w:rPr>
                <w:rFonts w:eastAsia="Batang" w:cs="Times New Roman"/>
                <w:b/>
                <w:bCs/>
                <w:i/>
                <w:iCs/>
                <w:bdr w:val="none" w:sz="0" w:space="0" w:color="auto" w:frame="1"/>
                <w:lang w:eastAsia="tr-TR"/>
              </w:rPr>
              <w:t>21. Yüzyıla Etki Edecek Dünya Vatandaşlığının Desteklenmesi </w:t>
            </w:r>
            <w:r w:rsidRPr="0058144C">
              <w:rPr>
                <w:rFonts w:eastAsia="Times New Roman"/>
                <w:color w:val="000000"/>
                <w:lang w:eastAsia="tr-TR"/>
              </w:rPr>
              <w:t xml:space="preserve">(Merinos </w:t>
            </w:r>
            <w:proofErr w:type="spellStart"/>
            <w:r w:rsidRPr="0058144C">
              <w:rPr>
                <w:rFonts w:eastAsia="Times New Roman"/>
                <w:color w:val="000000"/>
                <w:lang w:eastAsia="tr-TR"/>
              </w:rPr>
              <w:t>AKKM</w:t>
            </w:r>
            <w:proofErr w:type="spellEnd"/>
            <w:r w:rsidRPr="0058144C">
              <w:rPr>
                <w:rFonts w:eastAsia="Times New Roman"/>
                <w:color w:val="000000"/>
                <w:lang w:eastAsia="tr-TR"/>
              </w:rPr>
              <w:t xml:space="preserve"> Hüdavendigar Salonu)</w:t>
            </w:r>
          </w:p>
          <w:p w:rsidR="0058144C" w:rsidRPr="0058144C" w:rsidRDefault="0058144C" w:rsidP="004473DC">
            <w:pPr>
              <w:spacing w:line="300" w:lineRule="atLeast"/>
              <w:rPr>
                <w:rFonts w:eastAsia="Batang" w:cs="Times New Roman"/>
                <w:i/>
                <w:iCs/>
                <w:bdr w:val="none" w:sz="0" w:space="0" w:color="auto" w:frame="1"/>
                <w:lang w:eastAsia="tr-TR"/>
              </w:rPr>
            </w:pPr>
            <w:r w:rsidRPr="0058144C">
              <w:rPr>
                <w:rFonts w:eastAsia="Batang" w:cs="Times New Roman"/>
                <w:i/>
                <w:iCs/>
                <w:bdr w:val="none" w:sz="0" w:space="0" w:color="auto" w:frame="1"/>
                <w:lang w:eastAsia="tr-TR"/>
              </w:rPr>
              <w:t>- 21. Yüzyılda Kentlerin Yükselişi ve Barış Kültürüne Katkısı</w:t>
            </w:r>
          </w:p>
          <w:p w:rsidR="0058144C" w:rsidRPr="0058144C" w:rsidRDefault="0058144C" w:rsidP="004473DC">
            <w:pPr>
              <w:spacing w:line="300" w:lineRule="atLeast"/>
              <w:rPr>
                <w:rFonts w:eastAsia="Batang" w:cs="Times New Roman"/>
                <w:i/>
                <w:iCs/>
                <w:bdr w:val="none" w:sz="0" w:space="0" w:color="auto" w:frame="1"/>
                <w:lang w:eastAsia="tr-TR"/>
              </w:rPr>
            </w:pPr>
            <w:r w:rsidRPr="0058144C">
              <w:rPr>
                <w:rFonts w:eastAsia="Batang" w:cs="Times New Roman"/>
                <w:i/>
                <w:iCs/>
                <w:bdr w:val="none" w:sz="0" w:space="0" w:color="auto" w:frame="1"/>
                <w:lang w:eastAsia="tr-TR"/>
              </w:rPr>
              <w:t>- Daha iyi Şehirler için Sınır Ötesi İşbirlikleri</w:t>
            </w:r>
          </w:p>
          <w:p w:rsidR="003D2B8F" w:rsidRPr="0058144C" w:rsidRDefault="003D2B8F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</w:p>
          <w:p w:rsidR="00276A9E" w:rsidRPr="0058144C" w:rsidRDefault="0058144C" w:rsidP="004473DC">
            <w:pPr>
              <w:pStyle w:val="s0"/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</w:pPr>
            <w:proofErr w:type="spellStart"/>
            <w:r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Moderatör</w:t>
            </w:r>
            <w:proofErr w:type="spellEnd"/>
            <w:r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 xml:space="preserve"> </w:t>
            </w:r>
            <w:r w:rsidR="00276A9E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 xml:space="preserve">- </w:t>
            </w:r>
            <w:r w:rsidR="009C2A15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Sn</w:t>
            </w:r>
            <w:r w:rsidR="00276A9E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 xml:space="preserve">. </w:t>
            </w:r>
            <w:proofErr w:type="spellStart"/>
            <w:r w:rsidR="00276A9E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Shu-cheng</w:t>
            </w:r>
            <w:proofErr w:type="spellEnd"/>
            <w:r w:rsidR="00276A9E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="00276A9E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Kuang</w:t>
            </w:r>
            <w:proofErr w:type="spellEnd"/>
            <w:r w:rsidR="00276A9E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 xml:space="preserve">, </w:t>
            </w:r>
            <w:r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Birleşmiş Milletler İpek Yolu Girişimi ilk Yöneticisi</w:t>
            </w:r>
            <w:r w:rsidR="003D2B8F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, (</w:t>
            </w:r>
            <w:proofErr w:type="spellStart"/>
            <w:r w:rsidR="00276A9E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Taipei</w:t>
            </w:r>
            <w:proofErr w:type="spellEnd"/>
            <w:r w:rsidR="00276A9E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 xml:space="preserve">, </w:t>
            </w:r>
            <w:r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Tayvan</w:t>
            </w:r>
            <w:r w:rsidR="003D2B8F" w:rsidRPr="0058144C">
              <w:rPr>
                <w:rFonts w:asciiTheme="minorHAnsi" w:hAnsiTheme="minorHAnsi"/>
                <w:b/>
                <w:i/>
                <w:sz w:val="22"/>
                <w:szCs w:val="22"/>
                <w:lang w:val="tr-TR"/>
              </w:rPr>
              <w:t>)</w:t>
            </w:r>
          </w:p>
          <w:p w:rsidR="00276A9E" w:rsidRPr="0058144C" w:rsidRDefault="009C2A15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Konuşmacı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F32DEA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1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- Dr. </w:t>
            </w:r>
            <w:proofErr w:type="spellStart"/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Myung-Hyun</w:t>
            </w:r>
            <w:proofErr w:type="spellEnd"/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Lee, </w:t>
            </w:r>
            <w:r w:rsidR="0058144C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Fahri Profesör, Seul Ulusal Üniversitesi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, </w:t>
            </w:r>
            <w:r w:rsidR="0058144C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Kore Cumhuriyeti Eski Milli Eğitim bakanı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, 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(</w:t>
            </w:r>
            <w:r w:rsidR="0058144C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Seul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, </w:t>
            </w:r>
            <w:r w:rsidR="0058144C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Kore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)</w:t>
            </w:r>
          </w:p>
          <w:p w:rsidR="00276A9E" w:rsidRPr="0058144C" w:rsidRDefault="009C2A15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Konuşmacı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F32DEA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2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- </w:t>
            </w:r>
            <w:proofErr w:type="spellStart"/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Ms</w:t>
            </w:r>
            <w:proofErr w:type="spellEnd"/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. Sabina </w:t>
            </w:r>
            <w:proofErr w:type="spellStart"/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Dazdarevic</w:t>
            </w:r>
            <w:proofErr w:type="spellEnd"/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, </w:t>
            </w:r>
            <w:r w:rsid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Sırbistan Parlamento Üyesi 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(</w:t>
            </w:r>
            <w:proofErr w:type="spellStart"/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Tutin</w:t>
            </w:r>
            <w:proofErr w:type="spellEnd"/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, </w:t>
            </w:r>
            <w:r w:rsid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Sırbistan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)</w:t>
            </w:r>
          </w:p>
          <w:p w:rsidR="00276A9E" w:rsidRPr="0058144C" w:rsidRDefault="009C2A15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Konuşmacı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F32DEA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3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- </w:t>
            </w:r>
            <w:r w:rsidR="00C659C7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Sn. 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M. Khodadadi, </w:t>
            </w:r>
            <w:r w:rsidR="0058144C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Asya Belediye Başkanları Forumu Genel Sekreteri 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(</w:t>
            </w:r>
            <w:r w:rsidR="0058144C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Tahran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, </w:t>
            </w:r>
            <w:r w:rsidR="0058144C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İ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ran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)</w:t>
            </w:r>
          </w:p>
          <w:p w:rsidR="00276A9E" w:rsidRPr="0058144C" w:rsidRDefault="009C2A15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lastRenderedPageBreak/>
              <w:t>Konuşmacı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F32DEA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4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- </w:t>
            </w: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Sn</w:t>
            </w:r>
            <w:r w:rsidR="0058144C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. Arif </w:t>
            </w:r>
            <w:proofErr w:type="spellStart"/>
            <w:r w:rsidR="0058144C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Mahmud</w:t>
            </w:r>
            <w:proofErr w:type="spellEnd"/>
            <w:r w:rsidR="0058144C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, Pakistan’ın Sırbistan Büyükelçisi 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(</w:t>
            </w:r>
            <w:r w:rsidR="0058144C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İslamabad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, Pakistan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)</w:t>
            </w:r>
          </w:p>
          <w:p w:rsidR="00276A9E" w:rsidRPr="0058144C" w:rsidRDefault="009C2A15" w:rsidP="004473DC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Konuşmacı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F32DEA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5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- Dr. As</w:t>
            </w:r>
            <w:r w:rsidR="0058144C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ı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m </w:t>
            </w:r>
            <w:proofErr w:type="spellStart"/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G</w:t>
            </w:r>
            <w:r w:rsidR="0058144C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ü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zelbey</w:t>
            </w:r>
            <w:proofErr w:type="spellEnd"/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, Gaziantep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58144C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Eski Belediye Başkanı 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(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Gaziantep, </w:t>
            </w: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Türkiye</w:t>
            </w:r>
            <w:r w:rsidR="003D2B8F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)</w:t>
            </w:r>
          </w:p>
          <w:p w:rsidR="00F32DEA" w:rsidRDefault="009C2A15" w:rsidP="00F32DEA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  <w:r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Konuşmacı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</w:t>
            </w:r>
            <w:r w:rsidR="00F32DEA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6</w:t>
            </w:r>
            <w:r w:rsidR="00276A9E" w:rsidRPr="0058144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- </w:t>
            </w:r>
            <w:r w:rsidR="004473DC" w:rsidRPr="004473D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Prof. Dr. Fırat </w:t>
            </w:r>
            <w:proofErr w:type="spellStart"/>
            <w:r w:rsidR="004473DC" w:rsidRPr="004473D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Purtaş</w:t>
            </w:r>
            <w:proofErr w:type="spellEnd"/>
            <w:r w:rsidR="004473DC" w:rsidRPr="004473DC"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, TÜRKSOY Genel Sekreter Yardımcısı (Türkiye)</w:t>
            </w:r>
          </w:p>
          <w:p w:rsidR="00C659C7" w:rsidRDefault="00C659C7" w:rsidP="00F32DEA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</w:p>
          <w:p w:rsidR="00C659C7" w:rsidRPr="00F32DEA" w:rsidRDefault="00C659C7" w:rsidP="00F32DEA">
            <w:pPr>
              <w:pStyle w:val="s0"/>
              <w:rPr>
                <w:rFonts w:asciiTheme="minorHAnsi" w:hAnsiTheme="minorHAnsi"/>
                <w:i/>
                <w:sz w:val="22"/>
                <w:szCs w:val="22"/>
                <w:lang w:val="tr-TR"/>
              </w:rPr>
            </w:pPr>
            <w:proofErr w:type="spellStart"/>
            <w:r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>Moderatörün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  <w:lang w:val="tr-TR"/>
              </w:rPr>
              <w:t xml:space="preserve"> özeti</w:t>
            </w:r>
          </w:p>
        </w:tc>
      </w:tr>
      <w:tr w:rsidR="00276A9E" w:rsidRPr="0058144C" w:rsidTr="0058144C">
        <w:tc>
          <w:tcPr>
            <w:tcW w:w="993" w:type="dxa"/>
          </w:tcPr>
          <w:p w:rsidR="00276A9E" w:rsidRPr="0058144C" w:rsidRDefault="00656BF2" w:rsidP="004473DC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lastRenderedPageBreak/>
              <w:t>16</w:t>
            </w:r>
            <w:r w:rsidR="00276A9E" w:rsidRPr="0058144C">
              <w:rPr>
                <w:b/>
                <w:i/>
              </w:rPr>
              <w:t>:</w:t>
            </w:r>
            <w:r>
              <w:rPr>
                <w:b/>
                <w:i/>
              </w:rPr>
              <w:t>45</w:t>
            </w:r>
            <w:proofErr w:type="gramEnd"/>
          </w:p>
        </w:tc>
        <w:tc>
          <w:tcPr>
            <w:tcW w:w="9639" w:type="dxa"/>
          </w:tcPr>
          <w:p w:rsidR="00276A9E" w:rsidRPr="0058144C" w:rsidRDefault="00656BF2" w:rsidP="004473DC">
            <w:pPr>
              <w:pStyle w:val="NormalWeb"/>
              <w:spacing w:before="0" w:beforeAutospacing="0" w:after="0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Otellere hareket</w:t>
            </w:r>
          </w:p>
        </w:tc>
      </w:tr>
      <w:tr w:rsidR="00276A9E" w:rsidRPr="0058144C" w:rsidTr="0058144C">
        <w:tc>
          <w:tcPr>
            <w:tcW w:w="993" w:type="dxa"/>
          </w:tcPr>
          <w:p w:rsidR="00276A9E" w:rsidRPr="0058144C" w:rsidRDefault="00276A9E" w:rsidP="004473DC">
            <w:proofErr w:type="gramStart"/>
            <w:r w:rsidRPr="0058144C">
              <w:rPr>
                <w:color w:val="000000"/>
              </w:rPr>
              <w:t>19:</w:t>
            </w:r>
            <w:r w:rsidR="00656BF2">
              <w:rPr>
                <w:color w:val="000000"/>
              </w:rPr>
              <w:t>45</w:t>
            </w:r>
            <w:proofErr w:type="gramEnd"/>
            <w:r w:rsidRPr="0058144C">
              <w:rPr>
                <w:color w:val="000000"/>
              </w:rPr>
              <w:t xml:space="preserve"> </w:t>
            </w:r>
          </w:p>
        </w:tc>
        <w:tc>
          <w:tcPr>
            <w:tcW w:w="9639" w:type="dxa"/>
          </w:tcPr>
          <w:p w:rsidR="00276A9E" w:rsidRPr="0058144C" w:rsidRDefault="00276A9E" w:rsidP="004473DC">
            <w:pPr>
              <w:pStyle w:val="NormalWeb"/>
              <w:spacing w:before="0" w:beforeAutospacing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8144C">
              <w:rPr>
                <w:rFonts w:asciiTheme="minorHAnsi" w:hAnsiTheme="minorHAnsi"/>
                <w:color w:val="000000"/>
                <w:sz w:val="22"/>
                <w:szCs w:val="22"/>
              </w:rPr>
              <w:t>Açılış Yemeği için otobüslerle Mudanya’ya hareket</w:t>
            </w:r>
            <w:r w:rsidR="00656BF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76A9E" w:rsidRPr="0058144C" w:rsidTr="0058144C">
        <w:tc>
          <w:tcPr>
            <w:tcW w:w="993" w:type="dxa"/>
          </w:tcPr>
          <w:p w:rsidR="00276A9E" w:rsidRPr="0058144C" w:rsidRDefault="00276A9E" w:rsidP="004473DC">
            <w:pPr>
              <w:rPr>
                <w:b/>
                <w:i/>
                <w:color w:val="000000"/>
              </w:rPr>
            </w:pPr>
            <w:proofErr w:type="gramStart"/>
            <w:r w:rsidRPr="0058144C">
              <w:rPr>
                <w:b/>
                <w:i/>
                <w:color w:val="000000"/>
              </w:rPr>
              <w:t>20:15</w:t>
            </w:r>
            <w:proofErr w:type="gramEnd"/>
            <w:r w:rsidRPr="0058144C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9639" w:type="dxa"/>
          </w:tcPr>
          <w:p w:rsidR="00276A9E" w:rsidRPr="0058144C" w:rsidRDefault="00276A9E" w:rsidP="004473DC">
            <w:pPr>
              <w:pStyle w:val="NormalWeb"/>
              <w:spacing w:before="0" w:beforeAutospacing="0" w:after="0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r w:rsidRPr="00D517FB">
              <w:rPr>
                <w:rFonts w:asciiTheme="minorHAnsi" w:hAnsiTheme="minorHAnsi"/>
                <w:b/>
                <w:i/>
                <w:sz w:val="22"/>
                <w:szCs w:val="22"/>
              </w:rPr>
              <w:t>Açılış Yemeği (</w:t>
            </w:r>
            <w:proofErr w:type="spellStart"/>
            <w:r w:rsidRPr="00D517FB">
              <w:rPr>
                <w:rFonts w:asciiTheme="minorHAnsi" w:hAnsiTheme="minorHAnsi"/>
                <w:b/>
                <w:i/>
                <w:sz w:val="22"/>
                <w:szCs w:val="22"/>
              </w:rPr>
              <w:t>Montania</w:t>
            </w:r>
            <w:proofErr w:type="spellEnd"/>
            <w:r w:rsidRPr="00D517FB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Hotel – Mudanya)</w:t>
            </w:r>
            <w:r w:rsidR="00656BF2" w:rsidRPr="00D517FB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– Türk Müziği </w:t>
            </w:r>
          </w:p>
        </w:tc>
      </w:tr>
      <w:tr w:rsidR="00276A9E" w:rsidRPr="0058144C" w:rsidTr="0058144C">
        <w:tc>
          <w:tcPr>
            <w:tcW w:w="993" w:type="dxa"/>
          </w:tcPr>
          <w:p w:rsidR="00276A9E" w:rsidRPr="0058144C" w:rsidRDefault="00276A9E" w:rsidP="004473DC">
            <w:pPr>
              <w:rPr>
                <w:color w:val="000000"/>
              </w:rPr>
            </w:pPr>
            <w:proofErr w:type="gramStart"/>
            <w:r w:rsidRPr="0058144C">
              <w:rPr>
                <w:color w:val="000000"/>
              </w:rPr>
              <w:t>23:00</w:t>
            </w:r>
            <w:proofErr w:type="gramEnd"/>
          </w:p>
        </w:tc>
        <w:tc>
          <w:tcPr>
            <w:tcW w:w="9639" w:type="dxa"/>
          </w:tcPr>
          <w:p w:rsidR="00276A9E" w:rsidRPr="0058144C" w:rsidRDefault="00276A9E" w:rsidP="004473DC">
            <w:pPr>
              <w:pStyle w:val="NormalWeb"/>
              <w:spacing w:before="0" w:beforeAutospacing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8144C">
              <w:rPr>
                <w:rFonts w:asciiTheme="minorHAnsi" w:hAnsiTheme="minorHAnsi"/>
                <w:color w:val="000000"/>
                <w:sz w:val="22"/>
                <w:szCs w:val="22"/>
              </w:rPr>
              <w:t>Otellere hareket</w:t>
            </w:r>
          </w:p>
        </w:tc>
      </w:tr>
    </w:tbl>
    <w:p w:rsidR="00276A9E" w:rsidRPr="0058144C" w:rsidRDefault="00276A9E" w:rsidP="004473DC">
      <w:pPr>
        <w:pStyle w:val="NormalWeb"/>
        <w:spacing w:before="0" w:beforeAutospacing="0" w:after="0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</w:p>
    <w:p w:rsidR="00420E7C" w:rsidRPr="00D517FB" w:rsidRDefault="00420E7C" w:rsidP="004473DC">
      <w:pPr>
        <w:pStyle w:val="NormalWeb"/>
        <w:spacing w:before="0" w:beforeAutospacing="0" w:after="0"/>
        <w:jc w:val="center"/>
        <w:rPr>
          <w:rFonts w:asciiTheme="minorHAnsi" w:hAnsiTheme="minorHAnsi"/>
          <w:b/>
          <w:bCs/>
          <w:color w:val="000000"/>
        </w:rPr>
      </w:pPr>
    </w:p>
    <w:p w:rsidR="00276A9E" w:rsidRPr="0058144C" w:rsidRDefault="00276A9E" w:rsidP="004473DC">
      <w:pPr>
        <w:pStyle w:val="NormalWeb"/>
        <w:spacing w:before="0" w:beforeAutospacing="0" w:after="0"/>
        <w:rPr>
          <w:rFonts w:asciiTheme="minorHAnsi" w:hAnsiTheme="minorHAnsi"/>
          <w:b/>
          <w:bCs/>
          <w:color w:val="000000"/>
          <w:u w:val="single"/>
        </w:rPr>
      </w:pPr>
      <w:r w:rsidRPr="0058144C">
        <w:rPr>
          <w:rFonts w:asciiTheme="minorHAnsi" w:hAnsiTheme="minorHAnsi"/>
          <w:b/>
          <w:bCs/>
          <w:color w:val="000000"/>
          <w:u w:val="single"/>
        </w:rPr>
        <w:t>Cumartesi, 05 Eylül 2015</w:t>
      </w:r>
    </w:p>
    <w:p w:rsidR="00276A9E" w:rsidRPr="0058144C" w:rsidRDefault="00276A9E" w:rsidP="004473DC">
      <w:pPr>
        <w:pStyle w:val="NormalWeb"/>
        <w:spacing w:before="0" w:beforeAutospacing="0" w:after="0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9639"/>
      </w:tblGrid>
      <w:tr w:rsidR="00276A9E" w:rsidRPr="0058144C" w:rsidTr="0058144C">
        <w:tc>
          <w:tcPr>
            <w:tcW w:w="993" w:type="dxa"/>
          </w:tcPr>
          <w:p w:rsidR="00276A9E" w:rsidRPr="0058144C" w:rsidRDefault="00276A9E" w:rsidP="004473DC">
            <w:pPr>
              <w:rPr>
                <w:b/>
                <w:i/>
              </w:rPr>
            </w:pPr>
            <w:proofErr w:type="gramStart"/>
            <w:r w:rsidRPr="0058144C">
              <w:rPr>
                <w:b/>
                <w:i/>
                <w:color w:val="000000"/>
              </w:rPr>
              <w:t>09:30</w:t>
            </w:r>
            <w:proofErr w:type="gramEnd"/>
            <w:r w:rsidRPr="0058144C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9639" w:type="dxa"/>
          </w:tcPr>
          <w:p w:rsidR="00276A9E" w:rsidRPr="0058144C" w:rsidRDefault="00276A9E" w:rsidP="004473DC">
            <w:pPr>
              <w:pStyle w:val="ListeParagraf"/>
              <w:ind w:left="0"/>
              <w:rPr>
                <w:rFonts w:asciiTheme="minorHAnsi" w:hAnsiTheme="minorHAnsi"/>
                <w:b/>
                <w:i/>
                <w:lang w:val="tr-TR"/>
              </w:rPr>
            </w:pPr>
            <w:r w:rsidRPr="0058144C">
              <w:rPr>
                <w:rFonts w:asciiTheme="minorHAnsi" w:eastAsia="Times New Roman" w:hAnsiTheme="minorHAnsi"/>
                <w:b/>
                <w:i/>
                <w:color w:val="000000"/>
                <w:lang w:val="tr-TR" w:eastAsia="tr-TR"/>
              </w:rPr>
              <w:t>Otellerden Hareket</w:t>
            </w:r>
          </w:p>
        </w:tc>
      </w:tr>
      <w:tr w:rsidR="00276A9E" w:rsidRPr="0058144C" w:rsidTr="0058144C">
        <w:tc>
          <w:tcPr>
            <w:tcW w:w="993" w:type="dxa"/>
          </w:tcPr>
          <w:p w:rsidR="00276A9E" w:rsidRPr="00E145A7" w:rsidRDefault="00276A9E" w:rsidP="004473DC">
            <w:proofErr w:type="gramStart"/>
            <w:r w:rsidRPr="00E145A7">
              <w:rPr>
                <w:color w:val="000000"/>
              </w:rPr>
              <w:t>10:00</w:t>
            </w:r>
            <w:proofErr w:type="gramEnd"/>
            <w:r w:rsidRPr="00E145A7">
              <w:rPr>
                <w:color w:val="000000"/>
              </w:rPr>
              <w:t xml:space="preserve"> </w:t>
            </w:r>
          </w:p>
        </w:tc>
        <w:tc>
          <w:tcPr>
            <w:tcW w:w="9639" w:type="dxa"/>
          </w:tcPr>
          <w:p w:rsidR="0058144C" w:rsidRPr="00E145A7" w:rsidRDefault="0058144C" w:rsidP="004473DC">
            <w:pPr>
              <w:spacing w:line="300" w:lineRule="atLeast"/>
              <w:rPr>
                <w:rFonts w:eastAsia="Batang" w:cs="Segoe UI"/>
                <w:color w:val="000000"/>
                <w:lang w:eastAsia="tr-TR"/>
              </w:rPr>
            </w:pPr>
            <w:r w:rsidRPr="00E145A7">
              <w:rPr>
                <w:rFonts w:eastAsia="Batang" w:cs="Times New Roman"/>
                <w:b/>
                <w:bCs/>
                <w:bdr w:val="none" w:sz="0" w:space="0" w:color="auto" w:frame="1"/>
                <w:lang w:eastAsia="tr-TR"/>
              </w:rPr>
              <w:t>Üçüncü Oturum:</w:t>
            </w:r>
            <w:r w:rsidRPr="00E145A7">
              <w:rPr>
                <w:rFonts w:eastAsia="Batang" w:cs="Times New Roman"/>
                <w:bdr w:val="none" w:sz="0" w:space="0" w:color="auto" w:frame="1"/>
                <w:lang w:eastAsia="tr-TR"/>
              </w:rPr>
              <w:t> </w:t>
            </w:r>
            <w:r w:rsidRPr="00E145A7">
              <w:rPr>
                <w:rFonts w:eastAsia="Batang" w:cs="Times New Roman"/>
                <w:b/>
                <w:bCs/>
                <w:i/>
                <w:iCs/>
                <w:bdr w:val="none" w:sz="0" w:space="0" w:color="auto" w:frame="1"/>
                <w:lang w:eastAsia="tr-TR"/>
              </w:rPr>
              <w:t>Sürdürülebilir bir Turizm Ekonomisinin Geliştirilmesi </w:t>
            </w:r>
            <w:r w:rsidRPr="00E145A7">
              <w:rPr>
                <w:rFonts w:eastAsia="Times New Roman"/>
                <w:color w:val="000000"/>
                <w:lang w:eastAsia="tr-TR"/>
              </w:rPr>
              <w:t xml:space="preserve">(Merinos </w:t>
            </w:r>
            <w:proofErr w:type="spellStart"/>
            <w:r w:rsidRPr="00E145A7">
              <w:rPr>
                <w:rFonts w:eastAsia="Times New Roman"/>
                <w:color w:val="000000"/>
                <w:lang w:eastAsia="tr-TR"/>
              </w:rPr>
              <w:t>AKKM</w:t>
            </w:r>
            <w:proofErr w:type="spellEnd"/>
            <w:r w:rsidRPr="00E145A7">
              <w:rPr>
                <w:rFonts w:eastAsia="Times New Roman"/>
                <w:color w:val="000000"/>
                <w:lang w:eastAsia="tr-TR"/>
              </w:rPr>
              <w:t xml:space="preserve"> Hüdavendigar Salonu)</w:t>
            </w:r>
          </w:p>
          <w:p w:rsidR="0058144C" w:rsidRPr="00E145A7" w:rsidRDefault="0058144C" w:rsidP="004473DC">
            <w:pPr>
              <w:spacing w:line="300" w:lineRule="atLeast"/>
              <w:rPr>
                <w:rFonts w:eastAsia="Batang" w:cs="Times New Roman"/>
                <w:i/>
                <w:iCs/>
                <w:bdr w:val="none" w:sz="0" w:space="0" w:color="auto" w:frame="1"/>
                <w:lang w:eastAsia="tr-TR"/>
              </w:rPr>
            </w:pPr>
            <w:r w:rsidRPr="00E145A7">
              <w:rPr>
                <w:rFonts w:eastAsia="Batang" w:cs="Times New Roman"/>
                <w:i/>
                <w:iCs/>
                <w:bdr w:val="none" w:sz="0" w:space="0" w:color="auto" w:frame="1"/>
                <w:lang w:eastAsia="tr-TR"/>
              </w:rPr>
              <w:t>- Kültürel Etkinlikleri Kullanarak Karşılıklı İş Fırsatlarının Arttırılması </w:t>
            </w:r>
          </w:p>
          <w:p w:rsidR="0058144C" w:rsidRPr="00E145A7" w:rsidRDefault="0058144C" w:rsidP="004473DC">
            <w:pPr>
              <w:spacing w:line="300" w:lineRule="atLeast"/>
              <w:rPr>
                <w:rFonts w:eastAsia="Batang" w:cs="Times New Roman"/>
                <w:i/>
                <w:iCs/>
                <w:bdr w:val="none" w:sz="0" w:space="0" w:color="auto" w:frame="1"/>
                <w:lang w:eastAsia="tr-TR"/>
              </w:rPr>
            </w:pPr>
            <w:r w:rsidRPr="00E145A7">
              <w:rPr>
                <w:rFonts w:eastAsia="Batang" w:cs="Times New Roman"/>
                <w:i/>
                <w:iCs/>
                <w:bdr w:val="none" w:sz="0" w:space="0" w:color="auto" w:frame="1"/>
                <w:lang w:eastAsia="tr-TR"/>
              </w:rPr>
              <w:t>- İpek Yolu Şehirlerinin ve Tarihi Hanlara Yönelik Ağların Markalaştırılması</w:t>
            </w:r>
          </w:p>
          <w:p w:rsidR="0058144C" w:rsidRPr="00E145A7" w:rsidRDefault="0058144C" w:rsidP="004473DC">
            <w:pPr>
              <w:pStyle w:val="ListeParagraf"/>
              <w:ind w:left="34"/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</w:pPr>
          </w:p>
          <w:p w:rsidR="00616567" w:rsidRPr="00E145A7" w:rsidRDefault="00616567" w:rsidP="004473DC">
            <w:pPr>
              <w:pStyle w:val="ListeParagraf"/>
              <w:ind w:left="34"/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</w:pPr>
            <w:proofErr w:type="spellStart"/>
            <w:r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Moderat</w:t>
            </w:r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ö</w:t>
            </w:r>
            <w:r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r</w:t>
            </w:r>
            <w:proofErr w:type="spellEnd"/>
            <w:r w:rsidR="00FF187D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- </w:t>
            </w:r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Prof. </w:t>
            </w:r>
            <w:r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Dr. Thomas Bauer </w:t>
            </w:r>
            <w:r w:rsidR="00FF187D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(</w:t>
            </w:r>
            <w:proofErr w:type="spellStart"/>
            <w:r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Queensland</w:t>
            </w:r>
            <w:proofErr w:type="spellEnd"/>
            <w:r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, </w:t>
            </w:r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Avusturalya</w:t>
            </w:r>
            <w:r w:rsidR="00FF187D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)</w:t>
            </w:r>
          </w:p>
          <w:p w:rsidR="00616567" w:rsidRPr="00E145A7" w:rsidRDefault="009C2A15" w:rsidP="004473DC">
            <w:pPr>
              <w:pStyle w:val="ListeParagraf"/>
              <w:ind w:left="34"/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</w:pPr>
            <w:r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Konuşmacı</w:t>
            </w:r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</w:t>
            </w:r>
            <w:r w:rsidR="00E76EE4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1</w:t>
            </w:r>
            <w:r w:rsidR="003D2B8F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- </w:t>
            </w:r>
            <w:proofErr w:type="spellStart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Datuk</w:t>
            </w:r>
            <w:proofErr w:type="spellEnd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Abidin </w:t>
            </w:r>
            <w:proofErr w:type="spellStart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Madingkir</w:t>
            </w:r>
            <w:proofErr w:type="spellEnd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, </w:t>
            </w:r>
            <w:proofErr w:type="spellStart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Mayor</w:t>
            </w:r>
            <w:proofErr w:type="spellEnd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of Kota </w:t>
            </w:r>
            <w:proofErr w:type="spellStart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Kinabalu</w:t>
            </w:r>
            <w:proofErr w:type="spellEnd"/>
            <w:r w:rsidR="003D2B8F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(</w:t>
            </w:r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Kota </w:t>
            </w:r>
            <w:proofErr w:type="spellStart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Kinabalu</w:t>
            </w:r>
            <w:proofErr w:type="spellEnd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, </w:t>
            </w:r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Malezya</w:t>
            </w:r>
            <w:r w:rsidR="003D2B8F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)</w:t>
            </w:r>
          </w:p>
          <w:p w:rsidR="00616567" w:rsidRPr="00E145A7" w:rsidRDefault="009C2A15" w:rsidP="004473DC">
            <w:pPr>
              <w:pStyle w:val="ListeParagraf"/>
              <w:ind w:left="34"/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</w:pPr>
            <w:r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Konuşmacı</w:t>
            </w:r>
            <w:r w:rsidR="00E76EE4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2</w:t>
            </w:r>
            <w:r w:rsidR="003D2B8F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- </w:t>
            </w:r>
            <w:r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Sn</w:t>
            </w:r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. </w:t>
            </w:r>
            <w:proofErr w:type="spellStart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Mohamed</w:t>
            </w:r>
            <w:proofErr w:type="spellEnd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</w:t>
            </w:r>
            <w:proofErr w:type="spellStart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Shihab</w:t>
            </w:r>
            <w:proofErr w:type="spellEnd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, </w:t>
            </w:r>
            <w:proofErr w:type="spellStart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Mayor</w:t>
            </w:r>
            <w:proofErr w:type="spellEnd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of Male City</w:t>
            </w:r>
            <w:r w:rsidR="003D2B8F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(</w:t>
            </w:r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Male City, </w:t>
            </w:r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Maldivler</w:t>
            </w:r>
            <w:r w:rsidR="003D2B8F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)</w:t>
            </w:r>
          </w:p>
          <w:p w:rsidR="00616567" w:rsidRDefault="009C2A15" w:rsidP="004473DC">
            <w:pPr>
              <w:pStyle w:val="ListeParagraf"/>
              <w:ind w:left="34"/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</w:pPr>
            <w:r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Konuşmacı</w:t>
            </w:r>
            <w:r w:rsidR="00E76EE4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3</w:t>
            </w:r>
            <w:r w:rsidR="003D2B8F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- </w:t>
            </w:r>
            <w:r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Sn</w:t>
            </w:r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. Peter </w:t>
            </w:r>
            <w:proofErr w:type="spellStart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Wong</w:t>
            </w:r>
            <w:proofErr w:type="spellEnd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, </w:t>
            </w:r>
            <w:proofErr w:type="spellStart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Chairper</w:t>
            </w:r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son</w:t>
            </w:r>
            <w:proofErr w:type="spellEnd"/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of </w:t>
            </w:r>
            <w:proofErr w:type="spellStart"/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China</w:t>
            </w:r>
            <w:proofErr w:type="spellEnd"/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</w:t>
            </w:r>
            <w:proofErr w:type="spellStart"/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Chamber</w:t>
            </w:r>
            <w:proofErr w:type="spellEnd"/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of </w:t>
            </w:r>
            <w:proofErr w:type="spellStart"/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Tourism</w:t>
            </w:r>
            <w:proofErr w:type="spellEnd"/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</w:t>
            </w:r>
            <w:r w:rsidR="003D2B8F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(</w:t>
            </w:r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Pekin</w:t>
            </w:r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,</w:t>
            </w:r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Çin</w:t>
            </w:r>
            <w:r w:rsidR="003D2B8F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)</w:t>
            </w:r>
          </w:p>
          <w:p w:rsidR="00EB37B0" w:rsidRPr="00EB37B0" w:rsidRDefault="00EB37B0" w:rsidP="00EB37B0">
            <w:pPr>
              <w:pStyle w:val="ListeParagraf"/>
              <w:ind w:left="34"/>
              <w:rPr>
                <w:rFonts w:cs="Calibri"/>
                <w:i/>
              </w:rPr>
            </w:pPr>
            <w:r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Konuşmacı </w:t>
            </w:r>
            <w:r>
              <w:rPr>
                <w:rFonts w:eastAsia="Times New Roman" w:cs="Calibri"/>
                <w:i/>
                <w:lang w:eastAsia="tr-TR"/>
              </w:rPr>
              <w:t>4</w:t>
            </w:r>
            <w:r w:rsidRPr="00913D8B">
              <w:rPr>
                <w:rFonts w:eastAsia="Times New Roman" w:cs="Calibri"/>
                <w:i/>
                <w:lang w:eastAsia="tr-TR"/>
              </w:rPr>
              <w:t xml:space="preserve"> - </w:t>
            </w:r>
            <w:proofErr w:type="spellStart"/>
            <w:r w:rsidRPr="00913D8B">
              <w:rPr>
                <w:rFonts w:cs="Calibri"/>
                <w:i/>
              </w:rPr>
              <w:t>Dr.</w:t>
            </w:r>
            <w:r>
              <w:rPr>
                <w:rFonts w:cs="Calibri"/>
                <w:i/>
              </w:rPr>
              <w:t>Anth</w:t>
            </w:r>
            <w:r w:rsidRPr="00913D8B">
              <w:rPr>
                <w:rFonts w:cs="Calibri"/>
                <w:i/>
              </w:rPr>
              <w:t>ony</w:t>
            </w:r>
            <w:proofErr w:type="spellEnd"/>
            <w:r w:rsidRPr="00913D8B">
              <w:rPr>
                <w:rFonts w:cs="Calibri"/>
                <w:i/>
              </w:rPr>
              <w:t xml:space="preserve"> </w:t>
            </w:r>
            <w:proofErr w:type="spellStart"/>
            <w:r w:rsidRPr="00913D8B">
              <w:rPr>
                <w:rFonts w:cs="Calibri"/>
                <w:i/>
              </w:rPr>
              <w:t>Michell</w:t>
            </w:r>
            <w:proofErr w:type="spellEnd"/>
            <w:r w:rsidRPr="00913D8B">
              <w:rPr>
                <w:rFonts w:cs="Calibri"/>
                <w:i/>
              </w:rPr>
              <w:t xml:space="preserve">, </w:t>
            </w:r>
            <w:proofErr w:type="spellStart"/>
            <w:r w:rsidRPr="00913D8B">
              <w:rPr>
                <w:rFonts w:cs="Calibri"/>
                <w:i/>
              </w:rPr>
              <w:t>Managing</w:t>
            </w:r>
            <w:proofErr w:type="spellEnd"/>
            <w:r w:rsidRPr="00913D8B">
              <w:rPr>
                <w:rFonts w:cs="Calibri"/>
                <w:i/>
              </w:rPr>
              <w:t xml:space="preserve"> </w:t>
            </w:r>
            <w:proofErr w:type="spellStart"/>
            <w:r w:rsidRPr="00913D8B">
              <w:rPr>
                <w:rFonts w:cs="Calibri"/>
                <w:i/>
              </w:rPr>
              <w:t>Director</w:t>
            </w:r>
            <w:proofErr w:type="spellEnd"/>
            <w:r w:rsidRPr="00913D8B">
              <w:rPr>
                <w:rFonts w:cs="Calibri"/>
                <w:i/>
              </w:rPr>
              <w:t xml:space="preserve">, Euro Asia </w:t>
            </w:r>
            <w:proofErr w:type="spellStart"/>
            <w:r w:rsidRPr="00913D8B">
              <w:rPr>
                <w:rFonts w:cs="Calibri"/>
                <w:i/>
              </w:rPr>
              <w:t>Heritage</w:t>
            </w:r>
            <w:proofErr w:type="spellEnd"/>
            <w:r w:rsidRPr="00913D8B">
              <w:rPr>
                <w:rFonts w:cs="Calibri"/>
                <w:i/>
              </w:rPr>
              <w:t xml:space="preserve"> </w:t>
            </w:r>
            <w:proofErr w:type="spellStart"/>
            <w:r w:rsidRPr="00913D8B">
              <w:rPr>
                <w:rFonts w:cs="Calibri"/>
                <w:i/>
              </w:rPr>
              <w:t>Development</w:t>
            </w:r>
            <w:proofErr w:type="spellEnd"/>
            <w:r w:rsidRPr="00913D8B">
              <w:rPr>
                <w:rFonts w:cs="Calibri"/>
                <w:i/>
              </w:rPr>
              <w:t xml:space="preserve"> Co.</w:t>
            </w:r>
            <w:r>
              <w:rPr>
                <w:rFonts w:cs="Calibri"/>
                <w:i/>
              </w:rPr>
              <w:t xml:space="preserve"> </w:t>
            </w:r>
            <w:r w:rsidRPr="00913D8B">
              <w:rPr>
                <w:rFonts w:cs="Calibri"/>
                <w:i/>
              </w:rPr>
              <w:t>(</w:t>
            </w:r>
            <w:r w:rsidRPr="00913D8B">
              <w:rPr>
                <w:rFonts w:cs="Calibri" w:hint="eastAsia"/>
                <w:i/>
                <w:lang w:eastAsia="ko-KR"/>
              </w:rPr>
              <w:t xml:space="preserve">London, </w:t>
            </w:r>
            <w:proofErr w:type="spellStart"/>
            <w:r w:rsidRPr="00913D8B">
              <w:rPr>
                <w:rFonts w:cs="Calibri" w:hint="eastAsia"/>
                <w:i/>
                <w:lang w:eastAsia="ko-KR"/>
              </w:rPr>
              <w:t>England</w:t>
            </w:r>
            <w:proofErr w:type="spellEnd"/>
            <w:r w:rsidRPr="00913D8B">
              <w:rPr>
                <w:rFonts w:cs="Calibri"/>
                <w:i/>
              </w:rPr>
              <w:t>)</w:t>
            </w:r>
          </w:p>
          <w:p w:rsidR="00616567" w:rsidRPr="00E145A7" w:rsidRDefault="009C2A15" w:rsidP="004473DC">
            <w:pPr>
              <w:pStyle w:val="ListeParagraf"/>
              <w:ind w:left="34"/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</w:pPr>
            <w:r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Konuşmacı</w:t>
            </w:r>
            <w:r w:rsidR="00E76EE4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</w:t>
            </w:r>
            <w:r w:rsidR="00EB37B0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5</w:t>
            </w:r>
            <w:r w:rsidR="003D2B8F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 - </w:t>
            </w:r>
            <w:r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Sn</w:t>
            </w:r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. Emil </w:t>
            </w:r>
            <w:proofErr w:type="spellStart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Umetaliev</w:t>
            </w:r>
            <w:proofErr w:type="spellEnd"/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, </w:t>
            </w:r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Kırgızistan Eski Turizm Bakanı </w:t>
            </w:r>
            <w:r w:rsidR="003D2B8F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(</w:t>
            </w:r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Bişkek</w:t>
            </w:r>
            <w:r w:rsidR="00616567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 xml:space="preserve">, </w:t>
            </w:r>
            <w:r w:rsidR="0058144C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Kırgızistan</w:t>
            </w:r>
            <w:r w:rsidR="003D2B8F" w:rsidRPr="00E145A7">
              <w:rPr>
                <w:rFonts w:asciiTheme="minorHAnsi" w:eastAsia="Times New Roman" w:hAnsiTheme="minorHAnsi"/>
                <w:i/>
                <w:color w:val="000000"/>
                <w:lang w:val="tr-TR" w:eastAsia="tr-TR"/>
              </w:rPr>
              <w:t>)</w:t>
            </w:r>
          </w:p>
          <w:p w:rsidR="00616567" w:rsidRDefault="00616567" w:rsidP="004473DC">
            <w:pPr>
              <w:pStyle w:val="ListeParagraf"/>
              <w:ind w:left="34"/>
              <w:rPr>
                <w:rFonts w:asciiTheme="minorHAnsi" w:eastAsia="Times New Roman" w:hAnsiTheme="minorHAnsi"/>
                <w:color w:val="000000"/>
                <w:lang w:val="tr-TR" w:eastAsia="tr-TR"/>
              </w:rPr>
            </w:pPr>
          </w:p>
          <w:p w:rsidR="00EB37B0" w:rsidRPr="00E145A7" w:rsidRDefault="00EB37B0" w:rsidP="004473DC">
            <w:pPr>
              <w:pStyle w:val="ListeParagraf"/>
              <w:ind w:left="34"/>
              <w:rPr>
                <w:rFonts w:asciiTheme="minorHAnsi" w:eastAsia="Times New Roman" w:hAnsiTheme="minorHAnsi"/>
                <w:color w:val="000000"/>
                <w:lang w:val="tr-TR" w:eastAsia="tr-TR"/>
              </w:rPr>
            </w:pPr>
            <w:proofErr w:type="spellStart"/>
            <w:r w:rsidRPr="00913D8B">
              <w:rPr>
                <w:rFonts w:asciiTheme="minorHAnsi" w:eastAsia="PMingLiU" w:hAnsiTheme="minorHAnsi" w:hint="eastAsia"/>
                <w:i/>
                <w:lang w:eastAsia="zh-TW"/>
              </w:rPr>
              <w:t>Summation</w:t>
            </w:r>
            <w:proofErr w:type="spellEnd"/>
            <w:r w:rsidRPr="00913D8B">
              <w:rPr>
                <w:rFonts w:asciiTheme="minorHAnsi" w:eastAsia="PMingLiU" w:hAnsiTheme="minorHAnsi" w:hint="eastAsia"/>
                <w:i/>
                <w:lang w:eastAsia="zh-TW"/>
              </w:rPr>
              <w:t xml:space="preserve"> by </w:t>
            </w:r>
            <w:proofErr w:type="spellStart"/>
            <w:r w:rsidRPr="00913D8B">
              <w:rPr>
                <w:rFonts w:asciiTheme="minorHAnsi" w:eastAsia="PMingLiU" w:hAnsiTheme="minorHAnsi" w:hint="eastAsia"/>
                <w:i/>
                <w:lang w:eastAsia="zh-TW"/>
              </w:rPr>
              <w:t>Moderator</w:t>
            </w:r>
            <w:proofErr w:type="spellEnd"/>
          </w:p>
        </w:tc>
      </w:tr>
      <w:tr w:rsidR="00656BF2" w:rsidRPr="0058144C" w:rsidTr="004473DC">
        <w:tc>
          <w:tcPr>
            <w:tcW w:w="993" w:type="dxa"/>
            <w:shd w:val="clear" w:color="auto" w:fill="auto"/>
          </w:tcPr>
          <w:p w:rsidR="00656BF2" w:rsidRPr="00E145A7" w:rsidRDefault="00656BF2" w:rsidP="004473DC">
            <w:pPr>
              <w:rPr>
                <w:b/>
                <w:i/>
                <w:color w:val="000000"/>
              </w:rPr>
            </w:pPr>
            <w:proofErr w:type="gramStart"/>
            <w:r>
              <w:rPr>
                <w:b/>
                <w:i/>
                <w:color w:val="000000"/>
              </w:rPr>
              <w:t>11:15</w:t>
            </w:r>
            <w:proofErr w:type="gramEnd"/>
          </w:p>
        </w:tc>
        <w:tc>
          <w:tcPr>
            <w:tcW w:w="9639" w:type="dxa"/>
            <w:shd w:val="clear" w:color="auto" w:fill="auto"/>
          </w:tcPr>
          <w:p w:rsidR="00656BF2" w:rsidRPr="00E145A7" w:rsidRDefault="00656BF2" w:rsidP="004473DC">
            <w:pPr>
              <w:pStyle w:val="s0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val="tr-TR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val="tr-TR"/>
              </w:rPr>
              <w:t xml:space="preserve">Bursa Deklarasyonunun Kabulü / Bir Sonraki Toplantının aday şehirlerinin video sunumu / Bayrak Töreni / </w:t>
            </w:r>
            <w:proofErr w:type="spellStart"/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val="tr-TR"/>
              </w:rPr>
              <w:t>Qazvin</w:t>
            </w:r>
            <w:proofErr w:type="spellEnd"/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val="tr-TR"/>
              </w:rPr>
              <w:t xml:space="preserve"> Belediyesi’nin Konuşması Videosu / 2017 Ev Sahibi Şehrinin Duyurulması</w:t>
            </w:r>
          </w:p>
        </w:tc>
      </w:tr>
      <w:tr w:rsidR="00276A9E" w:rsidRPr="0058144C" w:rsidTr="004473DC">
        <w:tc>
          <w:tcPr>
            <w:tcW w:w="993" w:type="dxa"/>
            <w:shd w:val="clear" w:color="auto" w:fill="auto"/>
          </w:tcPr>
          <w:p w:rsidR="00276A9E" w:rsidRPr="00E145A7" w:rsidRDefault="00276A9E" w:rsidP="004473DC">
            <w:pPr>
              <w:rPr>
                <w:b/>
                <w:i/>
                <w:color w:val="000000"/>
              </w:rPr>
            </w:pPr>
            <w:proofErr w:type="gramStart"/>
            <w:r w:rsidRPr="00E145A7">
              <w:rPr>
                <w:b/>
                <w:i/>
                <w:color w:val="000000"/>
              </w:rPr>
              <w:t>1</w:t>
            </w:r>
            <w:r w:rsidR="00656BF2">
              <w:rPr>
                <w:b/>
                <w:i/>
                <w:color w:val="000000"/>
              </w:rPr>
              <w:t>3</w:t>
            </w:r>
            <w:r w:rsidRPr="00E145A7">
              <w:rPr>
                <w:b/>
                <w:i/>
                <w:color w:val="000000"/>
              </w:rPr>
              <w:t>:30</w:t>
            </w:r>
            <w:proofErr w:type="gramEnd"/>
            <w:r w:rsidRPr="00E145A7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9639" w:type="dxa"/>
            <w:shd w:val="clear" w:color="auto" w:fill="auto"/>
          </w:tcPr>
          <w:p w:rsidR="00276A9E" w:rsidRPr="00E145A7" w:rsidRDefault="00276A9E" w:rsidP="004473DC">
            <w:pPr>
              <w:pStyle w:val="s0"/>
              <w:rPr>
                <w:rFonts w:asciiTheme="minorHAnsi" w:hAnsiTheme="minorHAnsi"/>
                <w:b/>
                <w:bCs/>
                <w:i/>
                <w:sz w:val="22"/>
                <w:szCs w:val="22"/>
                <w:lang w:val="tr-TR"/>
              </w:rPr>
            </w:pPr>
            <w:r w:rsidRPr="00E145A7"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val="tr-TR"/>
              </w:rPr>
              <w:t xml:space="preserve">Öğle Yemeği </w:t>
            </w:r>
            <w:r w:rsidR="00656BF2"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val="tr-TR"/>
              </w:rPr>
              <w:t>Kayhan Döner Sofrası</w:t>
            </w:r>
          </w:p>
        </w:tc>
      </w:tr>
      <w:tr w:rsidR="00656BF2" w:rsidRPr="0058144C" w:rsidTr="004473DC">
        <w:tc>
          <w:tcPr>
            <w:tcW w:w="993" w:type="dxa"/>
            <w:shd w:val="clear" w:color="auto" w:fill="auto"/>
          </w:tcPr>
          <w:p w:rsidR="00656BF2" w:rsidRPr="00E145A7" w:rsidRDefault="00656BF2" w:rsidP="004473DC">
            <w:pPr>
              <w:rPr>
                <w:color w:val="000000"/>
              </w:rPr>
            </w:pPr>
            <w:proofErr w:type="gramStart"/>
            <w:r w:rsidRPr="00E145A7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E145A7">
              <w:rPr>
                <w:color w:val="000000"/>
              </w:rPr>
              <w:t>:00</w:t>
            </w:r>
            <w:proofErr w:type="gramEnd"/>
            <w:r w:rsidRPr="00E145A7">
              <w:rPr>
                <w:color w:val="000000"/>
              </w:rPr>
              <w:t xml:space="preserve"> </w:t>
            </w:r>
          </w:p>
        </w:tc>
        <w:tc>
          <w:tcPr>
            <w:tcW w:w="9639" w:type="dxa"/>
            <w:shd w:val="clear" w:color="auto" w:fill="auto"/>
          </w:tcPr>
          <w:p w:rsidR="00656BF2" w:rsidRPr="00E145A7" w:rsidRDefault="00656BF2" w:rsidP="004473DC">
            <w:pPr>
              <w:pStyle w:val="NormalWeb"/>
              <w:spacing w:before="0" w:beforeAutospacing="0" w:after="0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r w:rsidRPr="00E145A7">
              <w:rPr>
                <w:rFonts w:asciiTheme="minorHAnsi" w:eastAsiaTheme="minorEastAsia" w:hAnsiTheme="minorHAnsi" w:cstheme="minorBidi"/>
                <w:b/>
                <w:i/>
                <w:color w:val="000000" w:themeColor="text1"/>
                <w:kern w:val="24"/>
                <w:sz w:val="22"/>
                <w:szCs w:val="22"/>
              </w:rPr>
              <w:t>10th İpek Yolu Belediye Başkanları Forumu Anıt Açılış Töreni</w:t>
            </w:r>
          </w:p>
        </w:tc>
      </w:tr>
      <w:tr w:rsidR="00276A9E" w:rsidRPr="0058144C" w:rsidTr="004473DC">
        <w:tc>
          <w:tcPr>
            <w:tcW w:w="993" w:type="dxa"/>
            <w:shd w:val="clear" w:color="auto" w:fill="auto"/>
          </w:tcPr>
          <w:p w:rsidR="00276A9E" w:rsidRPr="00E145A7" w:rsidRDefault="00276A9E" w:rsidP="004473DC">
            <w:pPr>
              <w:pStyle w:val="NormalWeb"/>
              <w:spacing w:before="0" w:beforeAutospacing="0" w:after="0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proofErr w:type="gramStart"/>
            <w:r w:rsidRPr="00E145A7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15:</w:t>
            </w:r>
            <w:r w:rsidR="00FF187D" w:rsidRPr="00E145A7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3</w:t>
            </w:r>
            <w:r w:rsidRPr="00E145A7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0</w:t>
            </w:r>
            <w:proofErr w:type="gramEnd"/>
            <w:r w:rsidRPr="00E145A7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39" w:type="dxa"/>
            <w:shd w:val="clear" w:color="auto" w:fill="auto"/>
          </w:tcPr>
          <w:p w:rsidR="00276A9E" w:rsidRPr="00656BF2" w:rsidRDefault="00656BF2" w:rsidP="004473DC">
            <w:r w:rsidRPr="0058144C">
              <w:rPr>
                <w:b/>
                <w:i/>
                <w:color w:val="000000"/>
              </w:rPr>
              <w:t xml:space="preserve">Gezi: </w:t>
            </w:r>
            <w:proofErr w:type="spellStart"/>
            <w:r w:rsidRPr="0058144C">
              <w:rPr>
                <w:b/>
                <w:i/>
                <w:color w:val="000000"/>
              </w:rPr>
              <w:t>Kozahan</w:t>
            </w:r>
            <w:proofErr w:type="spellEnd"/>
            <w:r w:rsidRPr="0058144C">
              <w:rPr>
                <w:b/>
                <w:i/>
                <w:color w:val="000000"/>
              </w:rPr>
              <w:t xml:space="preserve">  - Kapalı Çarşı – </w:t>
            </w:r>
            <w:proofErr w:type="spellStart"/>
            <w:r w:rsidRPr="0058144C">
              <w:rPr>
                <w:b/>
                <w:i/>
                <w:color w:val="000000"/>
              </w:rPr>
              <w:t>Ulucamii</w:t>
            </w:r>
            <w:proofErr w:type="spellEnd"/>
            <w:r w:rsidRPr="0058144C">
              <w:rPr>
                <w:b/>
                <w:i/>
                <w:color w:val="000000"/>
              </w:rPr>
              <w:t xml:space="preserve"> (Unesco Tarihi Miras Alanları) – Serbest Zaman</w:t>
            </w:r>
          </w:p>
        </w:tc>
      </w:tr>
      <w:tr w:rsidR="00276A9E" w:rsidRPr="0058144C" w:rsidTr="004473DC">
        <w:tc>
          <w:tcPr>
            <w:tcW w:w="993" w:type="dxa"/>
            <w:shd w:val="clear" w:color="auto" w:fill="auto"/>
          </w:tcPr>
          <w:p w:rsidR="00276A9E" w:rsidRPr="00E145A7" w:rsidRDefault="00656BF2" w:rsidP="00E76EE4">
            <w:pPr>
              <w:pStyle w:val="NormalWeb"/>
              <w:spacing w:before="0" w:beforeAutospacing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E76EE4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  <w:r w:rsidR="00E76EE4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9639" w:type="dxa"/>
            <w:shd w:val="clear" w:color="auto" w:fill="auto"/>
          </w:tcPr>
          <w:p w:rsidR="00276A9E" w:rsidRPr="00656BF2" w:rsidRDefault="00656BF2" w:rsidP="004473DC">
            <w:pPr>
              <w:rPr>
                <w:rFonts w:eastAsia="Times New Roman"/>
                <w:b/>
                <w:i/>
                <w:color w:val="000000"/>
                <w:lang w:eastAsia="tr-TR"/>
              </w:rPr>
            </w:pPr>
            <w:proofErr w:type="spellStart"/>
            <w:r w:rsidRPr="004473DC">
              <w:rPr>
                <w:b/>
                <w:i/>
                <w:color w:val="000000"/>
              </w:rPr>
              <w:t>Doburca’ya</w:t>
            </w:r>
            <w:proofErr w:type="spellEnd"/>
            <w:r w:rsidRPr="00656BF2">
              <w:rPr>
                <w:rFonts w:eastAsia="Times New Roman"/>
                <w:b/>
                <w:i/>
                <w:color w:val="000000"/>
                <w:lang w:eastAsia="tr-TR"/>
              </w:rPr>
              <w:t xml:space="preserve"> hareket </w:t>
            </w:r>
            <w:r w:rsidR="00066F04">
              <w:rPr>
                <w:rFonts w:eastAsia="Times New Roman"/>
                <w:b/>
                <w:i/>
                <w:color w:val="000000"/>
                <w:lang w:eastAsia="tr-TR"/>
              </w:rPr>
              <w:t xml:space="preserve">– Muradiye İpek Fabrikasını Ziyaret </w:t>
            </w:r>
            <w:r w:rsidRPr="00656BF2">
              <w:rPr>
                <w:rFonts w:eastAsia="Times New Roman"/>
                <w:b/>
                <w:i/>
                <w:color w:val="000000"/>
                <w:lang w:eastAsia="tr-TR"/>
              </w:rPr>
              <w:t xml:space="preserve">- </w:t>
            </w:r>
            <w:proofErr w:type="spellStart"/>
            <w:r w:rsidRPr="00656BF2">
              <w:rPr>
                <w:rFonts w:eastAsia="Times New Roman"/>
                <w:b/>
                <w:i/>
                <w:color w:val="000000"/>
                <w:lang w:eastAsia="tr-TR"/>
              </w:rPr>
              <w:t>Doburca’da</w:t>
            </w:r>
            <w:proofErr w:type="spellEnd"/>
            <w:r w:rsidRPr="00656BF2">
              <w:rPr>
                <w:rFonts w:eastAsia="Times New Roman"/>
                <w:b/>
                <w:i/>
                <w:color w:val="000000"/>
                <w:lang w:eastAsia="tr-TR"/>
              </w:rPr>
              <w:t xml:space="preserve"> yemek – </w:t>
            </w:r>
            <w:r w:rsidRPr="00656BF2">
              <w:rPr>
                <w:rFonts w:eastAsiaTheme="minorEastAsia"/>
                <w:b/>
                <w:i/>
                <w:color w:val="000000" w:themeColor="text1"/>
                <w:kern w:val="24"/>
              </w:rPr>
              <w:t xml:space="preserve">Hediyeleşme </w:t>
            </w:r>
          </w:p>
        </w:tc>
      </w:tr>
      <w:tr w:rsidR="00EB37B0" w:rsidRPr="0058144C" w:rsidTr="004473DC">
        <w:tc>
          <w:tcPr>
            <w:tcW w:w="993" w:type="dxa"/>
            <w:shd w:val="clear" w:color="auto" w:fill="auto"/>
          </w:tcPr>
          <w:p w:rsidR="00EB37B0" w:rsidRPr="0058144C" w:rsidRDefault="00EB37B0" w:rsidP="00E76EE4">
            <w:pPr>
              <w:pStyle w:val="NormalWeb"/>
              <w:spacing w:before="0" w:beforeAutospacing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20:30</w:t>
            </w:r>
            <w:proofErr w:type="gramEnd"/>
          </w:p>
        </w:tc>
        <w:tc>
          <w:tcPr>
            <w:tcW w:w="9639" w:type="dxa"/>
            <w:shd w:val="clear" w:color="auto" w:fill="auto"/>
          </w:tcPr>
          <w:p w:rsidR="00EB37B0" w:rsidRDefault="00EB37B0" w:rsidP="004473DC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Otobüslerle veda yemeğine hareket</w:t>
            </w:r>
          </w:p>
        </w:tc>
      </w:tr>
      <w:tr w:rsidR="00FF187D" w:rsidRPr="0058144C" w:rsidTr="004473DC">
        <w:tc>
          <w:tcPr>
            <w:tcW w:w="993" w:type="dxa"/>
            <w:shd w:val="clear" w:color="auto" w:fill="auto"/>
          </w:tcPr>
          <w:p w:rsidR="00FF187D" w:rsidRPr="0058144C" w:rsidRDefault="00FF187D" w:rsidP="00E76EE4">
            <w:pPr>
              <w:pStyle w:val="NormalWeb"/>
              <w:spacing w:before="0" w:beforeAutospacing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 w:rsidRPr="0058144C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E76EE4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Pr="0058144C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  <w:r w:rsidR="00E76EE4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  <w:proofErr w:type="gramEnd"/>
          </w:p>
        </w:tc>
        <w:tc>
          <w:tcPr>
            <w:tcW w:w="9639" w:type="dxa"/>
            <w:shd w:val="clear" w:color="auto" w:fill="auto"/>
          </w:tcPr>
          <w:p w:rsidR="00FF187D" w:rsidRPr="0058144C" w:rsidRDefault="0058144C" w:rsidP="004473DC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Veda Gecesi</w:t>
            </w:r>
            <w:r w:rsidR="00656BF2">
              <w:rPr>
                <w:rFonts w:eastAsia="Times New Roman"/>
                <w:color w:val="000000"/>
                <w:lang w:eastAsia="tr-TR"/>
              </w:rPr>
              <w:t xml:space="preserve"> - </w:t>
            </w:r>
            <w:proofErr w:type="spellStart"/>
            <w:r w:rsidR="00656BF2" w:rsidRPr="00913D8B">
              <w:rPr>
                <w:b/>
                <w:i/>
                <w:lang w:val="en-US"/>
              </w:rPr>
              <w:t>Türk</w:t>
            </w:r>
            <w:proofErr w:type="spellEnd"/>
            <w:r w:rsidR="00656BF2" w:rsidRPr="00913D8B">
              <w:rPr>
                <w:b/>
                <w:i/>
                <w:lang w:val="en-US"/>
              </w:rPr>
              <w:t xml:space="preserve"> </w:t>
            </w:r>
            <w:proofErr w:type="spellStart"/>
            <w:r w:rsidR="00656BF2" w:rsidRPr="00913D8B">
              <w:rPr>
                <w:b/>
                <w:i/>
                <w:lang w:val="en-US"/>
              </w:rPr>
              <w:t>Dünyası</w:t>
            </w:r>
            <w:proofErr w:type="spellEnd"/>
            <w:r w:rsidR="00656BF2" w:rsidRPr="00913D8B">
              <w:rPr>
                <w:b/>
                <w:i/>
                <w:lang w:val="en-US"/>
              </w:rPr>
              <w:t xml:space="preserve"> </w:t>
            </w:r>
            <w:proofErr w:type="spellStart"/>
            <w:r w:rsidR="00656BF2" w:rsidRPr="00913D8B">
              <w:rPr>
                <w:b/>
                <w:i/>
                <w:lang w:val="en-US"/>
              </w:rPr>
              <w:t>Müzik</w:t>
            </w:r>
            <w:proofErr w:type="spellEnd"/>
            <w:r w:rsidR="00656BF2" w:rsidRPr="00913D8B">
              <w:rPr>
                <w:b/>
                <w:i/>
                <w:lang w:val="en-US"/>
              </w:rPr>
              <w:t xml:space="preserve"> </w:t>
            </w:r>
            <w:proofErr w:type="spellStart"/>
            <w:r w:rsidR="00656BF2" w:rsidRPr="00913D8B">
              <w:rPr>
                <w:b/>
                <w:i/>
                <w:lang w:val="en-US"/>
              </w:rPr>
              <w:t>Topluluğu</w:t>
            </w:r>
            <w:proofErr w:type="spellEnd"/>
          </w:p>
        </w:tc>
      </w:tr>
      <w:tr w:rsidR="00FF187D" w:rsidRPr="0058144C" w:rsidTr="0058144C">
        <w:tc>
          <w:tcPr>
            <w:tcW w:w="993" w:type="dxa"/>
          </w:tcPr>
          <w:p w:rsidR="00FF187D" w:rsidRPr="0058144C" w:rsidRDefault="00FF187D" w:rsidP="004473DC">
            <w:pPr>
              <w:pStyle w:val="NormalWeb"/>
              <w:spacing w:before="0" w:beforeAutospacing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 w:rsidRPr="0058144C">
              <w:rPr>
                <w:rFonts w:asciiTheme="minorHAnsi" w:hAnsiTheme="minorHAnsi"/>
                <w:color w:val="000000"/>
                <w:sz w:val="22"/>
                <w:szCs w:val="22"/>
              </w:rPr>
              <w:t>22:30</w:t>
            </w:r>
            <w:proofErr w:type="gramEnd"/>
          </w:p>
        </w:tc>
        <w:tc>
          <w:tcPr>
            <w:tcW w:w="9639" w:type="dxa"/>
          </w:tcPr>
          <w:p w:rsidR="00FF187D" w:rsidRPr="0058144C" w:rsidRDefault="00FF187D" w:rsidP="004473DC">
            <w:pPr>
              <w:rPr>
                <w:rFonts w:eastAsia="Times New Roman"/>
                <w:color w:val="000000"/>
                <w:lang w:eastAsia="tr-TR"/>
              </w:rPr>
            </w:pPr>
            <w:r w:rsidRPr="0058144C">
              <w:rPr>
                <w:rFonts w:eastAsia="Times New Roman"/>
                <w:color w:val="000000"/>
                <w:lang w:eastAsia="tr-TR"/>
              </w:rPr>
              <w:t>Otellere Dönüş</w:t>
            </w:r>
            <w:r w:rsidR="0093491D">
              <w:rPr>
                <w:rFonts w:eastAsia="Times New Roman"/>
                <w:color w:val="000000"/>
                <w:lang w:eastAsia="tr-TR"/>
              </w:rPr>
              <w:t xml:space="preserve"> </w:t>
            </w:r>
          </w:p>
        </w:tc>
      </w:tr>
    </w:tbl>
    <w:p w:rsidR="00444E36" w:rsidRPr="0058144C" w:rsidRDefault="00444E36" w:rsidP="004473DC">
      <w:pPr>
        <w:spacing w:after="0" w:line="240" w:lineRule="auto"/>
      </w:pPr>
    </w:p>
    <w:p w:rsidR="00616567" w:rsidRPr="0058144C" w:rsidRDefault="00616567" w:rsidP="004473DC">
      <w:pPr>
        <w:pStyle w:val="NormalWeb"/>
        <w:spacing w:before="0" w:beforeAutospacing="0" w:after="0"/>
        <w:rPr>
          <w:rFonts w:asciiTheme="minorHAnsi" w:hAnsiTheme="minorHAnsi"/>
        </w:rPr>
      </w:pPr>
      <w:r w:rsidRPr="0058144C">
        <w:rPr>
          <w:rFonts w:asciiTheme="minorHAnsi" w:hAnsiTheme="minorHAnsi"/>
          <w:b/>
          <w:bCs/>
          <w:color w:val="000000"/>
          <w:u w:val="single"/>
        </w:rPr>
        <w:t>Pazar, 06 Eylül 2015</w:t>
      </w:r>
    </w:p>
    <w:p w:rsidR="00616567" w:rsidRPr="0058144C" w:rsidRDefault="00616567" w:rsidP="004473DC">
      <w:pPr>
        <w:pStyle w:val="NormalWeb"/>
        <w:spacing w:before="0" w:beforeAutospacing="0" w:after="0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9639"/>
      </w:tblGrid>
      <w:tr w:rsidR="00616567" w:rsidRPr="0058144C" w:rsidTr="0058144C">
        <w:tc>
          <w:tcPr>
            <w:tcW w:w="993" w:type="dxa"/>
          </w:tcPr>
          <w:p w:rsidR="00616567" w:rsidRPr="0058144C" w:rsidRDefault="00FF187D" w:rsidP="004473DC">
            <w:proofErr w:type="gramStart"/>
            <w:r w:rsidRPr="0058144C">
              <w:rPr>
                <w:color w:val="000000"/>
              </w:rPr>
              <w:t>08</w:t>
            </w:r>
            <w:r w:rsidR="00616567" w:rsidRPr="0058144C">
              <w:rPr>
                <w:color w:val="000000"/>
              </w:rPr>
              <w:t>:</w:t>
            </w:r>
            <w:r w:rsidRPr="0058144C">
              <w:rPr>
                <w:color w:val="000000"/>
              </w:rPr>
              <w:t>15</w:t>
            </w:r>
            <w:proofErr w:type="gramEnd"/>
            <w:r w:rsidR="00616567" w:rsidRPr="0058144C">
              <w:rPr>
                <w:color w:val="000000"/>
              </w:rPr>
              <w:t xml:space="preserve"> </w:t>
            </w:r>
          </w:p>
        </w:tc>
        <w:tc>
          <w:tcPr>
            <w:tcW w:w="9639" w:type="dxa"/>
          </w:tcPr>
          <w:p w:rsidR="00616567" w:rsidRPr="0058144C" w:rsidRDefault="00FF187D" w:rsidP="004473DC">
            <w:pPr>
              <w:pStyle w:val="NormalWeb"/>
              <w:spacing w:before="0" w:beforeAutospacing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8144C">
              <w:rPr>
                <w:rFonts w:asciiTheme="minorHAnsi" w:hAnsiTheme="minorHAnsi"/>
                <w:color w:val="000000"/>
                <w:sz w:val="22"/>
                <w:szCs w:val="22"/>
              </w:rPr>
              <w:t>Otellerden ayrılış</w:t>
            </w:r>
          </w:p>
        </w:tc>
      </w:tr>
      <w:tr w:rsidR="00FF187D" w:rsidRPr="0058144C" w:rsidTr="0058144C">
        <w:tc>
          <w:tcPr>
            <w:tcW w:w="993" w:type="dxa"/>
          </w:tcPr>
          <w:p w:rsidR="00FF187D" w:rsidRPr="0058144C" w:rsidRDefault="00FF187D" w:rsidP="004473DC">
            <w:pPr>
              <w:rPr>
                <w:color w:val="000000"/>
              </w:rPr>
            </w:pPr>
            <w:proofErr w:type="gramStart"/>
            <w:r w:rsidRPr="0058144C">
              <w:rPr>
                <w:color w:val="000000"/>
              </w:rPr>
              <w:t>09:00</w:t>
            </w:r>
            <w:proofErr w:type="gramEnd"/>
          </w:p>
        </w:tc>
        <w:tc>
          <w:tcPr>
            <w:tcW w:w="9639" w:type="dxa"/>
          </w:tcPr>
          <w:p w:rsidR="00FF187D" w:rsidRPr="0058144C" w:rsidRDefault="00066F04" w:rsidP="004473DC">
            <w:pPr>
              <w:pStyle w:val="NormalWeb"/>
              <w:spacing w:before="0" w:beforeAutospacing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Cumalıkızık gezisi</w:t>
            </w:r>
          </w:p>
        </w:tc>
      </w:tr>
      <w:tr w:rsidR="00616567" w:rsidRPr="0058144C" w:rsidTr="0058144C">
        <w:tc>
          <w:tcPr>
            <w:tcW w:w="993" w:type="dxa"/>
          </w:tcPr>
          <w:p w:rsidR="00616567" w:rsidRPr="0058144C" w:rsidRDefault="00FF187D" w:rsidP="004473DC">
            <w:proofErr w:type="gramStart"/>
            <w:r w:rsidRPr="0058144C">
              <w:rPr>
                <w:color w:val="000000"/>
              </w:rPr>
              <w:t>12</w:t>
            </w:r>
            <w:r w:rsidR="00616567" w:rsidRPr="0058144C">
              <w:rPr>
                <w:color w:val="000000"/>
              </w:rPr>
              <w:t>:00</w:t>
            </w:r>
            <w:proofErr w:type="gramEnd"/>
            <w:r w:rsidR="00616567" w:rsidRPr="0058144C">
              <w:rPr>
                <w:color w:val="000000"/>
              </w:rPr>
              <w:t xml:space="preserve"> </w:t>
            </w:r>
          </w:p>
        </w:tc>
        <w:tc>
          <w:tcPr>
            <w:tcW w:w="9639" w:type="dxa"/>
          </w:tcPr>
          <w:p w:rsidR="00616567" w:rsidRPr="0058144C" w:rsidRDefault="00616567" w:rsidP="004473DC">
            <w:pPr>
              <w:pStyle w:val="NormalWeb"/>
              <w:spacing w:before="0" w:beforeAutospacing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8144C">
              <w:rPr>
                <w:rFonts w:asciiTheme="minorHAnsi" w:hAnsiTheme="minorHAnsi"/>
                <w:color w:val="000000"/>
                <w:sz w:val="22"/>
                <w:szCs w:val="22"/>
              </w:rPr>
              <w:t>Havaalanı Transferler</w:t>
            </w:r>
            <w:r w:rsidR="00FF187D" w:rsidRPr="0058144C">
              <w:rPr>
                <w:rFonts w:asciiTheme="minorHAnsi" w:hAnsiTheme="minorHAnsi"/>
                <w:color w:val="000000"/>
                <w:sz w:val="22"/>
                <w:szCs w:val="22"/>
              </w:rPr>
              <w:t>i</w:t>
            </w:r>
            <w:r w:rsidRPr="0058144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62994" w:rsidRDefault="00C62994" w:rsidP="004473DC"/>
    <w:sectPr w:rsidR="00C62994" w:rsidSect="00420E7C">
      <w:headerReference w:type="default" r:id="rId9"/>
      <w:pgSz w:w="11906" w:h="16838"/>
      <w:pgMar w:top="709" w:right="566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3DC" w:rsidRDefault="004473DC" w:rsidP="004473DC">
      <w:pPr>
        <w:spacing w:after="0" w:line="240" w:lineRule="auto"/>
      </w:pPr>
      <w:r>
        <w:separator/>
      </w:r>
    </w:p>
  </w:endnote>
  <w:endnote w:type="continuationSeparator" w:id="0">
    <w:p w:rsidR="004473DC" w:rsidRDefault="004473DC" w:rsidP="0044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¸¼Àº °íµñ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3DC" w:rsidRDefault="004473DC" w:rsidP="004473DC">
      <w:pPr>
        <w:spacing w:after="0" w:line="240" w:lineRule="auto"/>
      </w:pPr>
      <w:r>
        <w:separator/>
      </w:r>
    </w:p>
  </w:footnote>
  <w:footnote w:type="continuationSeparator" w:id="0">
    <w:p w:rsidR="004473DC" w:rsidRDefault="004473DC" w:rsidP="0044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3DC" w:rsidRDefault="004473DC" w:rsidP="004473DC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042A0A58" wp14:editId="5BDB7D80">
          <wp:extent cx="1264524" cy="645513"/>
          <wp:effectExtent l="0" t="0" r="0" b="2540"/>
          <wp:docPr id="2" name="Resim 2" descr="http://www.bursa.bel.tr/dosyalar/resimler/basin_materyalleri/images/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ursa.bel.tr/dosyalar/resimler/basin_materyalleri/images/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299" cy="645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4473DC">
      <w:rPr>
        <w:bCs/>
        <w:noProof/>
        <w:color w:val="000000"/>
        <w:lang w:eastAsia="tr-TR"/>
      </w:rPr>
      <w:drawing>
        <wp:inline distT="0" distB="0" distL="0" distR="0" wp14:anchorId="0E6A85CC" wp14:editId="279BA4F9">
          <wp:extent cx="938530" cy="6286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473DC" w:rsidRDefault="004473DC">
    <w:pPr>
      <w:pStyle w:val="stbilgi"/>
    </w:pPr>
  </w:p>
  <w:p w:rsidR="00096CA5" w:rsidRDefault="00096CA5" w:rsidP="00096CA5">
    <w:pPr>
      <w:pStyle w:val="NormalWeb"/>
      <w:spacing w:before="0" w:beforeAutospacing="0" w:after="0"/>
      <w:jc w:val="center"/>
      <w:rPr>
        <w:rFonts w:asciiTheme="minorHAnsi" w:hAnsiTheme="minorHAnsi"/>
        <w:b/>
        <w:bCs/>
        <w:color w:val="000000"/>
      </w:rPr>
    </w:pPr>
    <w:r w:rsidRPr="00D517FB">
      <w:rPr>
        <w:rFonts w:asciiTheme="minorHAnsi" w:hAnsiTheme="minorHAnsi"/>
        <w:b/>
        <w:bCs/>
        <w:color w:val="000000"/>
      </w:rPr>
      <w:t>10. İpek Yolu Belediye Başkanları Forumu – 4 - 6 Eylül 2015 Bursa</w:t>
    </w:r>
  </w:p>
  <w:p w:rsidR="00096CA5" w:rsidRDefault="00096CA5" w:rsidP="00096CA5">
    <w:pPr>
      <w:pStyle w:val="NormalWeb"/>
      <w:spacing w:before="0" w:beforeAutospacing="0" w:after="0"/>
      <w:jc w:val="center"/>
      <w:rPr>
        <w:rFonts w:asciiTheme="minorHAnsi" w:hAnsiTheme="minorHAnsi"/>
        <w:b/>
        <w:bCs/>
        <w:color w:val="000000"/>
      </w:rPr>
    </w:pPr>
    <w:r>
      <w:rPr>
        <w:rFonts w:asciiTheme="minorHAnsi" w:hAnsiTheme="minorHAnsi"/>
        <w:b/>
        <w:bCs/>
        <w:color w:val="000000"/>
      </w:rPr>
      <w:t>PROGRAM</w:t>
    </w:r>
  </w:p>
  <w:p w:rsidR="004473DC" w:rsidRDefault="004473D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FCD"/>
    <w:multiLevelType w:val="multilevel"/>
    <w:tmpl w:val="C4A0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72F5A"/>
    <w:multiLevelType w:val="hybridMultilevel"/>
    <w:tmpl w:val="5E380C24"/>
    <w:lvl w:ilvl="0" w:tplc="3550CA7A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17944"/>
    <w:multiLevelType w:val="hybridMultilevel"/>
    <w:tmpl w:val="824C2D4C"/>
    <w:lvl w:ilvl="0" w:tplc="233868F2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A0C92"/>
    <w:multiLevelType w:val="hybridMultilevel"/>
    <w:tmpl w:val="D3E0B90C"/>
    <w:lvl w:ilvl="0" w:tplc="B7F83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2D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C6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CB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864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125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8C4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23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21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05341E0"/>
    <w:multiLevelType w:val="hybridMultilevel"/>
    <w:tmpl w:val="BA886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65C76"/>
    <w:multiLevelType w:val="hybridMultilevel"/>
    <w:tmpl w:val="C786D330"/>
    <w:lvl w:ilvl="0" w:tplc="3550CA7A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D33C5"/>
    <w:multiLevelType w:val="hybridMultilevel"/>
    <w:tmpl w:val="EC94AD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5"/>
    <w:rsid w:val="00000273"/>
    <w:rsid w:val="0003131E"/>
    <w:rsid w:val="00044748"/>
    <w:rsid w:val="00066F04"/>
    <w:rsid w:val="00096CA5"/>
    <w:rsid w:val="000F5103"/>
    <w:rsid w:val="00232B19"/>
    <w:rsid w:val="00233ED2"/>
    <w:rsid w:val="00276A9E"/>
    <w:rsid w:val="002A50E7"/>
    <w:rsid w:val="002C2F90"/>
    <w:rsid w:val="002F3CE6"/>
    <w:rsid w:val="003D2B8F"/>
    <w:rsid w:val="003D43B3"/>
    <w:rsid w:val="00420E7C"/>
    <w:rsid w:val="00444E36"/>
    <w:rsid w:val="004473DC"/>
    <w:rsid w:val="0058144C"/>
    <w:rsid w:val="00616567"/>
    <w:rsid w:val="00646C10"/>
    <w:rsid w:val="00656BF2"/>
    <w:rsid w:val="006A268A"/>
    <w:rsid w:val="006F2C15"/>
    <w:rsid w:val="00781E9F"/>
    <w:rsid w:val="00813D84"/>
    <w:rsid w:val="0093491D"/>
    <w:rsid w:val="00986473"/>
    <w:rsid w:val="009C2A15"/>
    <w:rsid w:val="00A12583"/>
    <w:rsid w:val="00A16798"/>
    <w:rsid w:val="00BC5CB2"/>
    <w:rsid w:val="00C07522"/>
    <w:rsid w:val="00C178E5"/>
    <w:rsid w:val="00C62994"/>
    <w:rsid w:val="00C659C7"/>
    <w:rsid w:val="00D517FB"/>
    <w:rsid w:val="00D80ED5"/>
    <w:rsid w:val="00E0221C"/>
    <w:rsid w:val="00E145A7"/>
    <w:rsid w:val="00E44BD2"/>
    <w:rsid w:val="00E76EE4"/>
    <w:rsid w:val="00EB37B0"/>
    <w:rsid w:val="00F32DEA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fPopup">
    <w:name w:val="WfPopup"/>
    <w:link w:val="WfPopupChar"/>
    <w:rsid w:val="00BC5CB2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hd w:val="clear" w:color="auto" w:fill="FFFFDD"/>
      <w:spacing w:after="20" w:line="180" w:lineRule="exact"/>
    </w:pPr>
    <w:rPr>
      <w:rFonts w:ascii="Lucida Sans Unicode" w:eastAsiaTheme="minorEastAsia" w:hAnsi="Lucida Sans Unicode" w:cs="Lucida Sans Unicode"/>
      <w:noProof/>
      <w:sz w:val="18"/>
      <w:szCs w:val="24"/>
      <w:lang w:val="en-US" w:eastAsia="tr-TR"/>
    </w:rPr>
  </w:style>
  <w:style w:type="character" w:customStyle="1" w:styleId="WfPopupChar">
    <w:name w:val="WfPopup Char"/>
    <w:basedOn w:val="VarsaylanParagrafYazTipi"/>
    <w:link w:val="WfPopup"/>
    <w:rsid w:val="00BC5CB2"/>
    <w:rPr>
      <w:rFonts w:ascii="Lucida Sans Unicode" w:eastAsiaTheme="minorEastAsia" w:hAnsi="Lucida Sans Unicode" w:cs="Lucida Sans Unicode"/>
      <w:noProof/>
      <w:sz w:val="18"/>
      <w:szCs w:val="24"/>
      <w:shd w:val="clear" w:color="auto" w:fill="FFFFDD"/>
      <w:lang w:val="en-US" w:eastAsia="tr-TR"/>
    </w:rPr>
  </w:style>
  <w:style w:type="table" w:styleId="TabloKlavuzu">
    <w:name w:val="Table Grid"/>
    <w:basedOn w:val="NormalTablo"/>
    <w:uiPriority w:val="59"/>
    <w:rsid w:val="006F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F2C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C15"/>
    <w:pPr>
      <w:ind w:left="720"/>
      <w:contextualSpacing/>
    </w:pPr>
    <w:rPr>
      <w:rFonts w:ascii="Calibri" w:eastAsia="Calibri" w:hAnsi="Calibri" w:cs="Times New Roman"/>
      <w:lang w:val="fr-FR"/>
    </w:rPr>
  </w:style>
  <w:style w:type="paragraph" w:customStyle="1" w:styleId="s0">
    <w:name w:val="s0"/>
    <w:rsid w:val="006F2C15"/>
    <w:pPr>
      <w:widowControl w:val="0"/>
      <w:autoSpaceDE w:val="0"/>
      <w:autoSpaceDN w:val="0"/>
      <w:adjustRightInd w:val="0"/>
      <w:spacing w:after="0" w:line="240" w:lineRule="auto"/>
    </w:pPr>
    <w:rPr>
      <w:rFonts w:ascii="¸¼Àº °íµñ" w:eastAsiaTheme="minorEastAsia" w:hAnsi="¸¼Àº °íµñ" w:cs="Times New Roman"/>
      <w:sz w:val="24"/>
      <w:szCs w:val="24"/>
      <w:lang w:val="en-US" w:eastAsia="ko-KR"/>
    </w:rPr>
  </w:style>
  <w:style w:type="paragraph" w:styleId="Altbilgi">
    <w:name w:val="footer"/>
    <w:basedOn w:val="Normal"/>
    <w:link w:val="AltbilgiChar"/>
    <w:uiPriority w:val="99"/>
    <w:unhideWhenUsed/>
    <w:rsid w:val="006F2C1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jc w:val="both"/>
    </w:pPr>
    <w:rPr>
      <w:rFonts w:eastAsiaTheme="minorEastAsia" w:cs="Times New Roman"/>
      <w:kern w:val="2"/>
      <w:sz w:val="20"/>
      <w:lang w:val="en-US" w:eastAsia="ko-KR"/>
    </w:rPr>
  </w:style>
  <w:style w:type="character" w:customStyle="1" w:styleId="AltbilgiChar">
    <w:name w:val="Altbilgi Char"/>
    <w:basedOn w:val="VarsaylanParagrafYazTipi"/>
    <w:link w:val="Altbilgi"/>
    <w:uiPriority w:val="99"/>
    <w:rsid w:val="006F2C15"/>
    <w:rPr>
      <w:rFonts w:eastAsiaTheme="minorEastAsia" w:cs="Times New Roman"/>
      <w:kern w:val="2"/>
      <w:sz w:val="20"/>
      <w:lang w:val="en-US" w:eastAsia="ko-KR"/>
    </w:rPr>
  </w:style>
  <w:style w:type="character" w:styleId="Vurgu">
    <w:name w:val="Emphasis"/>
    <w:basedOn w:val="VarsaylanParagrafYazTipi"/>
    <w:uiPriority w:val="20"/>
    <w:qFormat/>
    <w:rsid w:val="00276A9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6BF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4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73DC"/>
  </w:style>
  <w:style w:type="character" w:styleId="AklamaBavurusu">
    <w:name w:val="annotation reference"/>
    <w:basedOn w:val="VarsaylanParagrafYazTipi"/>
    <w:uiPriority w:val="99"/>
    <w:semiHidden/>
    <w:unhideWhenUsed/>
    <w:rsid w:val="00A125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1258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1258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125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125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fPopup">
    <w:name w:val="WfPopup"/>
    <w:link w:val="WfPopupChar"/>
    <w:rsid w:val="00BC5CB2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hd w:val="clear" w:color="auto" w:fill="FFFFDD"/>
      <w:spacing w:after="20" w:line="180" w:lineRule="exact"/>
    </w:pPr>
    <w:rPr>
      <w:rFonts w:ascii="Lucida Sans Unicode" w:eastAsiaTheme="minorEastAsia" w:hAnsi="Lucida Sans Unicode" w:cs="Lucida Sans Unicode"/>
      <w:noProof/>
      <w:sz w:val="18"/>
      <w:szCs w:val="24"/>
      <w:lang w:val="en-US" w:eastAsia="tr-TR"/>
    </w:rPr>
  </w:style>
  <w:style w:type="character" w:customStyle="1" w:styleId="WfPopupChar">
    <w:name w:val="WfPopup Char"/>
    <w:basedOn w:val="VarsaylanParagrafYazTipi"/>
    <w:link w:val="WfPopup"/>
    <w:rsid w:val="00BC5CB2"/>
    <w:rPr>
      <w:rFonts w:ascii="Lucida Sans Unicode" w:eastAsiaTheme="minorEastAsia" w:hAnsi="Lucida Sans Unicode" w:cs="Lucida Sans Unicode"/>
      <w:noProof/>
      <w:sz w:val="18"/>
      <w:szCs w:val="24"/>
      <w:shd w:val="clear" w:color="auto" w:fill="FFFFDD"/>
      <w:lang w:val="en-US" w:eastAsia="tr-TR"/>
    </w:rPr>
  </w:style>
  <w:style w:type="table" w:styleId="TabloKlavuzu">
    <w:name w:val="Table Grid"/>
    <w:basedOn w:val="NormalTablo"/>
    <w:uiPriority w:val="59"/>
    <w:rsid w:val="006F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F2C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C15"/>
    <w:pPr>
      <w:ind w:left="720"/>
      <w:contextualSpacing/>
    </w:pPr>
    <w:rPr>
      <w:rFonts w:ascii="Calibri" w:eastAsia="Calibri" w:hAnsi="Calibri" w:cs="Times New Roman"/>
      <w:lang w:val="fr-FR"/>
    </w:rPr>
  </w:style>
  <w:style w:type="paragraph" w:customStyle="1" w:styleId="s0">
    <w:name w:val="s0"/>
    <w:rsid w:val="006F2C15"/>
    <w:pPr>
      <w:widowControl w:val="0"/>
      <w:autoSpaceDE w:val="0"/>
      <w:autoSpaceDN w:val="0"/>
      <w:adjustRightInd w:val="0"/>
      <w:spacing w:after="0" w:line="240" w:lineRule="auto"/>
    </w:pPr>
    <w:rPr>
      <w:rFonts w:ascii="¸¼Àº °íµñ" w:eastAsiaTheme="minorEastAsia" w:hAnsi="¸¼Àº °íµñ" w:cs="Times New Roman"/>
      <w:sz w:val="24"/>
      <w:szCs w:val="24"/>
      <w:lang w:val="en-US" w:eastAsia="ko-KR"/>
    </w:rPr>
  </w:style>
  <w:style w:type="paragraph" w:styleId="Altbilgi">
    <w:name w:val="footer"/>
    <w:basedOn w:val="Normal"/>
    <w:link w:val="AltbilgiChar"/>
    <w:uiPriority w:val="99"/>
    <w:unhideWhenUsed/>
    <w:rsid w:val="006F2C1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jc w:val="both"/>
    </w:pPr>
    <w:rPr>
      <w:rFonts w:eastAsiaTheme="minorEastAsia" w:cs="Times New Roman"/>
      <w:kern w:val="2"/>
      <w:sz w:val="20"/>
      <w:lang w:val="en-US" w:eastAsia="ko-KR"/>
    </w:rPr>
  </w:style>
  <w:style w:type="character" w:customStyle="1" w:styleId="AltbilgiChar">
    <w:name w:val="Altbilgi Char"/>
    <w:basedOn w:val="VarsaylanParagrafYazTipi"/>
    <w:link w:val="Altbilgi"/>
    <w:uiPriority w:val="99"/>
    <w:rsid w:val="006F2C15"/>
    <w:rPr>
      <w:rFonts w:eastAsiaTheme="minorEastAsia" w:cs="Times New Roman"/>
      <w:kern w:val="2"/>
      <w:sz w:val="20"/>
      <w:lang w:val="en-US" w:eastAsia="ko-KR"/>
    </w:rPr>
  </w:style>
  <w:style w:type="character" w:styleId="Vurgu">
    <w:name w:val="Emphasis"/>
    <w:basedOn w:val="VarsaylanParagrafYazTipi"/>
    <w:uiPriority w:val="20"/>
    <w:qFormat/>
    <w:rsid w:val="00276A9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6BF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4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73DC"/>
  </w:style>
  <w:style w:type="character" w:styleId="AklamaBavurusu">
    <w:name w:val="annotation reference"/>
    <w:basedOn w:val="VarsaylanParagrafYazTipi"/>
    <w:uiPriority w:val="99"/>
    <w:semiHidden/>
    <w:unhideWhenUsed/>
    <w:rsid w:val="00A125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1258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1258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125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125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4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3AF39-16A2-45BC-B107-834B3F59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4102</Characters>
  <Application>Microsoft Office Word</Application>
  <DocSecurity>0</DocSecurity>
  <Lines>67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Ercument Yilmaz</dc:creator>
  <cp:lastModifiedBy>Ercument Yilmaz</cp:lastModifiedBy>
  <cp:revision>4</cp:revision>
  <cp:lastPrinted>2015-08-26T05:57:00Z</cp:lastPrinted>
  <dcterms:created xsi:type="dcterms:W3CDTF">2015-08-31T18:06:00Z</dcterms:created>
  <dcterms:modified xsi:type="dcterms:W3CDTF">2015-08-31T18:07:00Z</dcterms:modified>
</cp:coreProperties>
</file>